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5B821" w14:textId="2BF7CFF1" w:rsidR="005E1EC5" w:rsidRPr="00D13B94" w:rsidRDefault="000475B4" w:rsidP="000475B4">
      <w:pPr>
        <w:jc w:val="center"/>
        <w:rPr>
          <w:rFonts w:ascii="Algerian" w:hAnsi="Algerian"/>
          <w:color w:val="EE0000"/>
          <w:sz w:val="72"/>
          <w:szCs w:val="72"/>
          <w:u w:val="single"/>
          <w14:textOutline w14:w="9525" w14:cap="rnd" w14:cmpd="sng" w14:algn="ctr">
            <w14:solidFill>
              <w14:schemeClr w14:val="tx1"/>
            </w14:solidFill>
            <w14:prstDash w14:val="solid"/>
            <w14:bevel/>
          </w14:textOutline>
        </w:rPr>
      </w:pPr>
      <w:r w:rsidRPr="00D13B94">
        <w:rPr>
          <w:rFonts w:ascii="Algerian" w:hAnsi="Algerian"/>
          <w:color w:val="EE0000"/>
          <w:sz w:val="144"/>
          <w:szCs w:val="144"/>
          <w:u w:val="single"/>
          <w14:textOutline w14:w="9525" w14:cap="rnd" w14:cmpd="sng" w14:algn="ctr">
            <w14:solidFill>
              <w14:schemeClr w14:val="tx1"/>
            </w14:solidFill>
            <w14:prstDash w14:val="solid"/>
            <w14:bevel/>
          </w14:textOutline>
        </w:rPr>
        <w:t>R</w:t>
      </w:r>
      <w:r w:rsidRPr="00D13B94">
        <w:rPr>
          <w:rFonts w:ascii="Algerian" w:hAnsi="Algerian"/>
          <w:color w:val="EE0000"/>
          <w:sz w:val="56"/>
          <w:szCs w:val="56"/>
          <w:u w:val="single"/>
          <w14:textOutline w14:w="9525" w14:cap="rnd" w14:cmpd="sng" w14:algn="ctr">
            <w14:solidFill>
              <w14:schemeClr w14:val="tx1"/>
            </w14:solidFill>
            <w14:prstDash w14:val="solid"/>
            <w14:bevel/>
          </w14:textOutline>
        </w:rPr>
        <w:t xml:space="preserve">uabon </w:t>
      </w:r>
      <w:r w:rsidRPr="00D13B94">
        <w:rPr>
          <w:rFonts w:ascii="Algerian" w:hAnsi="Algerian"/>
          <w:color w:val="EE0000"/>
          <w:sz w:val="144"/>
          <w:szCs w:val="144"/>
          <w:u w:val="single"/>
          <w14:textOutline w14:w="9525" w14:cap="rnd" w14:cmpd="sng" w14:algn="ctr">
            <w14:solidFill>
              <w14:schemeClr w14:val="tx1"/>
            </w14:solidFill>
            <w14:prstDash w14:val="solid"/>
            <w14:bevel/>
          </w14:textOutline>
        </w:rPr>
        <w:t>N</w:t>
      </w:r>
      <w:r w:rsidRPr="00D13B94">
        <w:rPr>
          <w:rFonts w:ascii="Algerian" w:hAnsi="Algerian"/>
          <w:color w:val="EE0000"/>
          <w:sz w:val="56"/>
          <w:szCs w:val="56"/>
          <w:u w:val="single"/>
          <w14:textOutline w14:w="9525" w14:cap="rnd" w14:cmpd="sng" w14:algn="ctr">
            <w14:solidFill>
              <w14:schemeClr w14:val="tx1"/>
            </w14:solidFill>
            <w14:prstDash w14:val="solid"/>
            <w14:bevel/>
          </w14:textOutline>
        </w:rPr>
        <w:t xml:space="preserve">ews </w:t>
      </w:r>
      <w:r w:rsidRPr="00D13B94">
        <w:rPr>
          <w:rFonts w:ascii="Algerian" w:hAnsi="Algerian"/>
          <w:color w:val="EE0000"/>
          <w:sz w:val="144"/>
          <w:szCs w:val="144"/>
          <w:u w:val="single"/>
          <w14:textOutline w14:w="9525" w14:cap="rnd" w14:cmpd="sng" w14:algn="ctr">
            <w14:solidFill>
              <w14:schemeClr w14:val="tx1"/>
            </w14:solidFill>
            <w14:prstDash w14:val="solid"/>
            <w14:bevel/>
          </w14:textOutline>
        </w:rPr>
        <w:t>L</w:t>
      </w:r>
      <w:r w:rsidRPr="00D13B94">
        <w:rPr>
          <w:rFonts w:ascii="Algerian" w:hAnsi="Algerian"/>
          <w:color w:val="EE0000"/>
          <w:sz w:val="56"/>
          <w:szCs w:val="56"/>
          <w:u w:val="single"/>
          <w14:textOutline w14:w="9525" w14:cap="rnd" w14:cmpd="sng" w14:algn="ctr">
            <w14:solidFill>
              <w14:schemeClr w14:val="tx1"/>
            </w14:solidFill>
            <w14:prstDash w14:val="solid"/>
            <w14:bevel/>
          </w14:textOutline>
        </w:rPr>
        <w:t xml:space="preserve">etter </w:t>
      </w:r>
      <w:r w:rsidRPr="00D13B94">
        <w:rPr>
          <w:rFonts w:ascii="Algerian" w:hAnsi="Algerian"/>
          <w:color w:val="EE0000"/>
          <w:sz w:val="72"/>
          <w:szCs w:val="72"/>
          <w:u w:val="single"/>
          <w14:textOutline w14:w="9525" w14:cap="rnd" w14:cmpd="sng" w14:algn="ctr">
            <w14:solidFill>
              <w14:schemeClr w14:val="tx1"/>
            </w14:solidFill>
            <w14:prstDash w14:val="solid"/>
            <w14:bevel/>
          </w14:textOutline>
        </w:rPr>
        <w:t>584</w:t>
      </w:r>
    </w:p>
    <w:p w14:paraId="26165F46" w14:textId="77777777" w:rsidR="000475B4" w:rsidRPr="000475B4" w:rsidRDefault="000475B4" w:rsidP="000475B4">
      <w:pPr>
        <w:jc w:val="center"/>
        <w:rPr>
          <w:rFonts w:ascii="Algerian" w:hAnsi="Algerian"/>
          <w:b/>
          <w:sz w:val="56"/>
          <w:szCs w:val="56"/>
        </w:rPr>
      </w:pPr>
      <w:bookmarkStart w:id="0" w:name="press"/>
      <w:r w:rsidRPr="000475B4">
        <w:rPr>
          <w:rFonts w:ascii="Algerian" w:hAnsi="Algerian"/>
          <w:sz w:val="56"/>
          <w:szCs w:val="56"/>
        </w:rPr>
        <w:t>PRESS RELEASE</w:t>
      </w:r>
      <w:bookmarkEnd w:id="0"/>
    </w:p>
    <w:p w14:paraId="778E67CE" w14:textId="052B4284" w:rsidR="000475B4" w:rsidRDefault="000475B4" w:rsidP="000475B4">
      <w:pPr>
        <w:jc w:val="center"/>
        <w:rPr>
          <w:rFonts w:ascii="Algerian" w:hAnsi="Algerian"/>
          <w:sz w:val="56"/>
          <w:szCs w:val="56"/>
          <w:u w:val="single"/>
        </w:rPr>
      </w:pPr>
      <w:r>
        <w:rPr>
          <w:noProof/>
        </w:rPr>
        <w:drawing>
          <wp:inline distT="0" distB="0" distL="0" distR="0" wp14:anchorId="035EB652" wp14:editId="63850BFA">
            <wp:extent cx="1114425" cy="1495425"/>
            <wp:effectExtent l="0" t="0" r="9525" b="9525"/>
            <wp:docPr id="1" name="Picture 1" descr="Badge in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dge in JPE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4425" cy="1495425"/>
                    </a:xfrm>
                    <a:prstGeom prst="rect">
                      <a:avLst/>
                    </a:prstGeom>
                    <a:noFill/>
                    <a:ln>
                      <a:noFill/>
                    </a:ln>
                  </pic:spPr>
                </pic:pic>
              </a:graphicData>
            </a:graphic>
          </wp:inline>
        </w:drawing>
      </w:r>
      <w:r>
        <w:rPr>
          <w:noProof/>
        </w:rPr>
        <w:drawing>
          <wp:inline distT="0" distB="0" distL="0" distR="0" wp14:anchorId="67A362FF" wp14:editId="2E17F701">
            <wp:extent cx="1304925" cy="1463675"/>
            <wp:effectExtent l="0" t="0" r="9525" b="3175"/>
            <wp:docPr id="2"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for a company&#10;&#10;AI-generated content may be incorrect."/>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04925" cy="1463675"/>
                    </a:xfrm>
                    <a:prstGeom prst="rect">
                      <a:avLst/>
                    </a:prstGeom>
                  </pic:spPr>
                </pic:pic>
              </a:graphicData>
            </a:graphic>
          </wp:inline>
        </w:drawing>
      </w:r>
    </w:p>
    <w:p w14:paraId="1D62E844" w14:textId="77777777" w:rsidR="00897F32" w:rsidRPr="007E50B3" w:rsidRDefault="00897F32" w:rsidP="000475B4">
      <w:pPr>
        <w:jc w:val="center"/>
        <w:rPr>
          <w:rFonts w:ascii="Algerian" w:hAnsi="Algerian"/>
          <w:sz w:val="24"/>
          <w:szCs w:val="24"/>
          <w:u w:val="single"/>
        </w:rPr>
      </w:pPr>
    </w:p>
    <w:p w14:paraId="03E9C593" w14:textId="77777777" w:rsidR="00897F32" w:rsidRPr="005F0190" w:rsidRDefault="00897F32" w:rsidP="00897F32">
      <w:pPr>
        <w:jc w:val="center"/>
        <w:rPr>
          <w:rFonts w:ascii="Abadi" w:hAnsi="Abadi"/>
          <w:sz w:val="48"/>
          <w:szCs w:val="48"/>
          <w:u w:val="single"/>
        </w:rPr>
      </w:pPr>
      <w:r w:rsidRPr="005F0190">
        <w:rPr>
          <w:rFonts w:ascii="Abadi" w:hAnsi="Abadi"/>
          <w:sz w:val="48"/>
          <w:szCs w:val="48"/>
          <w:u w:val="single"/>
        </w:rPr>
        <w:t>August 21st, 2025</w:t>
      </w:r>
    </w:p>
    <w:p w14:paraId="44F70ACB" w14:textId="77777777" w:rsidR="00897F32" w:rsidRPr="00897F32" w:rsidRDefault="00897F32" w:rsidP="00897F32">
      <w:pPr>
        <w:jc w:val="center"/>
        <w:rPr>
          <w:rFonts w:ascii="Algerian" w:hAnsi="Algerian"/>
          <w:sz w:val="32"/>
          <w:szCs w:val="32"/>
          <w:u w:val="single"/>
        </w:rPr>
      </w:pPr>
    </w:p>
    <w:p w14:paraId="5465F67F" w14:textId="764EE52D" w:rsidR="00897F32" w:rsidRDefault="00897F32" w:rsidP="00897F32">
      <w:pPr>
        <w:jc w:val="center"/>
        <w:rPr>
          <w:rFonts w:ascii="Abadi" w:hAnsi="Abadi"/>
          <w:sz w:val="36"/>
          <w:szCs w:val="36"/>
          <w:u w:val="single"/>
        </w:rPr>
      </w:pPr>
      <w:r w:rsidRPr="00897F32">
        <w:rPr>
          <w:rFonts w:ascii="Abadi" w:hAnsi="Abadi"/>
          <w:sz w:val="56"/>
          <w:szCs w:val="56"/>
          <w:u w:val="single"/>
        </w:rPr>
        <w:t xml:space="preserve">GCSE Examination </w:t>
      </w:r>
      <w:r w:rsidR="00F80019" w:rsidRPr="00D9574F">
        <w:rPr>
          <w:rFonts w:ascii="Abadi" w:hAnsi="Abadi"/>
          <w:sz w:val="56"/>
          <w:szCs w:val="56"/>
          <w:u w:val="single"/>
        </w:rPr>
        <w:t>R</w:t>
      </w:r>
      <w:r w:rsidRPr="00897F32">
        <w:rPr>
          <w:rFonts w:ascii="Abadi" w:hAnsi="Abadi"/>
          <w:sz w:val="56"/>
          <w:szCs w:val="56"/>
          <w:u w:val="single"/>
        </w:rPr>
        <w:t>esults</w:t>
      </w:r>
    </w:p>
    <w:p w14:paraId="603CF13B" w14:textId="77777777" w:rsidR="007571DF" w:rsidRPr="007571DF" w:rsidRDefault="007571DF" w:rsidP="00897F32">
      <w:pPr>
        <w:jc w:val="center"/>
        <w:rPr>
          <w:rFonts w:ascii="Abadi" w:hAnsi="Abadi"/>
          <w:sz w:val="36"/>
          <w:szCs w:val="36"/>
          <w:u w:val="single"/>
        </w:rPr>
      </w:pPr>
    </w:p>
    <w:p w14:paraId="721F9FEB" w14:textId="169D247E" w:rsidR="00F80019" w:rsidRDefault="00897F32" w:rsidP="008A542A">
      <w:pPr>
        <w:rPr>
          <w:rFonts w:ascii="Abadi" w:hAnsi="Abadi"/>
          <w:sz w:val="28"/>
          <w:szCs w:val="28"/>
        </w:rPr>
      </w:pPr>
      <w:r w:rsidRPr="00897F32">
        <w:rPr>
          <w:rFonts w:ascii="Abadi" w:hAnsi="Abadi"/>
          <w:sz w:val="28"/>
          <w:szCs w:val="28"/>
        </w:rPr>
        <w:t xml:space="preserve">Following a successful academic year, August 21st, 2025, marks a very special day of celebration for Year 11 students, staff, and families in Ysgol Rhiwabon. </w:t>
      </w:r>
    </w:p>
    <w:p w14:paraId="66AE3D6D" w14:textId="5299D224" w:rsidR="00897F32" w:rsidRDefault="00897F32" w:rsidP="008A542A">
      <w:pPr>
        <w:rPr>
          <w:rFonts w:ascii="Abadi" w:hAnsi="Abadi"/>
          <w:sz w:val="28"/>
          <w:szCs w:val="28"/>
        </w:rPr>
      </w:pPr>
      <w:r w:rsidRPr="00897F32">
        <w:rPr>
          <w:rFonts w:ascii="Abadi" w:hAnsi="Abadi"/>
          <w:sz w:val="28"/>
          <w:szCs w:val="28"/>
        </w:rPr>
        <w:t>Not only have they achieved an excellent set of results, their success and celebrations coincide with the 450th anniversary of the founding of the school and the Year 11 cohort contribute to its proud history and bright future.</w:t>
      </w:r>
    </w:p>
    <w:p w14:paraId="6AE9638E" w14:textId="77777777" w:rsidR="00D9574F" w:rsidRPr="00897F32" w:rsidRDefault="00D9574F" w:rsidP="008A542A">
      <w:pPr>
        <w:rPr>
          <w:rFonts w:ascii="Abadi" w:hAnsi="Abadi"/>
          <w:sz w:val="28"/>
          <w:szCs w:val="28"/>
        </w:rPr>
      </w:pPr>
    </w:p>
    <w:p w14:paraId="45776FE4" w14:textId="77777777" w:rsidR="00897F32" w:rsidRDefault="00897F32" w:rsidP="008A542A">
      <w:pPr>
        <w:rPr>
          <w:rFonts w:ascii="Abadi" w:hAnsi="Abadi"/>
          <w:sz w:val="28"/>
          <w:szCs w:val="28"/>
        </w:rPr>
      </w:pPr>
      <w:r w:rsidRPr="00897F32">
        <w:rPr>
          <w:rFonts w:ascii="Abadi" w:hAnsi="Abadi"/>
          <w:sz w:val="28"/>
          <w:szCs w:val="28"/>
        </w:rPr>
        <w:t>Ysgol Rhiwabon Staff and Governors are very proud of the achievements of the year group. The Class of 2025 has displayed some outstanding individual achievements and a collective success which the school and local community can celebrate together.</w:t>
      </w:r>
    </w:p>
    <w:p w14:paraId="67D0A993" w14:textId="77777777" w:rsidR="007E6D21" w:rsidRPr="00897F32" w:rsidRDefault="007E6D21" w:rsidP="008A542A">
      <w:pPr>
        <w:rPr>
          <w:rFonts w:ascii="Abadi" w:hAnsi="Abadi"/>
          <w:sz w:val="28"/>
          <w:szCs w:val="28"/>
        </w:rPr>
      </w:pPr>
    </w:p>
    <w:p w14:paraId="120C49E2" w14:textId="77777777" w:rsidR="00897F32" w:rsidRPr="00897F32" w:rsidRDefault="00897F32" w:rsidP="008A542A">
      <w:pPr>
        <w:rPr>
          <w:rFonts w:ascii="Abadi" w:hAnsi="Abadi"/>
          <w:sz w:val="28"/>
          <w:szCs w:val="28"/>
        </w:rPr>
      </w:pPr>
      <w:r w:rsidRPr="00897F32">
        <w:rPr>
          <w:rFonts w:ascii="Abadi" w:hAnsi="Abadi"/>
          <w:sz w:val="28"/>
          <w:szCs w:val="28"/>
        </w:rPr>
        <w:t>Just a few of the highlights include:</w:t>
      </w:r>
    </w:p>
    <w:p w14:paraId="7C7B2496" w14:textId="77777777" w:rsidR="00897F32" w:rsidRPr="00897F32" w:rsidRDefault="00897F32" w:rsidP="008A542A">
      <w:pPr>
        <w:rPr>
          <w:rFonts w:ascii="Abadi" w:hAnsi="Abadi"/>
          <w:sz w:val="28"/>
          <w:szCs w:val="28"/>
        </w:rPr>
      </w:pPr>
      <w:r w:rsidRPr="00897F32">
        <w:rPr>
          <w:rFonts w:ascii="Abadi" w:hAnsi="Abadi"/>
          <w:sz w:val="28"/>
          <w:szCs w:val="28"/>
        </w:rPr>
        <w:t>•</w:t>
      </w:r>
      <w:r w:rsidRPr="00897F32">
        <w:rPr>
          <w:rFonts w:ascii="Abadi" w:hAnsi="Abadi"/>
          <w:sz w:val="28"/>
          <w:szCs w:val="28"/>
        </w:rPr>
        <w:tab/>
        <w:t>A rise in the number of students securing A*/A grades across all their subjects.</w:t>
      </w:r>
    </w:p>
    <w:p w14:paraId="1B378542" w14:textId="77777777" w:rsidR="00897F32" w:rsidRPr="00897F32" w:rsidRDefault="00897F32" w:rsidP="008A542A">
      <w:pPr>
        <w:rPr>
          <w:rFonts w:ascii="Abadi" w:hAnsi="Abadi"/>
          <w:sz w:val="28"/>
          <w:szCs w:val="28"/>
        </w:rPr>
      </w:pPr>
      <w:r w:rsidRPr="00897F32">
        <w:rPr>
          <w:rFonts w:ascii="Abadi" w:hAnsi="Abadi"/>
          <w:sz w:val="28"/>
          <w:szCs w:val="28"/>
        </w:rPr>
        <w:t>•</w:t>
      </w:r>
      <w:r w:rsidRPr="00897F32">
        <w:rPr>
          <w:rFonts w:ascii="Abadi" w:hAnsi="Abadi"/>
          <w:sz w:val="28"/>
          <w:szCs w:val="28"/>
        </w:rPr>
        <w:tab/>
        <w:t>A significant increase in the highest grades in Chemistry, Physics, Biology and Mathematics.</w:t>
      </w:r>
    </w:p>
    <w:p w14:paraId="3BFFE4B5" w14:textId="77777777" w:rsidR="00897F32" w:rsidRPr="00897F32" w:rsidRDefault="00897F32" w:rsidP="008A542A">
      <w:pPr>
        <w:rPr>
          <w:rFonts w:ascii="Abadi" w:hAnsi="Abadi"/>
          <w:sz w:val="28"/>
          <w:szCs w:val="28"/>
        </w:rPr>
      </w:pPr>
      <w:r w:rsidRPr="00897F32">
        <w:rPr>
          <w:rFonts w:ascii="Abadi" w:hAnsi="Abadi"/>
          <w:sz w:val="28"/>
          <w:szCs w:val="28"/>
        </w:rPr>
        <w:t>•</w:t>
      </w:r>
      <w:r w:rsidRPr="00897F32">
        <w:rPr>
          <w:rFonts w:ascii="Abadi" w:hAnsi="Abadi"/>
          <w:sz w:val="28"/>
          <w:szCs w:val="28"/>
        </w:rPr>
        <w:tab/>
        <w:t>Impressive achievements in Art and French with half the cohort achieving A/A*.</w:t>
      </w:r>
    </w:p>
    <w:p w14:paraId="62F5C247" w14:textId="77777777" w:rsidR="00897F32" w:rsidRPr="00897F32" w:rsidRDefault="00897F32" w:rsidP="008A542A">
      <w:pPr>
        <w:rPr>
          <w:rFonts w:ascii="Abadi" w:hAnsi="Abadi"/>
          <w:sz w:val="28"/>
          <w:szCs w:val="28"/>
        </w:rPr>
      </w:pPr>
      <w:r w:rsidRPr="00897F32">
        <w:rPr>
          <w:rFonts w:ascii="Abadi" w:hAnsi="Abadi"/>
          <w:sz w:val="28"/>
          <w:szCs w:val="28"/>
        </w:rPr>
        <w:lastRenderedPageBreak/>
        <w:t>•</w:t>
      </w:r>
      <w:r w:rsidRPr="00897F32">
        <w:rPr>
          <w:rFonts w:ascii="Abadi" w:hAnsi="Abadi"/>
          <w:sz w:val="28"/>
          <w:szCs w:val="28"/>
        </w:rPr>
        <w:tab/>
        <w:t>Student of the Year Awards for Ysgol Rhiwabon learners studying courses in college.</w:t>
      </w:r>
    </w:p>
    <w:p w14:paraId="092B056C" w14:textId="77777777" w:rsidR="00897F32" w:rsidRPr="00897F32" w:rsidRDefault="00897F32" w:rsidP="008A542A">
      <w:pPr>
        <w:rPr>
          <w:rFonts w:ascii="Abadi" w:hAnsi="Abadi"/>
          <w:sz w:val="28"/>
          <w:szCs w:val="28"/>
        </w:rPr>
      </w:pPr>
      <w:r w:rsidRPr="00897F32">
        <w:rPr>
          <w:rFonts w:ascii="Abadi" w:hAnsi="Abadi"/>
          <w:sz w:val="28"/>
          <w:szCs w:val="28"/>
        </w:rPr>
        <w:t>•</w:t>
      </w:r>
      <w:r w:rsidRPr="00897F32">
        <w:rPr>
          <w:rFonts w:ascii="Abadi" w:hAnsi="Abadi"/>
          <w:sz w:val="28"/>
          <w:szCs w:val="28"/>
        </w:rPr>
        <w:tab/>
        <w:t>The majority of learners achieving a higher pass in the Skills Challenge Certificate, evidencing their cross curricular skills.</w:t>
      </w:r>
    </w:p>
    <w:p w14:paraId="527BBBBA" w14:textId="77777777" w:rsidR="00897F32" w:rsidRPr="00897F32" w:rsidRDefault="00897F32" w:rsidP="008A542A">
      <w:pPr>
        <w:rPr>
          <w:rFonts w:ascii="Abadi" w:hAnsi="Abadi"/>
          <w:sz w:val="28"/>
          <w:szCs w:val="28"/>
        </w:rPr>
      </w:pPr>
    </w:p>
    <w:p w14:paraId="1EE573DA" w14:textId="77777777" w:rsidR="00897F32" w:rsidRPr="00897F32" w:rsidRDefault="00897F32" w:rsidP="008A542A">
      <w:pPr>
        <w:rPr>
          <w:rFonts w:ascii="Abadi" w:hAnsi="Abadi"/>
          <w:sz w:val="28"/>
          <w:szCs w:val="28"/>
        </w:rPr>
      </w:pPr>
      <w:r w:rsidRPr="00897F32">
        <w:rPr>
          <w:rFonts w:ascii="Abadi" w:hAnsi="Abadi"/>
          <w:sz w:val="28"/>
          <w:szCs w:val="28"/>
        </w:rPr>
        <w:t xml:space="preserve">Mrs Ferron-Evans, Headteacher, commented: </w:t>
      </w:r>
    </w:p>
    <w:p w14:paraId="3D43F9FF" w14:textId="77777777" w:rsidR="00AE5EE7" w:rsidRDefault="00897F32" w:rsidP="008A542A">
      <w:pPr>
        <w:rPr>
          <w:rFonts w:ascii="Abadi" w:hAnsi="Abadi"/>
          <w:sz w:val="16"/>
          <w:szCs w:val="16"/>
        </w:rPr>
      </w:pPr>
      <w:r w:rsidRPr="00897F32">
        <w:rPr>
          <w:rFonts w:ascii="Abadi" w:hAnsi="Abadi"/>
          <w:sz w:val="28"/>
          <w:szCs w:val="28"/>
        </w:rPr>
        <w:t>“Our students, supported by their families, have worked very hard to secure success and we are delighted to see their results. Every year I am impressed with the way school staff support these outcomes and they deserve a special mention for working tirelessly to secure this success.</w:t>
      </w:r>
    </w:p>
    <w:p w14:paraId="639A44C4" w14:textId="11D897CB" w:rsidR="00897F32" w:rsidRPr="00897F32" w:rsidRDefault="00897F32" w:rsidP="008A542A">
      <w:pPr>
        <w:rPr>
          <w:rFonts w:ascii="Abadi" w:hAnsi="Abadi"/>
          <w:sz w:val="28"/>
          <w:szCs w:val="28"/>
        </w:rPr>
      </w:pPr>
      <w:r w:rsidRPr="00897F32">
        <w:rPr>
          <w:rFonts w:ascii="Abadi" w:hAnsi="Abadi"/>
          <w:sz w:val="28"/>
          <w:szCs w:val="28"/>
        </w:rPr>
        <w:t xml:space="preserve"> </w:t>
      </w:r>
    </w:p>
    <w:p w14:paraId="304CF37D" w14:textId="77777777" w:rsidR="00897F32" w:rsidRDefault="00897F32" w:rsidP="008A542A">
      <w:pPr>
        <w:rPr>
          <w:rFonts w:ascii="Abadi" w:hAnsi="Abadi"/>
          <w:sz w:val="16"/>
          <w:szCs w:val="16"/>
        </w:rPr>
      </w:pPr>
      <w:r w:rsidRPr="00897F32">
        <w:rPr>
          <w:rFonts w:ascii="Abadi" w:hAnsi="Abadi"/>
          <w:sz w:val="28"/>
          <w:szCs w:val="28"/>
        </w:rPr>
        <w:t>I would like to take this opportunity to thank the staff, students and parents for their contribution to the incredible amount of hard work and dedication evident across such a wide range of studies and skills.</w:t>
      </w:r>
    </w:p>
    <w:p w14:paraId="299B7761" w14:textId="77777777" w:rsidR="00232176" w:rsidRPr="00232176" w:rsidRDefault="00232176" w:rsidP="008A542A">
      <w:pPr>
        <w:rPr>
          <w:rFonts w:ascii="Abadi" w:hAnsi="Abadi"/>
          <w:sz w:val="16"/>
          <w:szCs w:val="16"/>
        </w:rPr>
      </w:pPr>
    </w:p>
    <w:p w14:paraId="3C8C9A60" w14:textId="77777777" w:rsidR="00232176" w:rsidRDefault="00897F32" w:rsidP="008A542A">
      <w:pPr>
        <w:rPr>
          <w:rFonts w:ascii="Abadi" w:hAnsi="Abadi"/>
          <w:sz w:val="28"/>
          <w:szCs w:val="28"/>
        </w:rPr>
      </w:pPr>
      <w:r w:rsidRPr="00897F32">
        <w:rPr>
          <w:rFonts w:ascii="Abadi" w:hAnsi="Abadi"/>
          <w:sz w:val="28"/>
          <w:szCs w:val="28"/>
        </w:rPr>
        <w:t xml:space="preserve">The grades achieved provide certainty and opportunity for the future. As Ysgol Rhiwabon students move forward with results which enable our young people to further their studies, or to enter the world of work, as confident and successful individuals. </w:t>
      </w:r>
    </w:p>
    <w:p w14:paraId="39B91A6F" w14:textId="77777777" w:rsidR="00232176" w:rsidRPr="00DB5668" w:rsidRDefault="00232176" w:rsidP="008A542A">
      <w:pPr>
        <w:rPr>
          <w:rFonts w:ascii="Abadi" w:hAnsi="Abadi"/>
          <w:sz w:val="16"/>
          <w:szCs w:val="16"/>
        </w:rPr>
      </w:pPr>
    </w:p>
    <w:p w14:paraId="1325C58D" w14:textId="790B1888" w:rsidR="00897F32" w:rsidRPr="00897F32" w:rsidRDefault="00897F32" w:rsidP="008A542A">
      <w:pPr>
        <w:rPr>
          <w:rFonts w:ascii="Abadi" w:hAnsi="Abadi"/>
          <w:sz w:val="28"/>
          <w:szCs w:val="28"/>
        </w:rPr>
      </w:pPr>
      <w:r w:rsidRPr="00897F32">
        <w:rPr>
          <w:rFonts w:ascii="Abadi" w:hAnsi="Abadi"/>
          <w:sz w:val="28"/>
          <w:szCs w:val="28"/>
        </w:rPr>
        <w:t>We wish them continued success and happiness in the future.’’</w:t>
      </w:r>
    </w:p>
    <w:p w14:paraId="6B699B69" w14:textId="68489C53" w:rsidR="00897F32" w:rsidRDefault="00A4608F" w:rsidP="00897F32">
      <w:pPr>
        <w:jc w:val="center"/>
        <w:rPr>
          <w:rFonts w:ascii="Abadi" w:hAnsi="Abadi"/>
          <w:sz w:val="28"/>
          <w:szCs w:val="28"/>
        </w:rPr>
      </w:pPr>
      <w:r>
        <w:rPr>
          <w:noProof/>
        </w:rPr>
        <w:drawing>
          <wp:anchor distT="0" distB="0" distL="114300" distR="114300" simplePos="0" relativeHeight="251658240" behindDoc="0" locked="0" layoutInCell="1" allowOverlap="1" wp14:anchorId="09B30619" wp14:editId="224B0B57">
            <wp:simplePos x="0" y="0"/>
            <wp:positionH relativeFrom="column">
              <wp:posOffset>-316230</wp:posOffset>
            </wp:positionH>
            <wp:positionV relativeFrom="paragraph">
              <wp:posOffset>400685</wp:posOffset>
            </wp:positionV>
            <wp:extent cx="6411595" cy="3379470"/>
            <wp:effectExtent l="0" t="0" r="8255" b="0"/>
            <wp:wrapThrough wrapText="bothSides">
              <wp:wrapPolygon edited="0">
                <wp:start x="0" y="0"/>
                <wp:lineTo x="0" y="21430"/>
                <wp:lineTo x="21564" y="21430"/>
                <wp:lineTo x="21564" y="0"/>
                <wp:lineTo x="0" y="0"/>
              </wp:wrapPolygon>
            </wp:wrapThrough>
            <wp:docPr id="2078783594" name="Picture 1"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57121" name="Picture 1" descr="A group of people standing in front of a building&#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220" t="22916" r="9939" b="17318"/>
                    <a:stretch>
                      <a:fillRect/>
                    </a:stretch>
                  </pic:blipFill>
                  <pic:spPr bwMode="auto">
                    <a:xfrm>
                      <a:off x="0" y="0"/>
                      <a:ext cx="6411595" cy="3379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5EE7">
        <w:rPr>
          <w:rFonts w:ascii="Abadi" w:hAnsi="Abadi"/>
          <w:sz w:val="28"/>
          <w:szCs w:val="28"/>
        </w:rPr>
        <w:t>(</w:t>
      </w:r>
      <w:r w:rsidR="00897F32" w:rsidRPr="00897F32">
        <w:rPr>
          <w:rFonts w:ascii="Abadi" w:hAnsi="Abadi"/>
          <w:sz w:val="28"/>
          <w:szCs w:val="28"/>
        </w:rPr>
        <w:t>Pictures attached with names from left to right.</w:t>
      </w:r>
      <w:r w:rsidR="00E2102E">
        <w:rPr>
          <w:rFonts w:ascii="Abadi" w:hAnsi="Abadi"/>
          <w:sz w:val="28"/>
          <w:szCs w:val="28"/>
        </w:rPr>
        <w:t>)</w:t>
      </w:r>
    </w:p>
    <w:p w14:paraId="4D7BF624" w14:textId="5657DB43" w:rsidR="00897F32" w:rsidRPr="00BB1705" w:rsidRDefault="00293182" w:rsidP="00897F32">
      <w:pPr>
        <w:jc w:val="center"/>
        <w:rPr>
          <w:rFonts w:ascii="Abadi" w:hAnsi="Abadi"/>
          <w:sz w:val="28"/>
          <w:szCs w:val="28"/>
          <w:u w:val="single"/>
        </w:rPr>
      </w:pPr>
      <w:r w:rsidRPr="00BB1705">
        <w:rPr>
          <w:rFonts w:ascii="Abadi" w:hAnsi="Abadi"/>
          <w:sz w:val="28"/>
          <w:szCs w:val="28"/>
          <w:u w:val="single"/>
        </w:rPr>
        <w:t>Group Picture</w:t>
      </w:r>
    </w:p>
    <w:p w14:paraId="4F616304" w14:textId="77777777" w:rsidR="00F4396B" w:rsidRDefault="00F4396B" w:rsidP="00897F32">
      <w:pPr>
        <w:jc w:val="center"/>
        <w:rPr>
          <w:rFonts w:ascii="Abadi" w:hAnsi="Abadi"/>
          <w:sz w:val="28"/>
          <w:szCs w:val="28"/>
        </w:rPr>
      </w:pPr>
    </w:p>
    <w:p w14:paraId="19388BE0" w14:textId="519AA75B" w:rsidR="00347C48" w:rsidRPr="00347C48" w:rsidRDefault="00347C48" w:rsidP="00347C48">
      <w:pPr>
        <w:jc w:val="center"/>
        <w:rPr>
          <w:rFonts w:ascii="Abadi" w:hAnsi="Abadi"/>
          <w:sz w:val="28"/>
          <w:szCs w:val="28"/>
        </w:rPr>
      </w:pPr>
      <w:r w:rsidRPr="00347C48">
        <w:rPr>
          <w:rFonts w:ascii="Abadi" w:hAnsi="Abadi"/>
          <w:sz w:val="28"/>
          <w:szCs w:val="28"/>
        </w:rPr>
        <w:t xml:space="preserve">Pic </w:t>
      </w:r>
      <w:r w:rsidR="0083166A">
        <w:rPr>
          <w:rFonts w:ascii="Abadi" w:hAnsi="Abadi"/>
          <w:sz w:val="28"/>
          <w:szCs w:val="28"/>
        </w:rPr>
        <w:t>1</w:t>
      </w:r>
      <w:r w:rsidRPr="00347C48">
        <w:rPr>
          <w:rFonts w:ascii="Abadi" w:hAnsi="Abadi"/>
          <w:sz w:val="28"/>
          <w:szCs w:val="28"/>
        </w:rPr>
        <w:t xml:space="preserve"> – Group picture with Mrs Ferron-Evans</w:t>
      </w:r>
    </w:p>
    <w:p w14:paraId="06A5B962" w14:textId="78FCBE9B" w:rsidR="00F4396B" w:rsidRDefault="00F4396B" w:rsidP="00897F32">
      <w:pPr>
        <w:jc w:val="center"/>
        <w:rPr>
          <w:rFonts w:ascii="Abadi" w:hAnsi="Abadi"/>
          <w:sz w:val="28"/>
          <w:szCs w:val="28"/>
        </w:rPr>
      </w:pPr>
    </w:p>
    <w:p w14:paraId="31677693" w14:textId="2F6C15A6" w:rsidR="00E137F1" w:rsidRPr="00E137F1" w:rsidRDefault="00335EF8" w:rsidP="00E137F1">
      <w:pPr>
        <w:jc w:val="center"/>
        <w:rPr>
          <w:rFonts w:ascii="Abadi" w:hAnsi="Abadi"/>
          <w:sz w:val="28"/>
          <w:szCs w:val="28"/>
        </w:rPr>
      </w:pPr>
      <w:r w:rsidRPr="00E137F1">
        <w:rPr>
          <w:rFonts w:ascii="Abadi" w:hAnsi="Abadi"/>
          <w:noProof/>
          <w:sz w:val="28"/>
          <w:szCs w:val="28"/>
        </w:rPr>
        <w:lastRenderedPageBreak/>
        <w:drawing>
          <wp:anchor distT="0" distB="0" distL="114300" distR="114300" simplePos="0" relativeHeight="251659264" behindDoc="1" locked="0" layoutInCell="1" allowOverlap="1" wp14:anchorId="3754204A" wp14:editId="5BC576C7">
            <wp:simplePos x="0" y="0"/>
            <wp:positionH relativeFrom="column">
              <wp:posOffset>702310</wp:posOffset>
            </wp:positionH>
            <wp:positionV relativeFrom="paragraph">
              <wp:posOffset>0</wp:posOffset>
            </wp:positionV>
            <wp:extent cx="3507105" cy="3699510"/>
            <wp:effectExtent l="0" t="0" r="0" b="0"/>
            <wp:wrapTight wrapText="bothSides">
              <wp:wrapPolygon edited="0">
                <wp:start x="0" y="0"/>
                <wp:lineTo x="0" y="21467"/>
                <wp:lineTo x="21471" y="21467"/>
                <wp:lineTo x="21471" y="0"/>
                <wp:lineTo x="0" y="0"/>
              </wp:wrapPolygon>
            </wp:wrapTight>
            <wp:docPr id="1971506522" name="Picture 4" descr="A group of women holding pap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06522" name="Picture 4" descr="A group of women holding papers&#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574" t="17472" r="25736"/>
                    <a:stretch>
                      <a:fillRect/>
                    </a:stretch>
                  </pic:blipFill>
                  <pic:spPr bwMode="auto">
                    <a:xfrm>
                      <a:off x="0" y="0"/>
                      <a:ext cx="3507105" cy="3699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0055B6" w14:textId="7C343D59" w:rsidR="00FE72CC" w:rsidRPr="00FE72CC" w:rsidRDefault="00FE72CC" w:rsidP="00FE72CC">
      <w:pPr>
        <w:jc w:val="center"/>
        <w:rPr>
          <w:rFonts w:ascii="Abadi" w:hAnsi="Abadi"/>
          <w:sz w:val="28"/>
          <w:szCs w:val="28"/>
        </w:rPr>
      </w:pPr>
    </w:p>
    <w:p w14:paraId="1FEBEBF9" w14:textId="34790365" w:rsidR="00F4396B" w:rsidRDefault="00F4396B" w:rsidP="00897F32">
      <w:pPr>
        <w:jc w:val="center"/>
        <w:rPr>
          <w:rFonts w:ascii="Abadi" w:hAnsi="Abadi"/>
          <w:sz w:val="28"/>
          <w:szCs w:val="28"/>
        </w:rPr>
      </w:pPr>
    </w:p>
    <w:p w14:paraId="7A1B0168" w14:textId="57AC186E" w:rsidR="00F4396B" w:rsidRDefault="00F4396B" w:rsidP="00897F32">
      <w:pPr>
        <w:jc w:val="center"/>
        <w:rPr>
          <w:rFonts w:ascii="Abadi" w:hAnsi="Abadi"/>
          <w:sz w:val="28"/>
          <w:szCs w:val="28"/>
        </w:rPr>
      </w:pPr>
    </w:p>
    <w:p w14:paraId="41236093" w14:textId="5726F294" w:rsidR="004816DA" w:rsidRDefault="004816DA" w:rsidP="00897F32">
      <w:pPr>
        <w:jc w:val="center"/>
        <w:rPr>
          <w:rFonts w:ascii="Abadi" w:hAnsi="Abadi"/>
          <w:sz w:val="28"/>
          <w:szCs w:val="28"/>
        </w:rPr>
      </w:pPr>
    </w:p>
    <w:p w14:paraId="049232EF" w14:textId="1B2803D9" w:rsidR="004816DA" w:rsidRDefault="004816DA" w:rsidP="00897F32">
      <w:pPr>
        <w:jc w:val="center"/>
        <w:rPr>
          <w:rFonts w:ascii="Abadi" w:hAnsi="Abadi"/>
          <w:sz w:val="28"/>
          <w:szCs w:val="28"/>
        </w:rPr>
      </w:pPr>
    </w:p>
    <w:p w14:paraId="051D1977" w14:textId="320FE399" w:rsidR="004816DA" w:rsidRDefault="004816DA" w:rsidP="00897F32">
      <w:pPr>
        <w:jc w:val="center"/>
        <w:rPr>
          <w:rFonts w:ascii="Abadi" w:hAnsi="Abadi"/>
          <w:sz w:val="28"/>
          <w:szCs w:val="28"/>
        </w:rPr>
      </w:pPr>
    </w:p>
    <w:p w14:paraId="232D40E5" w14:textId="3439EDD7" w:rsidR="004816DA" w:rsidRDefault="004816DA" w:rsidP="00897F32">
      <w:pPr>
        <w:jc w:val="center"/>
        <w:rPr>
          <w:rFonts w:ascii="Abadi" w:hAnsi="Abadi"/>
          <w:sz w:val="28"/>
          <w:szCs w:val="28"/>
        </w:rPr>
      </w:pPr>
    </w:p>
    <w:p w14:paraId="05BDA261" w14:textId="6843EDF5" w:rsidR="00E54C47" w:rsidRPr="00E54C47" w:rsidRDefault="00E54C47" w:rsidP="00E54C47">
      <w:pPr>
        <w:jc w:val="center"/>
        <w:rPr>
          <w:rFonts w:ascii="Abadi" w:hAnsi="Abadi"/>
          <w:sz w:val="28"/>
          <w:szCs w:val="28"/>
        </w:rPr>
      </w:pPr>
      <w:r w:rsidRPr="00E54C47">
        <w:rPr>
          <w:rFonts w:ascii="Abadi" w:hAnsi="Abadi"/>
          <w:sz w:val="28"/>
          <w:szCs w:val="28"/>
        </w:rPr>
        <w:br/>
      </w:r>
      <w:r w:rsidRPr="00E54C47">
        <w:rPr>
          <w:rFonts w:ascii="Abadi" w:hAnsi="Abadi"/>
          <w:sz w:val="28"/>
          <w:szCs w:val="28"/>
        </w:rPr>
        <w:br/>
      </w:r>
      <w:r w:rsidRPr="00E54C47">
        <w:rPr>
          <w:rFonts w:ascii="Abadi" w:hAnsi="Abadi"/>
          <w:sz w:val="28"/>
          <w:szCs w:val="28"/>
        </w:rPr>
        <w:br/>
      </w:r>
      <w:r w:rsidRPr="00E54C47">
        <w:rPr>
          <w:rFonts w:ascii="Abadi" w:hAnsi="Abadi"/>
          <w:sz w:val="28"/>
          <w:szCs w:val="28"/>
        </w:rPr>
        <w:br/>
      </w:r>
    </w:p>
    <w:p w14:paraId="3EAB0DFF" w14:textId="7E6DA91D" w:rsidR="004816DA" w:rsidRDefault="004816DA" w:rsidP="00897F32">
      <w:pPr>
        <w:jc w:val="center"/>
        <w:rPr>
          <w:rFonts w:ascii="Abadi" w:hAnsi="Abadi"/>
          <w:sz w:val="28"/>
          <w:szCs w:val="28"/>
        </w:rPr>
      </w:pPr>
    </w:p>
    <w:p w14:paraId="4239D040" w14:textId="5A34D17B" w:rsidR="004816DA" w:rsidRDefault="004816DA" w:rsidP="00897F32">
      <w:pPr>
        <w:jc w:val="center"/>
        <w:rPr>
          <w:rFonts w:ascii="Abadi" w:hAnsi="Abadi"/>
          <w:sz w:val="28"/>
          <w:szCs w:val="28"/>
        </w:rPr>
      </w:pPr>
    </w:p>
    <w:p w14:paraId="2376321A" w14:textId="7EBAA2BA" w:rsidR="004816DA" w:rsidRDefault="004816DA" w:rsidP="00897F32">
      <w:pPr>
        <w:jc w:val="center"/>
        <w:rPr>
          <w:rFonts w:ascii="Abadi" w:hAnsi="Abadi"/>
          <w:sz w:val="28"/>
          <w:szCs w:val="28"/>
        </w:rPr>
      </w:pPr>
    </w:p>
    <w:p w14:paraId="5075DE49" w14:textId="3FB6C5F1" w:rsidR="004816DA" w:rsidRDefault="004816DA" w:rsidP="00897F32">
      <w:pPr>
        <w:jc w:val="center"/>
        <w:rPr>
          <w:rFonts w:ascii="Abadi" w:hAnsi="Abadi"/>
          <w:sz w:val="28"/>
          <w:szCs w:val="28"/>
        </w:rPr>
      </w:pPr>
    </w:p>
    <w:p w14:paraId="4CBC5BA6" w14:textId="74A2C29B" w:rsidR="004816DA" w:rsidRDefault="004816DA" w:rsidP="00897F32">
      <w:pPr>
        <w:jc w:val="center"/>
        <w:rPr>
          <w:rFonts w:ascii="Abadi" w:hAnsi="Abadi"/>
          <w:sz w:val="28"/>
          <w:szCs w:val="28"/>
        </w:rPr>
      </w:pPr>
    </w:p>
    <w:p w14:paraId="43F43371" w14:textId="18F2B8E8" w:rsidR="004816DA" w:rsidRDefault="004816DA" w:rsidP="00897F32">
      <w:pPr>
        <w:jc w:val="center"/>
        <w:rPr>
          <w:rFonts w:ascii="Abadi" w:hAnsi="Abadi"/>
          <w:sz w:val="28"/>
          <w:szCs w:val="28"/>
        </w:rPr>
      </w:pPr>
    </w:p>
    <w:p w14:paraId="14471628" w14:textId="6C10C8A9" w:rsidR="004816DA" w:rsidRDefault="004816DA" w:rsidP="00897F32">
      <w:pPr>
        <w:jc w:val="center"/>
        <w:rPr>
          <w:rFonts w:ascii="Abadi" w:hAnsi="Abadi"/>
          <w:sz w:val="28"/>
          <w:szCs w:val="28"/>
        </w:rPr>
      </w:pPr>
    </w:p>
    <w:p w14:paraId="3E50FEAD" w14:textId="1804C2F5" w:rsidR="00317DDD" w:rsidRDefault="00317DDD" w:rsidP="00897F32">
      <w:pPr>
        <w:jc w:val="center"/>
        <w:rPr>
          <w:rFonts w:ascii="Abadi" w:hAnsi="Abadi"/>
          <w:sz w:val="28"/>
          <w:szCs w:val="28"/>
        </w:rPr>
      </w:pPr>
    </w:p>
    <w:p w14:paraId="71603468" w14:textId="0CBB43C0" w:rsidR="00317DDD" w:rsidRDefault="00317DDD" w:rsidP="00897F32">
      <w:pPr>
        <w:jc w:val="center"/>
        <w:rPr>
          <w:rFonts w:ascii="Abadi" w:hAnsi="Abadi"/>
          <w:sz w:val="28"/>
          <w:szCs w:val="28"/>
        </w:rPr>
      </w:pPr>
    </w:p>
    <w:p w14:paraId="051BFE49" w14:textId="416AA4CF" w:rsidR="00317DDD" w:rsidRDefault="0083166A" w:rsidP="00897F32">
      <w:pPr>
        <w:jc w:val="center"/>
        <w:rPr>
          <w:rFonts w:ascii="Abadi" w:hAnsi="Abadi"/>
          <w:sz w:val="28"/>
          <w:szCs w:val="28"/>
        </w:rPr>
      </w:pPr>
      <w:r w:rsidRPr="001A7088">
        <w:rPr>
          <w:rFonts w:ascii="Abadi" w:hAnsi="Abadi"/>
          <w:sz w:val="28"/>
          <w:szCs w:val="28"/>
        </w:rPr>
        <w:t xml:space="preserve">Pic </w:t>
      </w:r>
      <w:r>
        <w:rPr>
          <w:rFonts w:ascii="Abadi" w:hAnsi="Abadi"/>
          <w:sz w:val="28"/>
          <w:szCs w:val="28"/>
        </w:rPr>
        <w:t>2</w:t>
      </w:r>
      <w:r w:rsidRPr="001A7088">
        <w:rPr>
          <w:rFonts w:ascii="Abadi" w:hAnsi="Abadi"/>
          <w:sz w:val="28"/>
          <w:szCs w:val="28"/>
        </w:rPr>
        <w:t xml:space="preserve"> – </w:t>
      </w:r>
      <w:r>
        <w:rPr>
          <w:rFonts w:ascii="Abadi" w:hAnsi="Abadi"/>
          <w:sz w:val="28"/>
          <w:szCs w:val="28"/>
        </w:rPr>
        <w:t>Mia Swarbrick, Evie Thomas, Mia Williams</w:t>
      </w:r>
    </w:p>
    <w:p w14:paraId="0529D708" w14:textId="0AEBF661" w:rsidR="0083166A" w:rsidRDefault="0083166A" w:rsidP="00317DDD">
      <w:pPr>
        <w:rPr>
          <w:rFonts w:ascii="Abadi" w:hAnsi="Abadi"/>
          <w:sz w:val="28"/>
          <w:szCs w:val="28"/>
        </w:rPr>
      </w:pPr>
      <w:r>
        <w:rPr>
          <w:noProof/>
        </w:rPr>
        <w:drawing>
          <wp:anchor distT="0" distB="0" distL="114300" distR="114300" simplePos="0" relativeHeight="251678720" behindDoc="0" locked="0" layoutInCell="1" allowOverlap="1" wp14:anchorId="49112CF2" wp14:editId="50FB7EF8">
            <wp:simplePos x="0" y="0"/>
            <wp:positionH relativeFrom="margin">
              <wp:posOffset>838835</wp:posOffset>
            </wp:positionH>
            <wp:positionV relativeFrom="paragraph">
              <wp:posOffset>176530</wp:posOffset>
            </wp:positionV>
            <wp:extent cx="3432175" cy="3255645"/>
            <wp:effectExtent l="0" t="0" r="0" b="1905"/>
            <wp:wrapThrough wrapText="bothSides">
              <wp:wrapPolygon edited="0">
                <wp:start x="0" y="0"/>
                <wp:lineTo x="0" y="21486"/>
                <wp:lineTo x="21460" y="21486"/>
                <wp:lineTo x="21460" y="0"/>
                <wp:lineTo x="0" y="0"/>
              </wp:wrapPolygon>
            </wp:wrapThrough>
            <wp:docPr id="1187761973" name="Picture 5" descr="A group of people holding pap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61973" name="Picture 5" descr="A group of people holding paper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2175" cy="325564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DFB">
        <w:rPr>
          <w:rFonts w:ascii="Abadi" w:hAnsi="Abadi"/>
          <w:sz w:val="28"/>
          <w:szCs w:val="28"/>
        </w:rPr>
        <w:t xml:space="preserve"> </w:t>
      </w:r>
    </w:p>
    <w:p w14:paraId="5A3FBA01" w14:textId="7B912957" w:rsidR="0083166A" w:rsidRDefault="0083166A" w:rsidP="00317DDD">
      <w:pPr>
        <w:rPr>
          <w:rFonts w:ascii="Abadi" w:hAnsi="Abadi"/>
          <w:sz w:val="28"/>
          <w:szCs w:val="28"/>
        </w:rPr>
      </w:pPr>
    </w:p>
    <w:p w14:paraId="10D77C28" w14:textId="77777777" w:rsidR="0083166A" w:rsidRDefault="0083166A" w:rsidP="0083166A">
      <w:pPr>
        <w:rPr>
          <w:rFonts w:ascii="Abadi" w:hAnsi="Abadi"/>
          <w:sz w:val="28"/>
          <w:szCs w:val="28"/>
        </w:rPr>
      </w:pPr>
    </w:p>
    <w:p w14:paraId="0748083B" w14:textId="77777777" w:rsidR="0083166A" w:rsidRDefault="0083166A" w:rsidP="0083166A">
      <w:pPr>
        <w:rPr>
          <w:rFonts w:ascii="Abadi" w:hAnsi="Abadi"/>
          <w:sz w:val="28"/>
          <w:szCs w:val="28"/>
        </w:rPr>
      </w:pPr>
    </w:p>
    <w:p w14:paraId="03FD6EEA" w14:textId="77777777" w:rsidR="0083166A" w:rsidRDefault="0083166A" w:rsidP="0083166A">
      <w:pPr>
        <w:rPr>
          <w:rFonts w:ascii="Abadi" w:hAnsi="Abadi"/>
          <w:sz w:val="28"/>
          <w:szCs w:val="28"/>
        </w:rPr>
      </w:pPr>
    </w:p>
    <w:p w14:paraId="09EDEFBA" w14:textId="77777777" w:rsidR="0083166A" w:rsidRDefault="0083166A" w:rsidP="0083166A">
      <w:pPr>
        <w:rPr>
          <w:rFonts w:ascii="Abadi" w:hAnsi="Abadi"/>
          <w:sz w:val="28"/>
          <w:szCs w:val="28"/>
        </w:rPr>
      </w:pPr>
    </w:p>
    <w:p w14:paraId="457A052D" w14:textId="77777777" w:rsidR="0083166A" w:rsidRDefault="0083166A" w:rsidP="0083166A">
      <w:pPr>
        <w:rPr>
          <w:rFonts w:ascii="Abadi" w:hAnsi="Abadi"/>
          <w:sz w:val="28"/>
          <w:szCs w:val="28"/>
        </w:rPr>
      </w:pPr>
    </w:p>
    <w:p w14:paraId="38F33495" w14:textId="77777777" w:rsidR="0083166A" w:rsidRDefault="0083166A" w:rsidP="0083166A">
      <w:pPr>
        <w:rPr>
          <w:rFonts w:ascii="Abadi" w:hAnsi="Abadi"/>
          <w:sz w:val="28"/>
          <w:szCs w:val="28"/>
        </w:rPr>
      </w:pPr>
    </w:p>
    <w:p w14:paraId="3EABF807" w14:textId="77777777" w:rsidR="0083166A" w:rsidRDefault="0083166A" w:rsidP="0083166A">
      <w:pPr>
        <w:rPr>
          <w:rFonts w:ascii="Abadi" w:hAnsi="Abadi"/>
          <w:sz w:val="28"/>
          <w:szCs w:val="28"/>
        </w:rPr>
      </w:pPr>
    </w:p>
    <w:p w14:paraId="307B5D85" w14:textId="77777777" w:rsidR="0083166A" w:rsidRDefault="0083166A" w:rsidP="0083166A">
      <w:pPr>
        <w:rPr>
          <w:rFonts w:ascii="Abadi" w:hAnsi="Abadi"/>
          <w:sz w:val="28"/>
          <w:szCs w:val="28"/>
        </w:rPr>
      </w:pPr>
    </w:p>
    <w:p w14:paraId="581CE0A3" w14:textId="77777777" w:rsidR="0083166A" w:rsidRDefault="0083166A" w:rsidP="0083166A">
      <w:pPr>
        <w:rPr>
          <w:rFonts w:ascii="Abadi" w:hAnsi="Abadi"/>
          <w:sz w:val="28"/>
          <w:szCs w:val="28"/>
        </w:rPr>
      </w:pPr>
    </w:p>
    <w:p w14:paraId="229C79D3" w14:textId="77777777" w:rsidR="0083166A" w:rsidRDefault="0083166A" w:rsidP="0083166A">
      <w:pPr>
        <w:rPr>
          <w:rFonts w:ascii="Abadi" w:hAnsi="Abadi"/>
          <w:sz w:val="28"/>
          <w:szCs w:val="28"/>
        </w:rPr>
      </w:pPr>
    </w:p>
    <w:p w14:paraId="0C0B1AAD" w14:textId="77777777" w:rsidR="0083166A" w:rsidRDefault="0083166A" w:rsidP="0083166A">
      <w:pPr>
        <w:rPr>
          <w:rFonts w:ascii="Abadi" w:hAnsi="Abadi"/>
          <w:sz w:val="28"/>
          <w:szCs w:val="28"/>
        </w:rPr>
      </w:pPr>
    </w:p>
    <w:p w14:paraId="3FAB58C2" w14:textId="77777777" w:rsidR="0083166A" w:rsidRDefault="0083166A" w:rsidP="0083166A">
      <w:pPr>
        <w:rPr>
          <w:rFonts w:ascii="Abadi" w:hAnsi="Abadi"/>
          <w:sz w:val="28"/>
          <w:szCs w:val="28"/>
        </w:rPr>
      </w:pPr>
    </w:p>
    <w:p w14:paraId="564F1AF2" w14:textId="77777777" w:rsidR="0083166A" w:rsidRDefault="0083166A" w:rsidP="0083166A">
      <w:pPr>
        <w:rPr>
          <w:rFonts w:ascii="Abadi" w:hAnsi="Abadi"/>
          <w:sz w:val="28"/>
          <w:szCs w:val="28"/>
        </w:rPr>
      </w:pPr>
    </w:p>
    <w:p w14:paraId="5588BD33" w14:textId="77777777" w:rsidR="0083166A" w:rsidRDefault="0083166A" w:rsidP="0083166A">
      <w:pPr>
        <w:rPr>
          <w:rFonts w:ascii="Abadi" w:hAnsi="Abadi"/>
          <w:sz w:val="28"/>
          <w:szCs w:val="28"/>
        </w:rPr>
      </w:pPr>
    </w:p>
    <w:p w14:paraId="059A94CD" w14:textId="77777777" w:rsidR="0083166A" w:rsidRDefault="0083166A" w:rsidP="0083166A">
      <w:pPr>
        <w:rPr>
          <w:rFonts w:ascii="Abadi" w:hAnsi="Abadi"/>
          <w:sz w:val="28"/>
          <w:szCs w:val="28"/>
        </w:rPr>
      </w:pPr>
    </w:p>
    <w:p w14:paraId="5BF75767" w14:textId="77777777" w:rsidR="0083166A" w:rsidRDefault="0083166A" w:rsidP="0083166A">
      <w:pPr>
        <w:rPr>
          <w:rFonts w:ascii="Abadi" w:hAnsi="Abadi"/>
          <w:sz w:val="28"/>
          <w:szCs w:val="28"/>
        </w:rPr>
      </w:pPr>
    </w:p>
    <w:p w14:paraId="35C2B77D" w14:textId="164B25D7" w:rsidR="0083166A" w:rsidRDefault="0083166A" w:rsidP="0083166A">
      <w:pPr>
        <w:rPr>
          <w:rFonts w:ascii="Abadi" w:hAnsi="Abadi"/>
          <w:sz w:val="28"/>
          <w:szCs w:val="28"/>
        </w:rPr>
      </w:pPr>
      <w:r w:rsidRPr="001A7088">
        <w:rPr>
          <w:rFonts w:ascii="Abadi" w:hAnsi="Abadi"/>
          <w:sz w:val="28"/>
          <w:szCs w:val="28"/>
        </w:rPr>
        <w:t xml:space="preserve">Pic </w:t>
      </w:r>
      <w:r>
        <w:rPr>
          <w:rFonts w:ascii="Abadi" w:hAnsi="Abadi"/>
          <w:sz w:val="28"/>
          <w:szCs w:val="28"/>
        </w:rPr>
        <w:t>3</w:t>
      </w:r>
      <w:r w:rsidRPr="001A7088">
        <w:rPr>
          <w:rFonts w:ascii="Abadi" w:hAnsi="Abadi"/>
          <w:sz w:val="28"/>
          <w:szCs w:val="28"/>
        </w:rPr>
        <w:t xml:space="preserve"> – Alfie Elliot, Maja Sarnowska, Amy Saunders – all 3 students achieved outstanding A/A* passes across the full range of subjects studied.</w:t>
      </w:r>
    </w:p>
    <w:p w14:paraId="46F71B1A" w14:textId="77777777" w:rsidR="0083166A" w:rsidRDefault="0083166A" w:rsidP="00317DDD">
      <w:pPr>
        <w:rPr>
          <w:rFonts w:ascii="Abadi" w:hAnsi="Abadi"/>
          <w:sz w:val="28"/>
          <w:szCs w:val="28"/>
        </w:rPr>
      </w:pPr>
    </w:p>
    <w:p w14:paraId="730A4AB6" w14:textId="77777777" w:rsidR="0083166A" w:rsidRDefault="0083166A" w:rsidP="00317DDD">
      <w:pPr>
        <w:rPr>
          <w:rFonts w:ascii="Abadi" w:hAnsi="Abadi"/>
          <w:sz w:val="28"/>
          <w:szCs w:val="28"/>
        </w:rPr>
      </w:pPr>
    </w:p>
    <w:p w14:paraId="2683F5E7" w14:textId="1C6BA666" w:rsidR="00317DDD" w:rsidRDefault="0083166A" w:rsidP="00317DDD">
      <w:pPr>
        <w:rPr>
          <w:rFonts w:ascii="Abadi" w:hAnsi="Abadi"/>
          <w:sz w:val="28"/>
          <w:szCs w:val="28"/>
        </w:rPr>
      </w:pPr>
      <w:r w:rsidRPr="00E54C47">
        <w:rPr>
          <w:rFonts w:ascii="Abadi" w:hAnsi="Abadi"/>
          <w:sz w:val="28"/>
          <w:szCs w:val="28"/>
        </w:rPr>
        <w:lastRenderedPageBreak/>
        <w:drawing>
          <wp:anchor distT="0" distB="0" distL="114300" distR="114300" simplePos="0" relativeHeight="251679744" behindDoc="0" locked="0" layoutInCell="1" allowOverlap="1" wp14:anchorId="5E097399" wp14:editId="40FD0854">
            <wp:simplePos x="0" y="0"/>
            <wp:positionH relativeFrom="margin">
              <wp:posOffset>480884</wp:posOffset>
            </wp:positionH>
            <wp:positionV relativeFrom="paragraph">
              <wp:posOffset>56</wp:posOffset>
            </wp:positionV>
            <wp:extent cx="4592320" cy="3444875"/>
            <wp:effectExtent l="0" t="0" r="0" b="3175"/>
            <wp:wrapThrough wrapText="bothSides">
              <wp:wrapPolygon edited="0">
                <wp:start x="0" y="0"/>
                <wp:lineTo x="0" y="21500"/>
                <wp:lineTo x="21504" y="21500"/>
                <wp:lineTo x="21504" y="0"/>
                <wp:lineTo x="0" y="0"/>
              </wp:wrapPolygon>
            </wp:wrapThrough>
            <wp:docPr id="2065661751" name="Picture 15" descr="A group of people standing in a room&#10;&#10;AI-generated content may be incorrec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61751" name="Picture 15" descr="A group of people standing in a room&#10;&#10;AI-generated content may be incorrect.">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2320" cy="344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16E47" w14:textId="2A5936A3" w:rsidR="00A84D67" w:rsidRDefault="00A84D67" w:rsidP="00317DDD">
      <w:pPr>
        <w:rPr>
          <w:rFonts w:ascii="Abadi" w:hAnsi="Abadi"/>
          <w:sz w:val="28"/>
          <w:szCs w:val="28"/>
        </w:rPr>
      </w:pPr>
    </w:p>
    <w:p w14:paraId="33C71F72" w14:textId="574F6893" w:rsidR="00335EF8" w:rsidRDefault="00335EF8" w:rsidP="001A7088">
      <w:pPr>
        <w:rPr>
          <w:rFonts w:ascii="Abadi" w:hAnsi="Abadi"/>
          <w:sz w:val="28"/>
          <w:szCs w:val="28"/>
        </w:rPr>
      </w:pPr>
    </w:p>
    <w:p w14:paraId="2E159708" w14:textId="0CA5C038" w:rsidR="00335EF8" w:rsidRDefault="00335EF8" w:rsidP="001A7088">
      <w:pPr>
        <w:rPr>
          <w:rFonts w:ascii="Abadi" w:hAnsi="Abadi"/>
          <w:sz w:val="28"/>
          <w:szCs w:val="28"/>
        </w:rPr>
      </w:pPr>
    </w:p>
    <w:p w14:paraId="4BB9F03C" w14:textId="0FA70373" w:rsidR="00335EF8" w:rsidRDefault="00335EF8" w:rsidP="001A7088">
      <w:pPr>
        <w:rPr>
          <w:rFonts w:ascii="Abadi" w:hAnsi="Abadi"/>
          <w:sz w:val="28"/>
          <w:szCs w:val="28"/>
        </w:rPr>
      </w:pPr>
    </w:p>
    <w:p w14:paraId="79B61AB2" w14:textId="5EB8F0D3" w:rsidR="00335EF8" w:rsidRDefault="00335EF8" w:rsidP="001A7088">
      <w:pPr>
        <w:rPr>
          <w:rFonts w:ascii="Abadi" w:hAnsi="Abadi"/>
          <w:sz w:val="28"/>
          <w:szCs w:val="28"/>
        </w:rPr>
      </w:pPr>
    </w:p>
    <w:p w14:paraId="4306FF80" w14:textId="628A3335" w:rsidR="00335EF8" w:rsidRDefault="00335EF8" w:rsidP="001A7088">
      <w:pPr>
        <w:rPr>
          <w:rFonts w:ascii="Abadi" w:hAnsi="Abadi"/>
          <w:sz w:val="28"/>
          <w:szCs w:val="28"/>
        </w:rPr>
      </w:pPr>
    </w:p>
    <w:p w14:paraId="322E3D5F" w14:textId="77777777" w:rsidR="00335EF8" w:rsidRDefault="00335EF8" w:rsidP="001A7088">
      <w:pPr>
        <w:rPr>
          <w:rFonts w:ascii="Abadi" w:hAnsi="Abadi"/>
          <w:sz w:val="28"/>
          <w:szCs w:val="28"/>
        </w:rPr>
      </w:pPr>
    </w:p>
    <w:p w14:paraId="039807E0" w14:textId="77777777" w:rsidR="00335EF8" w:rsidRDefault="00335EF8" w:rsidP="001A7088">
      <w:pPr>
        <w:rPr>
          <w:rFonts w:ascii="Abadi" w:hAnsi="Abadi"/>
          <w:sz w:val="28"/>
          <w:szCs w:val="28"/>
        </w:rPr>
      </w:pPr>
    </w:p>
    <w:p w14:paraId="1FC54514" w14:textId="73C9708C" w:rsidR="00335EF8" w:rsidRDefault="00335EF8" w:rsidP="001A7088">
      <w:pPr>
        <w:rPr>
          <w:rFonts w:ascii="Abadi" w:hAnsi="Abadi"/>
          <w:sz w:val="28"/>
          <w:szCs w:val="28"/>
        </w:rPr>
      </w:pPr>
    </w:p>
    <w:p w14:paraId="589DF958" w14:textId="77777777" w:rsidR="00335EF8" w:rsidRDefault="00335EF8" w:rsidP="001A7088">
      <w:pPr>
        <w:rPr>
          <w:rFonts w:ascii="Abadi" w:hAnsi="Abadi"/>
          <w:sz w:val="28"/>
          <w:szCs w:val="28"/>
        </w:rPr>
      </w:pPr>
    </w:p>
    <w:p w14:paraId="4F91FD51" w14:textId="12634A56" w:rsidR="00335EF8" w:rsidRDefault="00335EF8" w:rsidP="001A7088">
      <w:pPr>
        <w:rPr>
          <w:rFonts w:ascii="Abadi" w:hAnsi="Abadi"/>
          <w:sz w:val="28"/>
          <w:szCs w:val="28"/>
        </w:rPr>
      </w:pPr>
    </w:p>
    <w:p w14:paraId="2BD9DF1F" w14:textId="5A6CEEBF" w:rsidR="00335EF8" w:rsidRDefault="00335EF8" w:rsidP="001A7088">
      <w:pPr>
        <w:rPr>
          <w:rFonts w:ascii="Abadi" w:hAnsi="Abadi"/>
          <w:sz w:val="28"/>
          <w:szCs w:val="28"/>
        </w:rPr>
      </w:pPr>
    </w:p>
    <w:p w14:paraId="2D9223D0" w14:textId="66BD1069" w:rsidR="00335EF8" w:rsidRDefault="00335EF8" w:rsidP="001A7088">
      <w:pPr>
        <w:rPr>
          <w:rFonts w:ascii="Abadi" w:hAnsi="Abadi"/>
          <w:sz w:val="28"/>
          <w:szCs w:val="28"/>
        </w:rPr>
      </w:pPr>
    </w:p>
    <w:p w14:paraId="4BFC46A0" w14:textId="6281F1BB" w:rsidR="00335EF8" w:rsidRDefault="00335EF8" w:rsidP="001A7088">
      <w:pPr>
        <w:rPr>
          <w:rFonts w:ascii="Abadi" w:hAnsi="Abadi"/>
          <w:sz w:val="28"/>
          <w:szCs w:val="28"/>
        </w:rPr>
      </w:pPr>
    </w:p>
    <w:p w14:paraId="0F720BC1" w14:textId="5E2ABB85" w:rsidR="00335EF8" w:rsidRDefault="00335EF8" w:rsidP="001A7088">
      <w:pPr>
        <w:rPr>
          <w:rFonts w:ascii="Abadi" w:hAnsi="Abadi"/>
          <w:sz w:val="28"/>
          <w:szCs w:val="28"/>
        </w:rPr>
      </w:pPr>
    </w:p>
    <w:p w14:paraId="2EC515AF" w14:textId="31B2942D" w:rsidR="00335EF8" w:rsidRDefault="00335EF8" w:rsidP="001A7088">
      <w:pPr>
        <w:rPr>
          <w:rFonts w:ascii="Abadi" w:hAnsi="Abadi"/>
          <w:sz w:val="28"/>
          <w:szCs w:val="28"/>
        </w:rPr>
      </w:pPr>
    </w:p>
    <w:p w14:paraId="27373103" w14:textId="1C2FA780" w:rsidR="00335EF8" w:rsidRDefault="00335EF8" w:rsidP="001A7088">
      <w:pPr>
        <w:rPr>
          <w:rFonts w:ascii="Abadi" w:hAnsi="Abadi"/>
          <w:sz w:val="28"/>
          <w:szCs w:val="28"/>
        </w:rPr>
      </w:pPr>
    </w:p>
    <w:p w14:paraId="78E59DF5" w14:textId="300DF7F2" w:rsidR="00335EF8" w:rsidRDefault="00335EF8" w:rsidP="001A7088">
      <w:pPr>
        <w:rPr>
          <w:rFonts w:ascii="Abadi" w:hAnsi="Abadi"/>
          <w:sz w:val="28"/>
          <w:szCs w:val="28"/>
        </w:rPr>
      </w:pPr>
    </w:p>
    <w:p w14:paraId="713A861A" w14:textId="580C8F7D" w:rsidR="00335EF8" w:rsidRDefault="0083166A" w:rsidP="001A7088">
      <w:pPr>
        <w:rPr>
          <w:rFonts w:ascii="Abadi" w:hAnsi="Abadi"/>
          <w:sz w:val="28"/>
          <w:szCs w:val="28"/>
        </w:rPr>
      </w:pPr>
      <w:r w:rsidRPr="00E54C47">
        <w:rPr>
          <w:rFonts w:ascii="Abadi" w:hAnsi="Abadi"/>
          <w:sz w:val="28"/>
          <w:szCs w:val="28"/>
        </w:rPr>
        <w:drawing>
          <wp:anchor distT="0" distB="0" distL="114300" distR="114300" simplePos="0" relativeHeight="251680768" behindDoc="0" locked="0" layoutInCell="1" allowOverlap="1" wp14:anchorId="3C0CE293" wp14:editId="24223336">
            <wp:simplePos x="0" y="0"/>
            <wp:positionH relativeFrom="column">
              <wp:posOffset>128905</wp:posOffset>
            </wp:positionH>
            <wp:positionV relativeFrom="paragraph">
              <wp:posOffset>249640</wp:posOffset>
            </wp:positionV>
            <wp:extent cx="5731510" cy="4298950"/>
            <wp:effectExtent l="0" t="0" r="2540" b="6350"/>
            <wp:wrapThrough wrapText="bothSides">
              <wp:wrapPolygon edited="0">
                <wp:start x="0" y="0"/>
                <wp:lineTo x="0" y="21536"/>
                <wp:lineTo x="21538" y="21536"/>
                <wp:lineTo x="21538" y="0"/>
                <wp:lineTo x="0" y="0"/>
              </wp:wrapPolygon>
            </wp:wrapThrough>
            <wp:docPr id="1989930097" name="Picture 12" descr="A group of people standing in front of a building&#10;&#10;AI-generated content may be incorrec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30097" name="Picture 12" descr="A group of people standing in front of a building&#10;&#10;AI-generated content may be incorrec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549D0" w14:textId="4A847F18" w:rsidR="00335EF8" w:rsidRDefault="00335EF8" w:rsidP="001A7088">
      <w:pPr>
        <w:rPr>
          <w:rFonts w:ascii="Abadi" w:hAnsi="Abadi"/>
          <w:sz w:val="28"/>
          <w:szCs w:val="28"/>
        </w:rPr>
      </w:pPr>
    </w:p>
    <w:p w14:paraId="3AC7C705" w14:textId="05571964" w:rsidR="002C39EE" w:rsidRPr="001747C4" w:rsidRDefault="002C39EE" w:rsidP="0083166A">
      <w:pPr>
        <w:jc w:val="center"/>
        <w:rPr>
          <w:rFonts w:ascii="Abadi" w:hAnsi="Abadi"/>
          <w:sz w:val="16"/>
          <w:szCs w:val="16"/>
        </w:rPr>
      </w:pPr>
      <w:r w:rsidRPr="001747C4">
        <w:rPr>
          <w:rFonts w:ascii="Abadi" w:hAnsi="Abadi"/>
          <w:sz w:val="16"/>
          <w:szCs w:val="16"/>
        </w:rPr>
        <w:t>**********************************************************</w:t>
      </w:r>
    </w:p>
    <w:p w14:paraId="25B1B1D8" w14:textId="68D21E69" w:rsidR="00A02760" w:rsidRPr="00A02760" w:rsidRDefault="00A02760" w:rsidP="00A02760">
      <w:pPr>
        <w:jc w:val="center"/>
        <w:rPr>
          <w:rFonts w:ascii="Abadi" w:hAnsi="Abadi"/>
          <w:b/>
          <w:bCs/>
          <w:sz w:val="44"/>
          <w:szCs w:val="44"/>
          <w:u w:val="single"/>
        </w:rPr>
      </w:pPr>
      <w:r w:rsidRPr="00A02760">
        <w:rPr>
          <w:rFonts w:ascii="Abadi" w:hAnsi="Abadi"/>
          <w:b/>
          <w:bCs/>
          <w:sz w:val="44"/>
          <w:szCs w:val="44"/>
          <w:u w:val="single"/>
        </w:rPr>
        <w:lastRenderedPageBreak/>
        <w:t xml:space="preserve">Wellbeing </w:t>
      </w:r>
      <w:r w:rsidRPr="00A02760">
        <w:rPr>
          <w:rFonts w:ascii="Abadi" w:hAnsi="Abadi"/>
          <w:b/>
          <w:bCs/>
          <w:sz w:val="44"/>
          <w:szCs w:val="44"/>
          <w:u w:val="single"/>
        </w:rPr>
        <w:t>P</w:t>
      </w:r>
      <w:r w:rsidRPr="00A02760">
        <w:rPr>
          <w:rFonts w:ascii="Abadi" w:hAnsi="Abadi"/>
          <w:b/>
          <w:bCs/>
          <w:sz w:val="44"/>
          <w:szCs w:val="44"/>
          <w:u w:val="single"/>
        </w:rPr>
        <w:t>ortal - Help and advice</w:t>
      </w:r>
    </w:p>
    <w:p w14:paraId="78F0BA47" w14:textId="77777777" w:rsidR="00317DDD" w:rsidRDefault="00317DDD" w:rsidP="00A02760">
      <w:pPr>
        <w:rPr>
          <w:rFonts w:ascii="Abadi" w:hAnsi="Abadi"/>
          <w:sz w:val="28"/>
          <w:szCs w:val="28"/>
        </w:rPr>
      </w:pPr>
    </w:p>
    <w:p w14:paraId="5AF11B8B" w14:textId="77777777" w:rsidR="00717786" w:rsidRDefault="00717786" w:rsidP="00897F32">
      <w:pPr>
        <w:jc w:val="center"/>
        <w:rPr>
          <w:rFonts w:ascii="Abadi" w:hAnsi="Abadi"/>
          <w:sz w:val="28"/>
          <w:szCs w:val="28"/>
        </w:rPr>
      </w:pPr>
    </w:p>
    <w:p w14:paraId="032AC0A2" w14:textId="3728649B" w:rsidR="00717786" w:rsidRDefault="00B00DB2" w:rsidP="00897F32">
      <w:pPr>
        <w:jc w:val="center"/>
        <w:rPr>
          <w:rFonts w:ascii="Abadi" w:hAnsi="Abadi"/>
          <w:sz w:val="28"/>
          <w:szCs w:val="28"/>
        </w:rPr>
      </w:pPr>
      <w:r>
        <w:rPr>
          <w:noProof/>
        </w:rPr>
        <w:drawing>
          <wp:inline distT="0" distB="0" distL="0" distR="0" wp14:anchorId="2DF751B7" wp14:editId="4E87B6B3">
            <wp:extent cx="5731510" cy="3819525"/>
            <wp:effectExtent l="0" t="0" r="2540" b="9525"/>
            <wp:docPr id="1293867847" name="Picture 1" descr="Dau oedolyn hŷn yn eistedd gyferbyn â'i gilydd wrth fwrdd yn cael sgw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u oedolyn hŷn yn eistedd gyferbyn â'i gilydd wrth fwrdd yn cael sgw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19525"/>
                    </a:xfrm>
                    <a:prstGeom prst="rect">
                      <a:avLst/>
                    </a:prstGeom>
                    <a:noFill/>
                    <a:ln>
                      <a:noFill/>
                    </a:ln>
                  </pic:spPr>
                </pic:pic>
              </a:graphicData>
            </a:graphic>
          </wp:inline>
        </w:drawing>
      </w:r>
    </w:p>
    <w:p w14:paraId="425F29E5" w14:textId="77777777" w:rsidR="00717786" w:rsidRDefault="00717786" w:rsidP="00897F32">
      <w:pPr>
        <w:jc w:val="center"/>
        <w:rPr>
          <w:rFonts w:ascii="Abadi" w:hAnsi="Abadi"/>
          <w:sz w:val="28"/>
          <w:szCs w:val="28"/>
        </w:rPr>
      </w:pPr>
    </w:p>
    <w:p w14:paraId="0AB350BE" w14:textId="77777777" w:rsidR="00FC3D30" w:rsidRPr="00FC3D30" w:rsidRDefault="00FC3D30" w:rsidP="00FC3D30">
      <w:pPr>
        <w:rPr>
          <w:rFonts w:ascii="Abadi" w:hAnsi="Abadi"/>
          <w:sz w:val="28"/>
          <w:szCs w:val="28"/>
        </w:rPr>
      </w:pPr>
      <w:r w:rsidRPr="00FC3D30">
        <w:rPr>
          <w:rFonts w:ascii="Abadi" w:hAnsi="Abadi"/>
          <w:sz w:val="28"/>
          <w:szCs w:val="28"/>
        </w:rPr>
        <w:t xml:space="preserve">Earlier this year in June we </w:t>
      </w:r>
      <w:hyperlink r:id="rId18" w:history="1">
        <w:r w:rsidRPr="00FC3D30">
          <w:rPr>
            <w:rStyle w:val="Hyperlink"/>
            <w:rFonts w:ascii="Abadi" w:hAnsi="Abadi"/>
            <w:sz w:val="28"/>
            <w:szCs w:val="28"/>
          </w:rPr>
          <w:t>launched a consultation</w:t>
        </w:r>
      </w:hyperlink>
      <w:r w:rsidRPr="00FC3D30">
        <w:rPr>
          <w:rFonts w:ascii="Abadi" w:hAnsi="Abadi"/>
          <w:sz w:val="28"/>
          <w:szCs w:val="28"/>
        </w:rPr>
        <w:t xml:space="preserve"> asking for your thoughts to help shape the future of adult social services in Wrexham.</w:t>
      </w:r>
    </w:p>
    <w:p w14:paraId="1C2D4E09" w14:textId="77777777" w:rsidR="00FC3D30" w:rsidRPr="00FC3D30" w:rsidRDefault="00FC3D30" w:rsidP="00FC3D30">
      <w:pPr>
        <w:rPr>
          <w:rFonts w:ascii="Abadi" w:hAnsi="Abadi"/>
          <w:sz w:val="28"/>
          <w:szCs w:val="28"/>
        </w:rPr>
      </w:pPr>
      <w:r w:rsidRPr="00FC3D30">
        <w:rPr>
          <w:rFonts w:ascii="Abadi" w:hAnsi="Abadi"/>
          <w:sz w:val="28"/>
          <w:szCs w:val="28"/>
        </w:rPr>
        <w:t>This consultation is now closed and we will be sharing the feedback we received, including about:</w:t>
      </w:r>
    </w:p>
    <w:p w14:paraId="11176DEA" w14:textId="77777777" w:rsidR="00FC3D30" w:rsidRPr="00FC3D30" w:rsidRDefault="00FC3D30" w:rsidP="00FC3D30">
      <w:pPr>
        <w:numPr>
          <w:ilvl w:val="0"/>
          <w:numId w:val="1"/>
        </w:numPr>
        <w:rPr>
          <w:rFonts w:ascii="Abadi" w:hAnsi="Abadi"/>
          <w:sz w:val="28"/>
          <w:szCs w:val="28"/>
        </w:rPr>
      </w:pPr>
      <w:r w:rsidRPr="00FC3D30">
        <w:rPr>
          <w:rFonts w:ascii="Abadi" w:hAnsi="Abadi"/>
          <w:sz w:val="28"/>
          <w:szCs w:val="28"/>
        </w:rPr>
        <w:t>Inclusive communication options and opportunities</w:t>
      </w:r>
    </w:p>
    <w:p w14:paraId="4AE057CA" w14:textId="77777777" w:rsidR="00FC3D30" w:rsidRPr="00FC3D30" w:rsidRDefault="00FC3D30" w:rsidP="00FC3D30">
      <w:pPr>
        <w:numPr>
          <w:ilvl w:val="0"/>
          <w:numId w:val="1"/>
        </w:numPr>
        <w:rPr>
          <w:rFonts w:ascii="Abadi" w:hAnsi="Abadi"/>
          <w:sz w:val="28"/>
          <w:szCs w:val="28"/>
        </w:rPr>
      </w:pPr>
      <w:r w:rsidRPr="00FC3D30">
        <w:rPr>
          <w:rFonts w:ascii="Abadi" w:hAnsi="Abadi"/>
          <w:sz w:val="28"/>
          <w:szCs w:val="28"/>
        </w:rPr>
        <w:t>Under-represented groups</w:t>
      </w:r>
    </w:p>
    <w:p w14:paraId="1B94B98D" w14:textId="77777777" w:rsidR="00FC3D30" w:rsidRPr="00FC3D30" w:rsidRDefault="00FC3D30" w:rsidP="00FC3D30">
      <w:pPr>
        <w:numPr>
          <w:ilvl w:val="0"/>
          <w:numId w:val="1"/>
        </w:numPr>
        <w:rPr>
          <w:rFonts w:ascii="Abadi" w:hAnsi="Abadi"/>
          <w:sz w:val="28"/>
          <w:szCs w:val="28"/>
        </w:rPr>
      </w:pPr>
      <w:r w:rsidRPr="00FC3D30">
        <w:rPr>
          <w:rFonts w:ascii="Abadi" w:hAnsi="Abadi"/>
          <w:sz w:val="28"/>
          <w:szCs w:val="28"/>
        </w:rPr>
        <w:t>Promoting healthy ageing</w:t>
      </w:r>
    </w:p>
    <w:p w14:paraId="339F0F8B" w14:textId="77777777" w:rsidR="00FC3D30" w:rsidRPr="00FC3D30" w:rsidRDefault="00FC3D30" w:rsidP="00FC3D30">
      <w:pPr>
        <w:numPr>
          <w:ilvl w:val="0"/>
          <w:numId w:val="1"/>
        </w:numPr>
        <w:rPr>
          <w:rFonts w:ascii="Abadi" w:hAnsi="Abadi"/>
          <w:sz w:val="28"/>
          <w:szCs w:val="28"/>
        </w:rPr>
      </w:pPr>
      <w:r w:rsidRPr="00FC3D30">
        <w:rPr>
          <w:rFonts w:ascii="Abadi" w:hAnsi="Abadi"/>
          <w:sz w:val="28"/>
          <w:szCs w:val="28"/>
        </w:rPr>
        <w:t>Dementia support</w:t>
      </w:r>
    </w:p>
    <w:p w14:paraId="78241F9C" w14:textId="77777777" w:rsidR="00FC3D30" w:rsidRPr="00FC3D30" w:rsidRDefault="00FC3D30" w:rsidP="00FC3D30">
      <w:pPr>
        <w:numPr>
          <w:ilvl w:val="0"/>
          <w:numId w:val="1"/>
        </w:numPr>
        <w:rPr>
          <w:rFonts w:ascii="Abadi" w:hAnsi="Abadi"/>
          <w:sz w:val="28"/>
          <w:szCs w:val="28"/>
        </w:rPr>
      </w:pPr>
      <w:r w:rsidRPr="00FC3D30">
        <w:rPr>
          <w:rFonts w:ascii="Abadi" w:hAnsi="Abadi"/>
          <w:sz w:val="28"/>
          <w:szCs w:val="28"/>
        </w:rPr>
        <w:t>Unpaid carers</w:t>
      </w:r>
    </w:p>
    <w:p w14:paraId="1CDD94E4" w14:textId="77777777" w:rsidR="00FC3D30" w:rsidRPr="00FC3D30" w:rsidRDefault="00FC3D30" w:rsidP="00FC3D30">
      <w:pPr>
        <w:numPr>
          <w:ilvl w:val="0"/>
          <w:numId w:val="1"/>
        </w:numPr>
        <w:rPr>
          <w:rFonts w:ascii="Abadi" w:hAnsi="Abadi"/>
          <w:sz w:val="28"/>
          <w:szCs w:val="28"/>
        </w:rPr>
      </w:pPr>
      <w:r w:rsidRPr="00FC3D30">
        <w:rPr>
          <w:rFonts w:ascii="Abadi" w:hAnsi="Abadi"/>
          <w:sz w:val="28"/>
          <w:szCs w:val="28"/>
        </w:rPr>
        <w:t>Mental wellbeing</w:t>
      </w:r>
    </w:p>
    <w:p w14:paraId="7BA5B3FC" w14:textId="77777777" w:rsidR="00FC3D30" w:rsidRPr="00FC3D30" w:rsidRDefault="00FC3D30" w:rsidP="00FC3D30">
      <w:pPr>
        <w:numPr>
          <w:ilvl w:val="0"/>
          <w:numId w:val="1"/>
        </w:numPr>
        <w:rPr>
          <w:rFonts w:ascii="Abadi" w:hAnsi="Abadi"/>
          <w:sz w:val="28"/>
          <w:szCs w:val="28"/>
        </w:rPr>
      </w:pPr>
      <w:r w:rsidRPr="00FC3D30">
        <w:rPr>
          <w:rFonts w:ascii="Abadi" w:hAnsi="Abadi"/>
          <w:sz w:val="28"/>
          <w:szCs w:val="28"/>
        </w:rPr>
        <w:t>Accessibility and availability of services</w:t>
      </w:r>
    </w:p>
    <w:p w14:paraId="1EF6BD7D" w14:textId="77777777" w:rsidR="00FC3D30" w:rsidRPr="00FC3D30" w:rsidRDefault="00FC3D30" w:rsidP="00FC3D30">
      <w:pPr>
        <w:numPr>
          <w:ilvl w:val="0"/>
          <w:numId w:val="1"/>
        </w:numPr>
        <w:rPr>
          <w:rFonts w:ascii="Abadi" w:hAnsi="Abadi"/>
          <w:sz w:val="28"/>
          <w:szCs w:val="28"/>
        </w:rPr>
      </w:pPr>
      <w:r w:rsidRPr="00FC3D30">
        <w:rPr>
          <w:rFonts w:ascii="Abadi" w:hAnsi="Abadi"/>
          <w:sz w:val="28"/>
          <w:szCs w:val="28"/>
        </w:rPr>
        <w:t>Transparent decision making</w:t>
      </w:r>
    </w:p>
    <w:p w14:paraId="7AD03076" w14:textId="77777777" w:rsidR="00FC3D30" w:rsidRPr="00FC3D30" w:rsidRDefault="00FC3D30" w:rsidP="00FC3D30">
      <w:pPr>
        <w:numPr>
          <w:ilvl w:val="0"/>
          <w:numId w:val="1"/>
        </w:numPr>
        <w:rPr>
          <w:rFonts w:ascii="Abadi" w:hAnsi="Abadi"/>
          <w:sz w:val="28"/>
          <w:szCs w:val="28"/>
        </w:rPr>
      </w:pPr>
      <w:r w:rsidRPr="00FC3D30">
        <w:rPr>
          <w:rFonts w:ascii="Abadi" w:hAnsi="Abadi"/>
          <w:sz w:val="28"/>
          <w:szCs w:val="28"/>
        </w:rPr>
        <w:t>Person-centred care</w:t>
      </w:r>
    </w:p>
    <w:p w14:paraId="1FE006B8" w14:textId="77777777" w:rsidR="00FC3D30" w:rsidRPr="00FC3D30" w:rsidRDefault="00FC3D30" w:rsidP="00FC3D30">
      <w:pPr>
        <w:numPr>
          <w:ilvl w:val="0"/>
          <w:numId w:val="1"/>
        </w:numPr>
        <w:rPr>
          <w:rFonts w:ascii="Abadi" w:hAnsi="Abadi"/>
          <w:sz w:val="28"/>
          <w:szCs w:val="28"/>
        </w:rPr>
      </w:pPr>
      <w:r w:rsidRPr="00FC3D30">
        <w:rPr>
          <w:rFonts w:ascii="Abadi" w:hAnsi="Abadi"/>
          <w:sz w:val="28"/>
          <w:szCs w:val="28"/>
        </w:rPr>
        <w:t>Being clear about the support adult social care can provide</w:t>
      </w:r>
    </w:p>
    <w:p w14:paraId="706E9164" w14:textId="77777777" w:rsidR="00FC3D30" w:rsidRPr="00FC3D30" w:rsidRDefault="00FC3D30" w:rsidP="00FC3D30">
      <w:pPr>
        <w:rPr>
          <w:rFonts w:ascii="Abadi" w:hAnsi="Abadi"/>
          <w:sz w:val="28"/>
          <w:szCs w:val="28"/>
        </w:rPr>
      </w:pPr>
      <w:r w:rsidRPr="00FC3D30">
        <w:rPr>
          <w:rFonts w:ascii="Abadi" w:hAnsi="Abadi"/>
          <w:sz w:val="28"/>
          <w:szCs w:val="28"/>
        </w:rPr>
        <w:t xml:space="preserve">As part of this public consultation to develop social care strategies, you told us that you would like to see more in-person events outside of the city centre. So, we are coming to </w:t>
      </w:r>
      <w:proofErr w:type="spellStart"/>
      <w:r w:rsidRPr="00FC3D30">
        <w:rPr>
          <w:rFonts w:ascii="Abadi" w:hAnsi="Abadi"/>
          <w:sz w:val="28"/>
          <w:szCs w:val="28"/>
        </w:rPr>
        <w:t>a venue</w:t>
      </w:r>
      <w:proofErr w:type="spellEnd"/>
      <w:r w:rsidRPr="00FC3D30">
        <w:rPr>
          <w:rFonts w:ascii="Abadi" w:hAnsi="Abadi"/>
          <w:sz w:val="28"/>
          <w:szCs w:val="28"/>
        </w:rPr>
        <w:t xml:space="preserve"> near you to share the results of the survey.</w:t>
      </w:r>
    </w:p>
    <w:p w14:paraId="5CCC8D48" w14:textId="77777777" w:rsidR="00FC3D30" w:rsidRPr="00FC3D30" w:rsidRDefault="00FC3D30" w:rsidP="00FC3D30">
      <w:pPr>
        <w:rPr>
          <w:rFonts w:ascii="Abadi" w:hAnsi="Abadi"/>
          <w:sz w:val="28"/>
          <w:szCs w:val="28"/>
        </w:rPr>
      </w:pPr>
      <w:r w:rsidRPr="00FC3D30">
        <w:rPr>
          <w:rFonts w:ascii="Abadi" w:hAnsi="Abadi"/>
          <w:b/>
          <w:bCs/>
          <w:sz w:val="28"/>
          <w:szCs w:val="28"/>
        </w:rPr>
        <w:t>Details of the events</w:t>
      </w:r>
    </w:p>
    <w:p w14:paraId="2E54E8FC" w14:textId="77777777" w:rsidR="00FC3D30" w:rsidRPr="00FC3D30" w:rsidRDefault="00FC3D30" w:rsidP="00FC3D30">
      <w:pPr>
        <w:rPr>
          <w:rFonts w:ascii="Abadi" w:hAnsi="Abadi"/>
          <w:sz w:val="28"/>
          <w:szCs w:val="28"/>
        </w:rPr>
      </w:pPr>
      <w:r w:rsidRPr="00FC3D30">
        <w:rPr>
          <w:rFonts w:ascii="Abadi" w:hAnsi="Abadi"/>
          <w:sz w:val="28"/>
          <w:szCs w:val="28"/>
        </w:rPr>
        <w:lastRenderedPageBreak/>
        <w:t>These are drop-in sessions, which means that you don’t need to book an appointment, just arrive sometime between the start and end times and you’ll be able to speak to one of our social care team members.</w:t>
      </w:r>
    </w:p>
    <w:p w14:paraId="0A7ADF9F" w14:textId="77777777" w:rsidR="00FC3D30" w:rsidRPr="00FC3D30" w:rsidRDefault="00FC3D30" w:rsidP="00FC3D30">
      <w:pPr>
        <w:rPr>
          <w:rFonts w:ascii="Abadi" w:hAnsi="Abadi"/>
          <w:sz w:val="28"/>
          <w:szCs w:val="28"/>
        </w:rPr>
      </w:pPr>
      <w:r w:rsidRPr="00FC3D30">
        <w:rPr>
          <w:rFonts w:ascii="Abadi" w:hAnsi="Abadi"/>
          <w:sz w:val="28"/>
          <w:szCs w:val="28"/>
        </w:rPr>
        <w:t>We can tell you about the results of the survey and you can help to shape our next steps.</w:t>
      </w:r>
    </w:p>
    <w:p w14:paraId="26E18299" w14:textId="77777777" w:rsidR="00FC3D30" w:rsidRPr="00FC3D30" w:rsidRDefault="00FC3D30" w:rsidP="00FC3D30">
      <w:pPr>
        <w:rPr>
          <w:rFonts w:ascii="Abadi" w:hAnsi="Abadi"/>
          <w:sz w:val="28"/>
          <w:szCs w:val="28"/>
        </w:rPr>
      </w:pPr>
      <w:r w:rsidRPr="00FC3D30">
        <w:rPr>
          <w:rFonts w:ascii="Abadi" w:hAnsi="Abadi"/>
          <w:sz w:val="28"/>
          <w:szCs w:val="28"/>
        </w:rPr>
        <w:t xml:space="preserve">One of our staff from the </w:t>
      </w:r>
      <w:r w:rsidRPr="00FC3D30">
        <w:rPr>
          <w:rFonts w:ascii="Abadi" w:hAnsi="Abadi"/>
          <w:sz w:val="28"/>
          <w:szCs w:val="28"/>
          <w:u w:val="single"/>
        </w:rPr>
        <w:t>Wellbeing hub</w:t>
      </w:r>
      <w:r w:rsidRPr="00FC3D30">
        <w:rPr>
          <w:rFonts w:ascii="Abadi" w:hAnsi="Abadi"/>
          <w:sz w:val="28"/>
          <w:szCs w:val="28"/>
        </w:rPr>
        <w:t xml:space="preserve"> will also be there and can signpost you to a range of services and support you may not already know about.</w:t>
      </w:r>
    </w:p>
    <w:p w14:paraId="345BE506" w14:textId="77777777" w:rsidR="00FC3D30" w:rsidRPr="00FC3D30" w:rsidRDefault="00FC3D30" w:rsidP="00FC3D30">
      <w:pPr>
        <w:rPr>
          <w:rFonts w:ascii="Abadi" w:hAnsi="Abadi"/>
          <w:sz w:val="28"/>
          <w:szCs w:val="28"/>
        </w:rPr>
      </w:pPr>
      <w:r w:rsidRPr="00FC3D30">
        <w:rPr>
          <w:rFonts w:ascii="Abadi" w:hAnsi="Abadi"/>
          <w:sz w:val="28"/>
          <w:szCs w:val="28"/>
        </w:rPr>
        <w:t>Please come and join us in September or early October, if you can:</w:t>
      </w:r>
    </w:p>
    <w:p w14:paraId="446DEEEC" w14:textId="77777777" w:rsidR="00FC3D30" w:rsidRPr="00FC3D30" w:rsidRDefault="00FC3D30" w:rsidP="00FC3D30">
      <w:pPr>
        <w:rPr>
          <w:rFonts w:ascii="Abadi" w:hAnsi="Abadi"/>
          <w:sz w:val="28"/>
          <w:szCs w:val="28"/>
        </w:rPr>
      </w:pPr>
      <w:r w:rsidRPr="00FC3D30">
        <w:rPr>
          <w:rFonts w:ascii="Abadi" w:hAnsi="Abadi"/>
          <w:b/>
          <w:bCs/>
          <w:sz w:val="28"/>
          <w:szCs w:val="28"/>
        </w:rPr>
        <w:t>Rhos: Rhos library</w:t>
      </w:r>
    </w:p>
    <w:p w14:paraId="4873A21C" w14:textId="77777777" w:rsidR="00FC3D30" w:rsidRPr="00FC3D30" w:rsidRDefault="00FC3D30" w:rsidP="00FC3D30">
      <w:pPr>
        <w:numPr>
          <w:ilvl w:val="0"/>
          <w:numId w:val="2"/>
        </w:numPr>
        <w:rPr>
          <w:rFonts w:ascii="Abadi" w:hAnsi="Abadi"/>
          <w:sz w:val="28"/>
          <w:szCs w:val="28"/>
        </w:rPr>
      </w:pPr>
      <w:r w:rsidRPr="00FC3D30">
        <w:rPr>
          <w:rFonts w:ascii="Abadi" w:hAnsi="Abadi"/>
          <w:sz w:val="28"/>
          <w:szCs w:val="28"/>
        </w:rPr>
        <w:t>Tuesday, September 9, 2025</w:t>
      </w:r>
    </w:p>
    <w:p w14:paraId="171EE5DD" w14:textId="77777777" w:rsidR="00FC3D30" w:rsidRPr="00FC3D30" w:rsidRDefault="00FC3D30" w:rsidP="00FC3D30">
      <w:pPr>
        <w:numPr>
          <w:ilvl w:val="0"/>
          <w:numId w:val="2"/>
        </w:numPr>
        <w:rPr>
          <w:rFonts w:ascii="Abadi" w:hAnsi="Abadi"/>
          <w:sz w:val="28"/>
          <w:szCs w:val="28"/>
        </w:rPr>
      </w:pPr>
      <w:r w:rsidRPr="00FC3D30">
        <w:rPr>
          <w:rFonts w:ascii="Abadi" w:hAnsi="Abadi"/>
          <w:sz w:val="28"/>
          <w:szCs w:val="28"/>
        </w:rPr>
        <w:t>1 - 3pm</w:t>
      </w:r>
    </w:p>
    <w:p w14:paraId="17651306" w14:textId="77777777" w:rsidR="00FC3D30" w:rsidRPr="00FC3D30" w:rsidRDefault="00FC3D30" w:rsidP="00FC3D30">
      <w:pPr>
        <w:rPr>
          <w:rFonts w:ascii="Abadi" w:hAnsi="Abadi"/>
          <w:sz w:val="28"/>
          <w:szCs w:val="28"/>
        </w:rPr>
      </w:pPr>
      <w:r w:rsidRPr="00FC3D30">
        <w:rPr>
          <w:rFonts w:ascii="Abadi" w:hAnsi="Abadi"/>
          <w:b/>
          <w:bCs/>
          <w:sz w:val="28"/>
          <w:szCs w:val="28"/>
        </w:rPr>
        <w:t>Minera / Coedpoeth:</w:t>
      </w:r>
      <w:r w:rsidRPr="00FC3D30">
        <w:rPr>
          <w:rFonts w:ascii="Abadi" w:hAnsi="Abadi"/>
          <w:sz w:val="28"/>
          <w:szCs w:val="28"/>
        </w:rPr>
        <w:t xml:space="preserve"> </w:t>
      </w:r>
      <w:r w:rsidRPr="00FC3D30">
        <w:rPr>
          <w:rFonts w:ascii="Abadi" w:hAnsi="Abadi"/>
          <w:b/>
          <w:bCs/>
          <w:sz w:val="28"/>
          <w:szCs w:val="28"/>
        </w:rPr>
        <w:t xml:space="preserve">Plas Pentwyn Resource Centre  </w:t>
      </w:r>
    </w:p>
    <w:p w14:paraId="1B978873" w14:textId="77777777" w:rsidR="00FC3D30" w:rsidRPr="00FC3D30" w:rsidRDefault="00FC3D30" w:rsidP="00FC3D30">
      <w:pPr>
        <w:numPr>
          <w:ilvl w:val="0"/>
          <w:numId w:val="3"/>
        </w:numPr>
        <w:rPr>
          <w:rFonts w:ascii="Abadi" w:hAnsi="Abadi"/>
          <w:sz w:val="28"/>
          <w:szCs w:val="28"/>
        </w:rPr>
      </w:pPr>
      <w:r w:rsidRPr="00FC3D30">
        <w:rPr>
          <w:rFonts w:ascii="Abadi" w:hAnsi="Abadi"/>
          <w:sz w:val="28"/>
          <w:szCs w:val="28"/>
        </w:rPr>
        <w:t>Tuesday, September 30, 2025</w:t>
      </w:r>
    </w:p>
    <w:p w14:paraId="1F5A7141" w14:textId="77777777" w:rsidR="00FC3D30" w:rsidRPr="00FC3D30" w:rsidRDefault="00FC3D30" w:rsidP="00FC3D30">
      <w:pPr>
        <w:numPr>
          <w:ilvl w:val="0"/>
          <w:numId w:val="3"/>
        </w:numPr>
        <w:rPr>
          <w:rFonts w:ascii="Abadi" w:hAnsi="Abadi"/>
          <w:sz w:val="28"/>
          <w:szCs w:val="28"/>
        </w:rPr>
      </w:pPr>
      <w:r w:rsidRPr="00FC3D30">
        <w:rPr>
          <w:rFonts w:ascii="Abadi" w:hAnsi="Abadi"/>
          <w:sz w:val="28"/>
          <w:szCs w:val="28"/>
        </w:rPr>
        <w:t>10 - 11.30am</w:t>
      </w:r>
    </w:p>
    <w:p w14:paraId="6BB79D68" w14:textId="77777777" w:rsidR="00FC3D30" w:rsidRPr="00FC3D30" w:rsidRDefault="00FC3D30" w:rsidP="00FC3D30">
      <w:pPr>
        <w:rPr>
          <w:rFonts w:ascii="Abadi" w:hAnsi="Abadi"/>
          <w:sz w:val="28"/>
          <w:szCs w:val="28"/>
        </w:rPr>
      </w:pPr>
      <w:r w:rsidRPr="00FC3D30">
        <w:rPr>
          <w:rFonts w:ascii="Abadi" w:hAnsi="Abadi"/>
          <w:b/>
          <w:bCs/>
          <w:sz w:val="28"/>
          <w:szCs w:val="28"/>
        </w:rPr>
        <w:t>City centre: Wellbeing hub, Crown buildings</w:t>
      </w:r>
    </w:p>
    <w:p w14:paraId="7E1E93F7" w14:textId="77777777" w:rsidR="00FC3D30" w:rsidRPr="00FC3D30" w:rsidRDefault="00FC3D30" w:rsidP="00FC3D30">
      <w:pPr>
        <w:numPr>
          <w:ilvl w:val="0"/>
          <w:numId w:val="4"/>
        </w:numPr>
        <w:rPr>
          <w:rFonts w:ascii="Abadi" w:hAnsi="Abadi"/>
          <w:sz w:val="28"/>
          <w:szCs w:val="28"/>
        </w:rPr>
      </w:pPr>
      <w:r w:rsidRPr="00FC3D30">
        <w:rPr>
          <w:rFonts w:ascii="Abadi" w:hAnsi="Abadi"/>
          <w:sz w:val="28"/>
          <w:szCs w:val="28"/>
        </w:rPr>
        <w:t>Tuesday, September 30, 2025</w:t>
      </w:r>
    </w:p>
    <w:p w14:paraId="761F6E3A" w14:textId="77777777" w:rsidR="00FC3D30" w:rsidRPr="00FC3D30" w:rsidRDefault="00FC3D30" w:rsidP="00FC3D30">
      <w:pPr>
        <w:numPr>
          <w:ilvl w:val="0"/>
          <w:numId w:val="4"/>
        </w:numPr>
        <w:rPr>
          <w:rFonts w:ascii="Abadi" w:hAnsi="Abadi"/>
          <w:sz w:val="28"/>
          <w:szCs w:val="28"/>
        </w:rPr>
      </w:pPr>
      <w:r w:rsidRPr="00FC3D30">
        <w:rPr>
          <w:rFonts w:ascii="Abadi" w:hAnsi="Abadi"/>
          <w:sz w:val="28"/>
          <w:szCs w:val="28"/>
        </w:rPr>
        <w:t>1 - 2.30pm</w:t>
      </w:r>
    </w:p>
    <w:p w14:paraId="2ED49EE2" w14:textId="77777777" w:rsidR="00FC3D30" w:rsidRPr="00FC3D30" w:rsidRDefault="00FC3D30" w:rsidP="00FC3D30">
      <w:pPr>
        <w:rPr>
          <w:rFonts w:ascii="Abadi" w:hAnsi="Abadi"/>
          <w:sz w:val="28"/>
          <w:szCs w:val="28"/>
        </w:rPr>
      </w:pPr>
      <w:r w:rsidRPr="00FC3D30">
        <w:rPr>
          <w:rFonts w:ascii="Abadi" w:hAnsi="Abadi"/>
          <w:b/>
          <w:bCs/>
          <w:sz w:val="28"/>
          <w:szCs w:val="28"/>
        </w:rPr>
        <w:t xml:space="preserve">Acton: Acton Resource Centre </w:t>
      </w:r>
    </w:p>
    <w:p w14:paraId="2DE008AA" w14:textId="77777777" w:rsidR="00FC3D30" w:rsidRPr="00FC3D30" w:rsidRDefault="00FC3D30" w:rsidP="00FC3D30">
      <w:pPr>
        <w:numPr>
          <w:ilvl w:val="0"/>
          <w:numId w:val="5"/>
        </w:numPr>
        <w:rPr>
          <w:rFonts w:ascii="Abadi" w:hAnsi="Abadi"/>
          <w:sz w:val="28"/>
          <w:szCs w:val="28"/>
        </w:rPr>
      </w:pPr>
      <w:r w:rsidRPr="00FC3D30">
        <w:rPr>
          <w:rFonts w:ascii="Abadi" w:hAnsi="Abadi"/>
          <w:sz w:val="28"/>
          <w:szCs w:val="28"/>
        </w:rPr>
        <w:t>Wednesday, October 1, 2025</w:t>
      </w:r>
    </w:p>
    <w:p w14:paraId="06B91CF4" w14:textId="77777777" w:rsidR="00FC3D30" w:rsidRPr="00FC3D30" w:rsidRDefault="00FC3D30" w:rsidP="00FC3D30">
      <w:pPr>
        <w:numPr>
          <w:ilvl w:val="0"/>
          <w:numId w:val="5"/>
        </w:numPr>
        <w:rPr>
          <w:rFonts w:ascii="Abadi" w:hAnsi="Abadi"/>
          <w:sz w:val="28"/>
          <w:szCs w:val="28"/>
        </w:rPr>
      </w:pPr>
      <w:r w:rsidRPr="00FC3D30">
        <w:rPr>
          <w:rFonts w:ascii="Abadi" w:hAnsi="Abadi"/>
          <w:sz w:val="28"/>
          <w:szCs w:val="28"/>
        </w:rPr>
        <w:t>1 - 2.30pm</w:t>
      </w:r>
    </w:p>
    <w:p w14:paraId="06988327" w14:textId="77777777" w:rsidR="00FC3D30" w:rsidRPr="00FC3D30" w:rsidRDefault="00FC3D30" w:rsidP="00FC3D30">
      <w:pPr>
        <w:rPr>
          <w:rFonts w:ascii="Abadi" w:hAnsi="Abadi"/>
          <w:sz w:val="28"/>
          <w:szCs w:val="28"/>
        </w:rPr>
      </w:pPr>
      <w:r w:rsidRPr="00FC3D30">
        <w:rPr>
          <w:rFonts w:ascii="Abadi" w:hAnsi="Abadi"/>
          <w:b/>
          <w:bCs/>
          <w:sz w:val="28"/>
          <w:szCs w:val="28"/>
        </w:rPr>
        <w:t xml:space="preserve">Overton: Parish rooms, Overton Village Hall           </w:t>
      </w:r>
    </w:p>
    <w:p w14:paraId="23EC1FB9" w14:textId="77777777" w:rsidR="00FC3D30" w:rsidRPr="00FC3D30" w:rsidRDefault="00FC3D30" w:rsidP="00FC3D30">
      <w:pPr>
        <w:numPr>
          <w:ilvl w:val="0"/>
          <w:numId w:val="6"/>
        </w:numPr>
        <w:rPr>
          <w:rFonts w:ascii="Abadi" w:hAnsi="Abadi"/>
          <w:sz w:val="28"/>
          <w:szCs w:val="28"/>
        </w:rPr>
      </w:pPr>
      <w:r w:rsidRPr="00FC3D30">
        <w:rPr>
          <w:rFonts w:ascii="Abadi" w:hAnsi="Abadi"/>
          <w:sz w:val="28"/>
          <w:szCs w:val="28"/>
        </w:rPr>
        <w:t>Monday, October 6, 2025</w:t>
      </w:r>
    </w:p>
    <w:p w14:paraId="3489CAA8" w14:textId="77777777" w:rsidR="00FC3D30" w:rsidRPr="00FC3D30" w:rsidRDefault="00FC3D30" w:rsidP="00FC3D30">
      <w:pPr>
        <w:numPr>
          <w:ilvl w:val="0"/>
          <w:numId w:val="6"/>
        </w:numPr>
        <w:rPr>
          <w:rFonts w:ascii="Abadi" w:hAnsi="Abadi"/>
          <w:sz w:val="28"/>
          <w:szCs w:val="28"/>
        </w:rPr>
      </w:pPr>
      <w:r w:rsidRPr="00FC3D30">
        <w:rPr>
          <w:rFonts w:ascii="Abadi" w:hAnsi="Abadi"/>
          <w:sz w:val="28"/>
          <w:szCs w:val="28"/>
        </w:rPr>
        <w:t>2 - 3.30pm</w:t>
      </w:r>
    </w:p>
    <w:p w14:paraId="25306FB1" w14:textId="77777777" w:rsidR="00FC3D30" w:rsidRPr="00FC3D30" w:rsidRDefault="00FC3D30" w:rsidP="00FC3D30">
      <w:pPr>
        <w:rPr>
          <w:rFonts w:ascii="Abadi" w:hAnsi="Abadi"/>
          <w:sz w:val="28"/>
          <w:szCs w:val="28"/>
        </w:rPr>
      </w:pPr>
      <w:r w:rsidRPr="00FC3D30">
        <w:rPr>
          <w:rFonts w:ascii="Abadi" w:hAnsi="Abadi"/>
          <w:b/>
          <w:bCs/>
          <w:sz w:val="28"/>
          <w:szCs w:val="28"/>
        </w:rPr>
        <w:t>Gresford: Gresford Library</w:t>
      </w:r>
    </w:p>
    <w:p w14:paraId="4E3998EA" w14:textId="77777777" w:rsidR="00FC3D30" w:rsidRPr="00FC3D30" w:rsidRDefault="00FC3D30" w:rsidP="00FC3D30">
      <w:pPr>
        <w:numPr>
          <w:ilvl w:val="0"/>
          <w:numId w:val="7"/>
        </w:numPr>
        <w:rPr>
          <w:rFonts w:ascii="Abadi" w:hAnsi="Abadi"/>
          <w:sz w:val="28"/>
          <w:szCs w:val="28"/>
        </w:rPr>
      </w:pPr>
      <w:r w:rsidRPr="00FC3D30">
        <w:rPr>
          <w:rFonts w:ascii="Abadi" w:hAnsi="Abadi"/>
          <w:sz w:val="28"/>
          <w:szCs w:val="28"/>
        </w:rPr>
        <w:t>Tuesday, October 7, 2025</w:t>
      </w:r>
    </w:p>
    <w:p w14:paraId="12AC2B04" w14:textId="77777777" w:rsidR="00FC3D30" w:rsidRPr="00FC3D30" w:rsidRDefault="00FC3D30" w:rsidP="00FC3D30">
      <w:pPr>
        <w:numPr>
          <w:ilvl w:val="0"/>
          <w:numId w:val="7"/>
        </w:numPr>
        <w:rPr>
          <w:rFonts w:ascii="Abadi" w:hAnsi="Abadi"/>
          <w:sz w:val="28"/>
          <w:szCs w:val="28"/>
        </w:rPr>
      </w:pPr>
      <w:r w:rsidRPr="00FC3D30">
        <w:rPr>
          <w:rFonts w:ascii="Abadi" w:hAnsi="Abadi"/>
          <w:sz w:val="28"/>
          <w:szCs w:val="28"/>
        </w:rPr>
        <w:t>1 - 2.30pm</w:t>
      </w:r>
    </w:p>
    <w:p w14:paraId="71FB0268" w14:textId="77777777" w:rsidR="00FC3D30" w:rsidRPr="00FC3D30" w:rsidRDefault="00FC3D30" w:rsidP="00FC3D30">
      <w:pPr>
        <w:rPr>
          <w:rFonts w:ascii="Abadi" w:hAnsi="Abadi"/>
          <w:sz w:val="28"/>
          <w:szCs w:val="28"/>
        </w:rPr>
      </w:pPr>
      <w:r w:rsidRPr="00FC3D30">
        <w:rPr>
          <w:rFonts w:ascii="Abadi" w:hAnsi="Abadi"/>
          <w:sz w:val="28"/>
          <w:szCs w:val="28"/>
        </w:rPr>
        <w:t> </w:t>
      </w:r>
    </w:p>
    <w:p w14:paraId="45983456" w14:textId="77777777" w:rsidR="00FC3D30" w:rsidRPr="00FC3D30" w:rsidRDefault="00FC3D30" w:rsidP="00FC3D30">
      <w:pPr>
        <w:rPr>
          <w:rFonts w:ascii="Abadi" w:hAnsi="Abadi"/>
          <w:sz w:val="28"/>
          <w:szCs w:val="28"/>
        </w:rPr>
      </w:pPr>
      <w:r w:rsidRPr="00FC3D30">
        <w:rPr>
          <w:rFonts w:ascii="Abadi" w:hAnsi="Abadi"/>
          <w:b/>
          <w:bCs/>
          <w:sz w:val="28"/>
          <w:szCs w:val="28"/>
        </w:rPr>
        <w:t>Share the message</w:t>
      </w:r>
    </w:p>
    <w:p w14:paraId="7B1C9816" w14:textId="25998D90" w:rsidR="00FC3D30" w:rsidRPr="00FC3D30" w:rsidRDefault="00FC3D30" w:rsidP="00FC3D30">
      <w:pPr>
        <w:rPr>
          <w:rFonts w:ascii="Abadi" w:hAnsi="Abadi"/>
          <w:sz w:val="28"/>
          <w:szCs w:val="28"/>
        </w:rPr>
      </w:pPr>
      <w:r w:rsidRPr="00FC3D30">
        <w:rPr>
          <w:rFonts w:ascii="Abadi" w:hAnsi="Abadi"/>
          <w:sz w:val="28"/>
          <w:szCs w:val="28"/>
        </w:rPr>
        <w:t>These sessions are for anyone interested to hear the results of the survey in more detail.</w:t>
      </w:r>
    </w:p>
    <w:p w14:paraId="130383D3" w14:textId="77777777" w:rsidR="00FC3D30" w:rsidRPr="00FC3D30" w:rsidRDefault="00FC3D30" w:rsidP="00FC3D30">
      <w:pPr>
        <w:rPr>
          <w:rFonts w:ascii="Abadi" w:hAnsi="Abadi"/>
          <w:sz w:val="28"/>
          <w:szCs w:val="28"/>
        </w:rPr>
      </w:pPr>
      <w:r w:rsidRPr="00FC3D30">
        <w:rPr>
          <w:rFonts w:ascii="Abadi" w:hAnsi="Abadi"/>
          <w:sz w:val="28"/>
          <w:szCs w:val="28"/>
        </w:rPr>
        <w:t>If you know someone else who receives adult social care support in Wrexham and may be interested in coming to one of these sessions, please let them know.</w:t>
      </w:r>
    </w:p>
    <w:p w14:paraId="0BD1C802" w14:textId="63B1E96F" w:rsidR="00530A53" w:rsidRDefault="00FC3D30" w:rsidP="00FC3D30">
      <w:r w:rsidRPr="00FC3D30">
        <w:rPr>
          <w:rFonts w:ascii="Abadi" w:hAnsi="Abadi"/>
          <w:sz w:val="28"/>
          <w:szCs w:val="28"/>
        </w:rPr>
        <w:t xml:space="preserve">Did you also know? If you’re an adult in Wrexham who is looking for wellbeing support you can check out the local services available via our </w:t>
      </w:r>
      <w:hyperlink r:id="rId19" w:history="1">
        <w:r w:rsidRPr="00FC3D30">
          <w:rPr>
            <w:rStyle w:val="Hyperlink"/>
            <w:rFonts w:ascii="Abadi" w:hAnsi="Abadi"/>
            <w:b/>
            <w:bCs/>
            <w:color w:val="auto"/>
            <w:sz w:val="28"/>
            <w:szCs w:val="28"/>
          </w:rPr>
          <w:t>online Wellbeing portal.</w:t>
        </w:r>
      </w:hyperlink>
    </w:p>
    <w:p w14:paraId="023E1E77" w14:textId="15CC1361" w:rsidR="00316ADF" w:rsidRDefault="00D55E30" w:rsidP="00836AFF">
      <w:pPr>
        <w:jc w:val="center"/>
        <w:rPr>
          <w:sz w:val="16"/>
          <w:szCs w:val="16"/>
        </w:rPr>
      </w:pPr>
      <w:r>
        <w:rPr>
          <w:sz w:val="16"/>
          <w:szCs w:val="16"/>
        </w:rPr>
        <w:t>*************************************************************</w:t>
      </w:r>
    </w:p>
    <w:p w14:paraId="21D9525E" w14:textId="77777777" w:rsidR="001D1F9C" w:rsidRDefault="001D1F9C" w:rsidP="002E5F4D">
      <w:pPr>
        <w:jc w:val="right"/>
        <w:rPr>
          <w:rFonts w:ascii="Abadi" w:hAnsi="Abadi"/>
          <w:b/>
          <w:bCs/>
          <w:sz w:val="28"/>
          <w:szCs w:val="28"/>
          <w:u w:val="single"/>
        </w:rPr>
      </w:pPr>
    </w:p>
    <w:p w14:paraId="22D55C4C" w14:textId="77777777" w:rsidR="001D1F9C" w:rsidRDefault="001D1F9C" w:rsidP="002E5F4D">
      <w:pPr>
        <w:jc w:val="right"/>
        <w:rPr>
          <w:rFonts w:ascii="Abadi" w:hAnsi="Abadi"/>
          <w:b/>
          <w:bCs/>
          <w:sz w:val="28"/>
          <w:szCs w:val="28"/>
          <w:u w:val="single"/>
        </w:rPr>
      </w:pPr>
    </w:p>
    <w:p w14:paraId="0A60A103" w14:textId="77777777" w:rsidR="001D1F9C" w:rsidRDefault="001D1F9C" w:rsidP="002E5F4D">
      <w:pPr>
        <w:jc w:val="right"/>
        <w:rPr>
          <w:rFonts w:ascii="Abadi" w:hAnsi="Abadi"/>
          <w:b/>
          <w:bCs/>
          <w:sz w:val="28"/>
          <w:szCs w:val="28"/>
          <w:u w:val="single"/>
        </w:rPr>
      </w:pPr>
    </w:p>
    <w:p w14:paraId="7C5A5997" w14:textId="77777777" w:rsidR="001D1F9C" w:rsidRDefault="001D1F9C" w:rsidP="002E5F4D">
      <w:pPr>
        <w:jc w:val="right"/>
        <w:rPr>
          <w:rFonts w:ascii="Abadi" w:hAnsi="Abadi"/>
          <w:b/>
          <w:bCs/>
          <w:sz w:val="28"/>
          <w:szCs w:val="28"/>
          <w:u w:val="single"/>
        </w:rPr>
      </w:pPr>
    </w:p>
    <w:p w14:paraId="3ED85B7B" w14:textId="4220FFE5" w:rsidR="001D1F9C" w:rsidRDefault="001D1F9C" w:rsidP="002E5F4D">
      <w:pPr>
        <w:jc w:val="right"/>
        <w:rPr>
          <w:rFonts w:ascii="Abadi" w:hAnsi="Abadi"/>
          <w:b/>
          <w:bCs/>
          <w:sz w:val="28"/>
          <w:szCs w:val="28"/>
          <w:u w:val="single"/>
        </w:rPr>
      </w:pPr>
    </w:p>
    <w:p w14:paraId="11BE070C" w14:textId="77777777" w:rsidR="001D1F9C" w:rsidRDefault="001D1F9C" w:rsidP="002E5F4D">
      <w:pPr>
        <w:jc w:val="right"/>
        <w:rPr>
          <w:rFonts w:ascii="Abadi" w:hAnsi="Abadi"/>
          <w:b/>
          <w:bCs/>
          <w:sz w:val="28"/>
          <w:szCs w:val="28"/>
          <w:u w:val="single"/>
        </w:rPr>
      </w:pPr>
    </w:p>
    <w:p w14:paraId="3FE277BE" w14:textId="0D3A543B" w:rsidR="00316ADF" w:rsidRPr="001D1F9C" w:rsidRDefault="00CD49F4" w:rsidP="001D1F9C">
      <w:pPr>
        <w:jc w:val="center"/>
        <w:rPr>
          <w:rFonts w:ascii="Abadi" w:hAnsi="Abadi"/>
          <w:b/>
          <w:bCs/>
          <w:sz w:val="44"/>
          <w:szCs w:val="44"/>
          <w:u w:val="single"/>
        </w:rPr>
      </w:pPr>
      <w:r w:rsidRPr="001D1F9C">
        <w:rPr>
          <w:rFonts w:ascii="Abadi" w:hAnsi="Abadi"/>
          <w:b/>
          <w:bCs/>
          <w:sz w:val="44"/>
          <w:szCs w:val="44"/>
          <w:u w:val="single"/>
        </w:rPr>
        <w:lastRenderedPageBreak/>
        <w:t>Little Sunflowers</w:t>
      </w:r>
    </w:p>
    <w:p w14:paraId="7EF83B37" w14:textId="77777777" w:rsidR="001D1F9C" w:rsidRDefault="001D1F9C" w:rsidP="002F5E00">
      <w:pPr>
        <w:rPr>
          <w:rFonts w:ascii="Abadi" w:hAnsi="Abadi"/>
          <w:sz w:val="36"/>
          <w:szCs w:val="36"/>
        </w:rPr>
      </w:pPr>
    </w:p>
    <w:p w14:paraId="45305EA0" w14:textId="581028C0" w:rsidR="001663DD" w:rsidRPr="001D1F9C" w:rsidRDefault="002F5E00" w:rsidP="002F5E00">
      <w:pPr>
        <w:rPr>
          <w:rFonts w:ascii="Abadi" w:hAnsi="Abadi"/>
          <w:sz w:val="44"/>
          <w:szCs w:val="44"/>
        </w:rPr>
      </w:pPr>
      <w:r w:rsidRPr="001D1F9C">
        <w:rPr>
          <w:rFonts w:ascii="Abadi" w:hAnsi="Abadi"/>
          <w:sz w:val="44"/>
          <w:szCs w:val="44"/>
        </w:rPr>
        <w:t>What an amazing afternoon at Plastonbury 2025 , thank you to the organisers for inviting us and as normal Early Years was packed with your little ones. A huge thank</w:t>
      </w:r>
      <w:r w:rsidR="00FD7C28" w:rsidRPr="001D1F9C">
        <w:rPr>
          <w:rFonts w:ascii="Abadi" w:hAnsi="Abadi"/>
          <w:sz w:val="44"/>
          <w:szCs w:val="44"/>
        </w:rPr>
        <w:t>-</w:t>
      </w:r>
      <w:r w:rsidR="00811131" w:rsidRPr="001D1F9C">
        <w:rPr>
          <w:rFonts w:ascii="Abadi" w:hAnsi="Abadi"/>
          <w:sz w:val="44"/>
          <w:szCs w:val="44"/>
        </w:rPr>
        <w:t>you</w:t>
      </w:r>
      <w:r w:rsidRPr="001D1F9C">
        <w:rPr>
          <w:rFonts w:ascii="Abadi" w:hAnsi="Abadi"/>
          <w:sz w:val="44"/>
          <w:szCs w:val="44"/>
        </w:rPr>
        <w:t xml:space="preserve"> for your positive feedback which is as always lovely to hear, lots of love Sharon, Stacey and</w:t>
      </w:r>
      <w:r w:rsidR="00332006" w:rsidRPr="001D1F9C">
        <w:rPr>
          <w:rFonts w:ascii="Abadi" w:hAnsi="Abadi"/>
          <w:sz w:val="44"/>
          <w:szCs w:val="44"/>
        </w:rPr>
        <w:t xml:space="preserve"> </w:t>
      </w:r>
      <w:r w:rsidRPr="001D1F9C">
        <w:rPr>
          <w:rFonts w:ascii="Abadi" w:hAnsi="Abadi"/>
          <w:sz w:val="44"/>
          <w:szCs w:val="44"/>
        </w:rPr>
        <w:t>Charlotte xx p</w:t>
      </w:r>
      <w:r w:rsidR="00162FF0" w:rsidRPr="001D1F9C">
        <w:rPr>
          <w:rFonts w:ascii="Abadi" w:hAnsi="Abadi"/>
          <w:sz w:val="44"/>
          <w:szCs w:val="44"/>
        </w:rPr>
        <w:t>.</w:t>
      </w:r>
      <w:r w:rsidRPr="001D1F9C">
        <w:rPr>
          <w:rFonts w:ascii="Abadi" w:hAnsi="Abadi"/>
          <w:sz w:val="44"/>
          <w:szCs w:val="44"/>
        </w:rPr>
        <w:t>s</w:t>
      </w:r>
      <w:r w:rsidR="00DD5AF6" w:rsidRPr="001D1F9C">
        <w:rPr>
          <w:rFonts w:ascii="Abadi" w:hAnsi="Abadi"/>
          <w:sz w:val="44"/>
          <w:szCs w:val="44"/>
        </w:rPr>
        <w:t>.</w:t>
      </w:r>
      <w:r w:rsidR="000C1236" w:rsidRPr="001D1F9C">
        <w:rPr>
          <w:rFonts w:ascii="Abadi" w:hAnsi="Abadi"/>
          <w:sz w:val="44"/>
          <w:szCs w:val="44"/>
        </w:rPr>
        <w:t xml:space="preserve"> I will be</w:t>
      </w:r>
      <w:r w:rsidR="00DB5F70" w:rsidRPr="001D1F9C">
        <w:rPr>
          <w:rFonts w:ascii="Abadi" w:hAnsi="Abadi"/>
          <w:sz w:val="44"/>
          <w:szCs w:val="44"/>
        </w:rPr>
        <w:t xml:space="preserve"> </w:t>
      </w:r>
      <w:r w:rsidR="00DF21C1" w:rsidRPr="001D1F9C">
        <w:rPr>
          <w:rFonts w:ascii="Abadi" w:hAnsi="Abadi"/>
          <w:sz w:val="44"/>
          <w:szCs w:val="44"/>
        </w:rPr>
        <w:t>c</w:t>
      </w:r>
      <w:r w:rsidR="00124378" w:rsidRPr="001D1F9C">
        <w:rPr>
          <w:rFonts w:ascii="Abadi" w:hAnsi="Abadi"/>
          <w:sz w:val="44"/>
          <w:szCs w:val="44"/>
        </w:rPr>
        <w:t>o</w:t>
      </w:r>
      <w:r w:rsidR="00DB5F70" w:rsidRPr="001D1F9C">
        <w:rPr>
          <w:rFonts w:ascii="Abadi" w:hAnsi="Abadi"/>
          <w:sz w:val="44"/>
          <w:szCs w:val="44"/>
        </w:rPr>
        <w:t>unting</w:t>
      </w:r>
      <w:r w:rsidR="002242F1" w:rsidRPr="001D1F9C">
        <w:rPr>
          <w:rFonts w:ascii="Abadi" w:hAnsi="Abadi"/>
          <w:sz w:val="44"/>
          <w:szCs w:val="44"/>
        </w:rPr>
        <w:t xml:space="preserve"> those</w:t>
      </w:r>
    </w:p>
    <w:p w14:paraId="1AF936BF" w14:textId="731EA6D4" w:rsidR="001663DD" w:rsidRPr="001D1F9C" w:rsidRDefault="00943500" w:rsidP="002F5E00">
      <w:pPr>
        <w:rPr>
          <w:rFonts w:ascii="Abadi" w:hAnsi="Abadi"/>
          <w:sz w:val="44"/>
          <w:szCs w:val="44"/>
        </w:rPr>
      </w:pPr>
      <w:r w:rsidRPr="001D1F9C">
        <w:rPr>
          <w:rFonts w:ascii="Abadi" w:hAnsi="Abadi"/>
          <w:sz w:val="44"/>
          <w:szCs w:val="44"/>
        </w:rPr>
        <w:t>cars and bouncy anima</w:t>
      </w:r>
      <w:r w:rsidR="006D2191" w:rsidRPr="001D1F9C">
        <w:rPr>
          <w:rFonts w:ascii="Abadi" w:hAnsi="Abadi"/>
          <w:sz w:val="44"/>
          <w:szCs w:val="44"/>
        </w:rPr>
        <w:t>ls in my sleep haha</w:t>
      </w:r>
    </w:p>
    <w:p w14:paraId="4D4C27D0" w14:textId="7A834A8C" w:rsidR="0039623C" w:rsidRPr="0039623C" w:rsidRDefault="0039623C" w:rsidP="00A704BC">
      <w:pPr>
        <w:jc w:val="center"/>
        <w:rPr>
          <w:rFonts w:ascii="Abadi" w:hAnsi="Abadi"/>
          <w:color w:val="215E99" w:themeColor="text2" w:themeTint="BF"/>
          <w:sz w:val="52"/>
          <w:szCs w:val="52"/>
        </w:rPr>
      </w:pPr>
      <w:r>
        <w:rPr>
          <w:noProof/>
        </w:rPr>
        <mc:AlternateContent>
          <mc:Choice Requires="wps">
            <w:drawing>
              <wp:inline distT="0" distB="0" distL="0" distR="0" wp14:anchorId="6EF729A0" wp14:editId="7A548BBA">
                <wp:extent cx="304800" cy="304800"/>
                <wp:effectExtent l="0" t="0" r="0" b="0"/>
                <wp:docPr id="1391839316"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39C3CA"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9737229" w14:textId="65DBC82F" w:rsidR="001D1F9C" w:rsidRDefault="001D1F9C" w:rsidP="00B628B8">
      <w:pPr>
        <w:jc w:val="center"/>
        <w:rPr>
          <w:rFonts w:ascii="Abadi" w:hAnsi="Abadi"/>
          <w:b/>
          <w:bCs/>
          <w:color w:val="215E99" w:themeColor="text2" w:themeTint="BF"/>
          <w:sz w:val="52"/>
          <w:szCs w:val="52"/>
          <w:u w:val="single"/>
        </w:rPr>
      </w:pPr>
      <w:r w:rsidRPr="00920D35">
        <w:rPr>
          <w:rFonts w:ascii="Abadi" w:hAnsi="Abadi"/>
          <w:b/>
          <w:bCs/>
          <w:noProof/>
          <w:sz w:val="28"/>
          <w:szCs w:val="28"/>
          <w:u w:val="single"/>
        </w:rPr>
        <w:drawing>
          <wp:anchor distT="0" distB="0" distL="114300" distR="114300" simplePos="0" relativeHeight="251660288" behindDoc="1" locked="0" layoutInCell="1" allowOverlap="1" wp14:anchorId="5248A89E" wp14:editId="7C85D6F9">
            <wp:simplePos x="0" y="0"/>
            <wp:positionH relativeFrom="margin">
              <wp:posOffset>423677</wp:posOffset>
            </wp:positionH>
            <wp:positionV relativeFrom="paragraph">
              <wp:posOffset>181516</wp:posOffset>
            </wp:positionV>
            <wp:extent cx="5034280" cy="3363595"/>
            <wp:effectExtent l="0" t="0" r="0" b="8255"/>
            <wp:wrapTight wrapText="bothSides">
              <wp:wrapPolygon edited="0">
                <wp:start x="0" y="0"/>
                <wp:lineTo x="0" y="21531"/>
                <wp:lineTo x="21496" y="21531"/>
                <wp:lineTo x="21496" y="0"/>
                <wp:lineTo x="0" y="0"/>
              </wp:wrapPolygon>
            </wp:wrapTight>
            <wp:docPr id="1238916578" name="Picture 1" descr="May be an image of campsite, toy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campsite, toy and tex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45811"/>
                    <a:stretch>
                      <a:fillRect/>
                    </a:stretch>
                  </pic:blipFill>
                  <pic:spPr bwMode="auto">
                    <a:xfrm>
                      <a:off x="0" y="0"/>
                      <a:ext cx="5034280" cy="3363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4D2018" w14:textId="222339B2" w:rsidR="001D1F9C" w:rsidRDefault="001D1F9C" w:rsidP="00B628B8">
      <w:pPr>
        <w:jc w:val="center"/>
        <w:rPr>
          <w:rFonts w:ascii="Abadi" w:hAnsi="Abadi"/>
          <w:b/>
          <w:bCs/>
          <w:color w:val="215E99" w:themeColor="text2" w:themeTint="BF"/>
          <w:sz w:val="52"/>
          <w:szCs w:val="52"/>
          <w:u w:val="single"/>
        </w:rPr>
      </w:pPr>
    </w:p>
    <w:p w14:paraId="7DE7B11B" w14:textId="11939585" w:rsidR="001D1F9C" w:rsidRDefault="001D1F9C" w:rsidP="00B628B8">
      <w:pPr>
        <w:jc w:val="center"/>
        <w:rPr>
          <w:rFonts w:ascii="Abadi" w:hAnsi="Abadi"/>
          <w:b/>
          <w:bCs/>
          <w:color w:val="215E99" w:themeColor="text2" w:themeTint="BF"/>
          <w:sz w:val="52"/>
          <w:szCs w:val="52"/>
          <w:u w:val="single"/>
        </w:rPr>
      </w:pPr>
    </w:p>
    <w:p w14:paraId="6C1FA1FB" w14:textId="77777777" w:rsidR="001D1F9C" w:rsidRDefault="001D1F9C" w:rsidP="00B628B8">
      <w:pPr>
        <w:jc w:val="center"/>
        <w:rPr>
          <w:rFonts w:ascii="Abadi" w:hAnsi="Abadi"/>
          <w:b/>
          <w:bCs/>
          <w:color w:val="215E99" w:themeColor="text2" w:themeTint="BF"/>
          <w:sz w:val="52"/>
          <w:szCs w:val="52"/>
          <w:u w:val="single"/>
        </w:rPr>
      </w:pPr>
    </w:p>
    <w:p w14:paraId="5A06E1BF" w14:textId="77777777" w:rsidR="001D1F9C" w:rsidRDefault="001D1F9C" w:rsidP="00B628B8">
      <w:pPr>
        <w:jc w:val="center"/>
        <w:rPr>
          <w:rFonts w:ascii="Abadi" w:hAnsi="Abadi"/>
          <w:b/>
          <w:bCs/>
          <w:color w:val="215E99" w:themeColor="text2" w:themeTint="BF"/>
          <w:sz w:val="52"/>
          <w:szCs w:val="52"/>
          <w:u w:val="single"/>
        </w:rPr>
      </w:pPr>
    </w:p>
    <w:p w14:paraId="46C21CA9" w14:textId="77777777" w:rsidR="001D1F9C" w:rsidRDefault="001D1F9C" w:rsidP="00B628B8">
      <w:pPr>
        <w:jc w:val="center"/>
        <w:rPr>
          <w:rFonts w:ascii="Abadi" w:hAnsi="Abadi"/>
          <w:b/>
          <w:bCs/>
          <w:color w:val="215E99" w:themeColor="text2" w:themeTint="BF"/>
          <w:sz w:val="52"/>
          <w:szCs w:val="52"/>
          <w:u w:val="single"/>
        </w:rPr>
      </w:pPr>
    </w:p>
    <w:p w14:paraId="63D0034E" w14:textId="77777777" w:rsidR="001D1F9C" w:rsidRDefault="001D1F9C" w:rsidP="00B628B8">
      <w:pPr>
        <w:jc w:val="center"/>
        <w:rPr>
          <w:rFonts w:ascii="Abadi" w:hAnsi="Abadi"/>
          <w:b/>
          <w:bCs/>
          <w:color w:val="215E99" w:themeColor="text2" w:themeTint="BF"/>
          <w:sz w:val="52"/>
          <w:szCs w:val="52"/>
          <w:u w:val="single"/>
        </w:rPr>
      </w:pPr>
    </w:p>
    <w:p w14:paraId="562AE14A" w14:textId="77777777" w:rsidR="001D1F9C" w:rsidRDefault="001D1F9C" w:rsidP="00B628B8">
      <w:pPr>
        <w:jc w:val="center"/>
        <w:rPr>
          <w:rFonts w:ascii="Abadi" w:hAnsi="Abadi"/>
          <w:b/>
          <w:bCs/>
          <w:color w:val="215E99" w:themeColor="text2" w:themeTint="BF"/>
          <w:sz w:val="52"/>
          <w:szCs w:val="52"/>
          <w:u w:val="single"/>
        </w:rPr>
      </w:pPr>
    </w:p>
    <w:p w14:paraId="2E650DD7" w14:textId="77777777" w:rsidR="001D1F9C" w:rsidRDefault="001D1F9C" w:rsidP="00B628B8">
      <w:pPr>
        <w:jc w:val="center"/>
        <w:rPr>
          <w:rFonts w:ascii="Abadi" w:hAnsi="Abadi"/>
          <w:b/>
          <w:bCs/>
          <w:color w:val="215E99" w:themeColor="text2" w:themeTint="BF"/>
          <w:sz w:val="52"/>
          <w:szCs w:val="52"/>
          <w:u w:val="single"/>
        </w:rPr>
      </w:pPr>
    </w:p>
    <w:p w14:paraId="61C50899" w14:textId="77777777" w:rsidR="001D1F9C" w:rsidRDefault="001D1F9C" w:rsidP="00B628B8">
      <w:pPr>
        <w:jc w:val="center"/>
        <w:rPr>
          <w:rFonts w:ascii="Abadi" w:hAnsi="Abadi"/>
          <w:b/>
          <w:bCs/>
          <w:color w:val="215E99" w:themeColor="text2" w:themeTint="BF"/>
          <w:sz w:val="52"/>
          <w:szCs w:val="52"/>
          <w:u w:val="single"/>
        </w:rPr>
      </w:pPr>
    </w:p>
    <w:p w14:paraId="7D4C6558" w14:textId="77777777" w:rsidR="001D1F9C" w:rsidRDefault="001D1F9C" w:rsidP="00B628B8">
      <w:pPr>
        <w:jc w:val="center"/>
        <w:rPr>
          <w:rFonts w:ascii="Abadi" w:hAnsi="Abadi"/>
          <w:b/>
          <w:bCs/>
          <w:color w:val="215E99" w:themeColor="text2" w:themeTint="BF"/>
          <w:sz w:val="52"/>
          <w:szCs w:val="52"/>
          <w:u w:val="single"/>
        </w:rPr>
      </w:pPr>
    </w:p>
    <w:p w14:paraId="7B14D1C7" w14:textId="77777777" w:rsidR="001D1F9C" w:rsidRDefault="001D1F9C" w:rsidP="00B628B8">
      <w:pPr>
        <w:jc w:val="center"/>
        <w:rPr>
          <w:rFonts w:ascii="Abadi" w:hAnsi="Abadi"/>
          <w:b/>
          <w:bCs/>
          <w:color w:val="215E99" w:themeColor="text2" w:themeTint="BF"/>
          <w:sz w:val="52"/>
          <w:szCs w:val="52"/>
          <w:u w:val="single"/>
        </w:rPr>
      </w:pPr>
    </w:p>
    <w:p w14:paraId="442C0C25" w14:textId="77777777" w:rsidR="001D1F9C" w:rsidRDefault="001D1F9C" w:rsidP="00B628B8">
      <w:pPr>
        <w:jc w:val="center"/>
        <w:rPr>
          <w:rFonts w:ascii="Abadi" w:hAnsi="Abadi"/>
          <w:b/>
          <w:bCs/>
          <w:color w:val="215E99" w:themeColor="text2" w:themeTint="BF"/>
          <w:sz w:val="52"/>
          <w:szCs w:val="52"/>
          <w:u w:val="single"/>
        </w:rPr>
      </w:pPr>
    </w:p>
    <w:p w14:paraId="7C882FD2" w14:textId="77777777" w:rsidR="001D1F9C" w:rsidRDefault="001D1F9C" w:rsidP="001D1F9C">
      <w:pPr>
        <w:rPr>
          <w:rFonts w:ascii="Abadi" w:hAnsi="Abadi"/>
          <w:b/>
          <w:bCs/>
          <w:color w:val="215E99" w:themeColor="text2" w:themeTint="BF"/>
          <w:sz w:val="52"/>
          <w:szCs w:val="52"/>
          <w:u w:val="single"/>
        </w:rPr>
      </w:pPr>
    </w:p>
    <w:p w14:paraId="4522AB99" w14:textId="0F9F76D0" w:rsidR="001D1F9C" w:rsidRDefault="00B628B8" w:rsidP="001D1F9C">
      <w:pPr>
        <w:jc w:val="center"/>
        <w:rPr>
          <w:rFonts w:ascii="Abadi" w:hAnsi="Abadi"/>
          <w:b/>
          <w:bCs/>
          <w:color w:val="215E99" w:themeColor="text2" w:themeTint="BF"/>
          <w:sz w:val="52"/>
          <w:szCs w:val="52"/>
          <w:u w:val="single"/>
        </w:rPr>
      </w:pPr>
      <w:r w:rsidRPr="00B628B8">
        <w:rPr>
          <w:rFonts w:ascii="Abadi" w:hAnsi="Abadi"/>
          <w:b/>
          <w:bCs/>
          <w:color w:val="215E99" w:themeColor="text2" w:themeTint="BF"/>
          <w:sz w:val="52"/>
          <w:szCs w:val="52"/>
          <w:u w:val="single"/>
        </w:rPr>
        <w:lastRenderedPageBreak/>
        <w:t xml:space="preserve">Information, </w:t>
      </w:r>
      <w:r w:rsidR="00BF32F7">
        <w:rPr>
          <w:rFonts w:ascii="Abadi" w:hAnsi="Abadi"/>
          <w:b/>
          <w:bCs/>
          <w:color w:val="215E99" w:themeColor="text2" w:themeTint="BF"/>
          <w:sz w:val="52"/>
          <w:szCs w:val="52"/>
          <w:u w:val="single"/>
        </w:rPr>
        <w:t>G</w:t>
      </w:r>
      <w:r w:rsidRPr="00B628B8">
        <w:rPr>
          <w:rFonts w:ascii="Abadi" w:hAnsi="Abadi"/>
          <w:b/>
          <w:bCs/>
          <w:color w:val="215E99" w:themeColor="text2" w:themeTint="BF"/>
          <w:sz w:val="52"/>
          <w:szCs w:val="52"/>
          <w:u w:val="single"/>
        </w:rPr>
        <w:t xml:space="preserve">uidance and </w:t>
      </w:r>
      <w:r w:rsidR="00BF32F7">
        <w:rPr>
          <w:rFonts w:ascii="Abadi" w:hAnsi="Abadi"/>
          <w:b/>
          <w:bCs/>
          <w:color w:val="215E99" w:themeColor="text2" w:themeTint="BF"/>
          <w:sz w:val="52"/>
          <w:szCs w:val="52"/>
          <w:u w:val="single"/>
        </w:rPr>
        <w:t>S</w:t>
      </w:r>
      <w:r w:rsidRPr="00B628B8">
        <w:rPr>
          <w:rFonts w:ascii="Abadi" w:hAnsi="Abadi"/>
          <w:b/>
          <w:bCs/>
          <w:color w:val="215E99" w:themeColor="text2" w:themeTint="BF"/>
          <w:sz w:val="52"/>
          <w:szCs w:val="52"/>
          <w:u w:val="single"/>
        </w:rPr>
        <w:t>upport</w:t>
      </w:r>
    </w:p>
    <w:p w14:paraId="3B00FBB6" w14:textId="77777777" w:rsidR="001D1F9C" w:rsidRDefault="001D1F9C" w:rsidP="00B628B8">
      <w:pPr>
        <w:jc w:val="center"/>
        <w:rPr>
          <w:rFonts w:ascii="Abadi" w:hAnsi="Abadi"/>
          <w:b/>
          <w:bCs/>
          <w:color w:val="215E99" w:themeColor="text2" w:themeTint="BF"/>
          <w:sz w:val="52"/>
          <w:szCs w:val="52"/>
          <w:u w:val="single"/>
        </w:rPr>
      </w:pPr>
    </w:p>
    <w:p w14:paraId="699C06EA" w14:textId="11BF9758" w:rsidR="00B628B8" w:rsidRPr="00B628B8" w:rsidRDefault="00BF32F7" w:rsidP="00B628B8">
      <w:pPr>
        <w:jc w:val="center"/>
        <w:rPr>
          <w:rFonts w:ascii="Abadi" w:hAnsi="Abadi"/>
          <w:b/>
          <w:bCs/>
          <w:color w:val="215E99" w:themeColor="text2" w:themeTint="BF"/>
          <w:sz w:val="52"/>
          <w:szCs w:val="52"/>
          <w:u w:val="single"/>
        </w:rPr>
      </w:pPr>
      <w:r>
        <w:rPr>
          <w:rFonts w:ascii="Abadi" w:hAnsi="Abadi"/>
          <w:b/>
          <w:bCs/>
          <w:color w:val="215E99" w:themeColor="text2" w:themeTint="BF"/>
          <w:sz w:val="52"/>
          <w:szCs w:val="52"/>
          <w:u w:val="single"/>
        </w:rPr>
        <w:t>B</w:t>
      </w:r>
      <w:r w:rsidR="00B628B8" w:rsidRPr="00B628B8">
        <w:rPr>
          <w:rFonts w:ascii="Abadi" w:hAnsi="Abadi"/>
          <w:b/>
          <w:bCs/>
          <w:color w:val="215E99" w:themeColor="text2" w:themeTint="BF"/>
          <w:sz w:val="52"/>
          <w:szCs w:val="52"/>
          <w:u w:val="single"/>
        </w:rPr>
        <w:t>usinesses in Wales.</w:t>
      </w:r>
    </w:p>
    <w:p w14:paraId="03CA03FA" w14:textId="0BCEF0D7" w:rsidR="0039623C" w:rsidRDefault="007E73B8" w:rsidP="00CB48F3">
      <w:pPr>
        <w:jc w:val="center"/>
        <w:rPr>
          <w:rFonts w:ascii="Abadi" w:hAnsi="Abadi"/>
          <w:b/>
          <w:bCs/>
          <w:color w:val="215E99" w:themeColor="text2" w:themeTint="BF"/>
          <w:sz w:val="52"/>
          <w:szCs w:val="52"/>
          <w:u w:val="single"/>
        </w:rPr>
      </w:pPr>
      <w:r>
        <w:rPr>
          <w:noProof/>
        </w:rPr>
        <mc:AlternateContent>
          <mc:Choice Requires="wps">
            <w:drawing>
              <wp:inline distT="0" distB="0" distL="0" distR="0" wp14:anchorId="7E366332" wp14:editId="1CFA2699">
                <wp:extent cx="304800" cy="304800"/>
                <wp:effectExtent l="0" t="0" r="0" b="0"/>
                <wp:docPr id="148910008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0C419C"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63F5643" w14:textId="0D9B08F8" w:rsidR="00CB48F3" w:rsidRPr="00092A3B" w:rsidRDefault="000E27F0" w:rsidP="00CB48F3">
      <w:pPr>
        <w:jc w:val="center"/>
        <w:rPr>
          <w:rFonts w:ascii="Abadi" w:hAnsi="Abadi"/>
          <w:b/>
          <w:bCs/>
          <w:sz w:val="52"/>
          <w:szCs w:val="52"/>
          <w:u w:val="single"/>
        </w:rPr>
      </w:pPr>
      <w:r>
        <w:rPr>
          <w:noProof/>
        </w:rPr>
        <mc:AlternateContent>
          <mc:Choice Requires="wps">
            <w:drawing>
              <wp:inline distT="0" distB="0" distL="0" distR="0" wp14:anchorId="51422070" wp14:editId="009DAD79">
                <wp:extent cx="304800" cy="304800"/>
                <wp:effectExtent l="0" t="0" r="0" b="0"/>
                <wp:docPr id="67773707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076C26"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CB48F3" w:rsidRPr="00983A9B">
        <w:rPr>
          <w:rFonts w:ascii="Abadi" w:hAnsi="Abadi"/>
          <w:b/>
          <w:bCs/>
          <w:sz w:val="44"/>
          <w:szCs w:val="44"/>
          <w:u w:val="single"/>
        </w:rPr>
        <w:t xml:space="preserve">Thinking of </w:t>
      </w:r>
      <w:r w:rsidR="00A81C06" w:rsidRPr="00983A9B">
        <w:rPr>
          <w:rFonts w:ascii="Abadi" w:hAnsi="Abadi"/>
          <w:b/>
          <w:bCs/>
          <w:sz w:val="44"/>
          <w:szCs w:val="44"/>
          <w:u w:val="single"/>
        </w:rPr>
        <w:t>S</w:t>
      </w:r>
      <w:r w:rsidR="00CB48F3" w:rsidRPr="00983A9B">
        <w:rPr>
          <w:rFonts w:ascii="Abadi" w:hAnsi="Abadi"/>
          <w:b/>
          <w:bCs/>
          <w:sz w:val="44"/>
          <w:szCs w:val="44"/>
          <w:u w:val="single"/>
        </w:rPr>
        <w:t xml:space="preserve">tarting a </w:t>
      </w:r>
      <w:r w:rsidR="00A81C06" w:rsidRPr="00983A9B">
        <w:rPr>
          <w:rFonts w:ascii="Abadi" w:hAnsi="Abadi"/>
          <w:b/>
          <w:bCs/>
          <w:sz w:val="44"/>
          <w:szCs w:val="44"/>
          <w:u w:val="single"/>
        </w:rPr>
        <w:t>B</w:t>
      </w:r>
      <w:r w:rsidR="00CB48F3" w:rsidRPr="00983A9B">
        <w:rPr>
          <w:rFonts w:ascii="Abadi" w:hAnsi="Abadi"/>
          <w:b/>
          <w:bCs/>
          <w:sz w:val="44"/>
          <w:szCs w:val="44"/>
          <w:u w:val="single"/>
        </w:rPr>
        <w:t>usiness?</w:t>
      </w:r>
    </w:p>
    <w:p w14:paraId="1DF638B7" w14:textId="7E319A99" w:rsidR="001D1F9C" w:rsidRDefault="001D1F9C" w:rsidP="00C23841">
      <w:pPr>
        <w:rPr>
          <w:rFonts w:ascii="Abadi" w:hAnsi="Abadi"/>
          <w:sz w:val="32"/>
          <w:szCs w:val="32"/>
        </w:rPr>
      </w:pPr>
    </w:p>
    <w:p w14:paraId="070815A4" w14:textId="5004E7D7" w:rsidR="001D1F9C" w:rsidRDefault="001D1F9C" w:rsidP="00C23841">
      <w:pPr>
        <w:rPr>
          <w:rFonts w:ascii="Abadi" w:hAnsi="Abadi"/>
          <w:sz w:val="32"/>
          <w:szCs w:val="32"/>
        </w:rPr>
      </w:pPr>
      <w:r>
        <w:rPr>
          <w:noProof/>
        </w:rPr>
        <w:drawing>
          <wp:anchor distT="0" distB="0" distL="114300" distR="114300" simplePos="0" relativeHeight="251681792" behindDoc="0" locked="0" layoutInCell="1" allowOverlap="1" wp14:anchorId="140FB875" wp14:editId="673EF5E6">
            <wp:simplePos x="0" y="0"/>
            <wp:positionH relativeFrom="margin">
              <wp:align>center</wp:align>
            </wp:positionH>
            <wp:positionV relativeFrom="paragraph">
              <wp:posOffset>9013</wp:posOffset>
            </wp:positionV>
            <wp:extent cx="2601685" cy="2587214"/>
            <wp:effectExtent l="0" t="0" r="8255" b="3810"/>
            <wp:wrapThrough wrapText="bothSides">
              <wp:wrapPolygon edited="0">
                <wp:start x="0" y="0"/>
                <wp:lineTo x="0" y="21473"/>
                <wp:lineTo x="21510" y="21473"/>
                <wp:lineTo x="21510" y="0"/>
                <wp:lineTo x="0" y="0"/>
              </wp:wrapPolygon>
            </wp:wrapThrough>
            <wp:docPr id="802696761" name="Picture 6" descr="A person smiling at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96761" name="Picture 6" descr="A person smiling at a computer&#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1685" cy="25872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878392" w14:textId="77777777" w:rsidR="001D1F9C" w:rsidRDefault="001D1F9C" w:rsidP="00C23841">
      <w:pPr>
        <w:rPr>
          <w:rFonts w:ascii="Abadi" w:hAnsi="Abadi"/>
          <w:sz w:val="32"/>
          <w:szCs w:val="32"/>
        </w:rPr>
      </w:pPr>
    </w:p>
    <w:p w14:paraId="273FF984" w14:textId="77777777" w:rsidR="001D1F9C" w:rsidRDefault="001D1F9C" w:rsidP="00C23841">
      <w:pPr>
        <w:rPr>
          <w:rFonts w:ascii="Abadi" w:hAnsi="Abadi"/>
          <w:sz w:val="32"/>
          <w:szCs w:val="32"/>
        </w:rPr>
      </w:pPr>
    </w:p>
    <w:p w14:paraId="1E7D1821" w14:textId="77777777" w:rsidR="001D1F9C" w:rsidRDefault="001D1F9C" w:rsidP="00C23841">
      <w:pPr>
        <w:rPr>
          <w:rFonts w:ascii="Abadi" w:hAnsi="Abadi"/>
          <w:sz w:val="32"/>
          <w:szCs w:val="32"/>
        </w:rPr>
      </w:pPr>
    </w:p>
    <w:p w14:paraId="46C3B88D" w14:textId="77777777" w:rsidR="001D1F9C" w:rsidRDefault="001D1F9C" w:rsidP="00C23841">
      <w:pPr>
        <w:rPr>
          <w:rFonts w:ascii="Abadi" w:hAnsi="Abadi"/>
          <w:sz w:val="32"/>
          <w:szCs w:val="32"/>
        </w:rPr>
      </w:pPr>
    </w:p>
    <w:p w14:paraId="583E1DB5" w14:textId="77777777" w:rsidR="001D1F9C" w:rsidRDefault="001D1F9C" w:rsidP="00C23841">
      <w:pPr>
        <w:rPr>
          <w:rFonts w:ascii="Abadi" w:hAnsi="Abadi"/>
          <w:sz w:val="32"/>
          <w:szCs w:val="32"/>
        </w:rPr>
      </w:pPr>
    </w:p>
    <w:p w14:paraId="613AD9E5" w14:textId="77777777" w:rsidR="001D1F9C" w:rsidRDefault="001D1F9C" w:rsidP="00C23841">
      <w:pPr>
        <w:rPr>
          <w:rFonts w:ascii="Abadi" w:hAnsi="Abadi"/>
          <w:sz w:val="32"/>
          <w:szCs w:val="32"/>
        </w:rPr>
      </w:pPr>
    </w:p>
    <w:p w14:paraId="305FF203" w14:textId="77777777" w:rsidR="001D1F9C" w:rsidRDefault="001D1F9C" w:rsidP="00C23841">
      <w:pPr>
        <w:rPr>
          <w:rFonts w:ascii="Abadi" w:hAnsi="Abadi"/>
          <w:sz w:val="32"/>
          <w:szCs w:val="32"/>
        </w:rPr>
      </w:pPr>
    </w:p>
    <w:p w14:paraId="4737FB0A" w14:textId="77777777" w:rsidR="001D1F9C" w:rsidRDefault="001D1F9C" w:rsidP="00C23841">
      <w:pPr>
        <w:rPr>
          <w:rFonts w:ascii="Abadi" w:hAnsi="Abadi"/>
          <w:sz w:val="32"/>
          <w:szCs w:val="32"/>
        </w:rPr>
      </w:pPr>
    </w:p>
    <w:p w14:paraId="1352ECB4" w14:textId="77777777" w:rsidR="001D1F9C" w:rsidRDefault="001D1F9C" w:rsidP="00C23841">
      <w:pPr>
        <w:rPr>
          <w:rFonts w:ascii="Abadi" w:hAnsi="Abadi"/>
          <w:sz w:val="32"/>
          <w:szCs w:val="32"/>
        </w:rPr>
      </w:pPr>
    </w:p>
    <w:p w14:paraId="556E1333" w14:textId="77777777" w:rsidR="001D1F9C" w:rsidRDefault="001D1F9C" w:rsidP="00C23841">
      <w:pPr>
        <w:rPr>
          <w:rFonts w:ascii="Abadi" w:hAnsi="Abadi"/>
          <w:sz w:val="32"/>
          <w:szCs w:val="32"/>
        </w:rPr>
      </w:pPr>
    </w:p>
    <w:p w14:paraId="7F44A95F" w14:textId="77777777" w:rsidR="001D1F9C" w:rsidRDefault="001D1F9C" w:rsidP="00C23841">
      <w:pPr>
        <w:rPr>
          <w:rFonts w:ascii="Abadi" w:hAnsi="Abadi"/>
          <w:sz w:val="32"/>
          <w:szCs w:val="32"/>
        </w:rPr>
      </w:pPr>
    </w:p>
    <w:p w14:paraId="1FA794C6" w14:textId="7AE35BC6" w:rsidR="000D221B" w:rsidRDefault="00CB48F3" w:rsidP="00C23841">
      <w:pPr>
        <w:rPr>
          <w:rFonts w:ascii="Abadi" w:hAnsi="Abadi"/>
          <w:sz w:val="32"/>
          <w:szCs w:val="32"/>
        </w:rPr>
      </w:pPr>
      <w:r w:rsidRPr="000D221B">
        <w:rPr>
          <w:rFonts w:ascii="Abadi" w:hAnsi="Abadi"/>
          <w:sz w:val="32"/>
          <w:szCs w:val="32"/>
        </w:rPr>
        <w:t xml:space="preserve">Business Wales is here to help you with your first steps into self-employment with practical range of guidance and business support. </w:t>
      </w:r>
    </w:p>
    <w:p w14:paraId="36B272BA" w14:textId="44E1A5EF" w:rsidR="00CB48F3" w:rsidRDefault="00CB48F3" w:rsidP="00C23841">
      <w:pPr>
        <w:rPr>
          <w:rFonts w:ascii="Abadi" w:hAnsi="Abadi"/>
          <w:sz w:val="32"/>
          <w:szCs w:val="32"/>
        </w:rPr>
      </w:pPr>
      <w:r w:rsidRPr="000D221B">
        <w:rPr>
          <w:rFonts w:ascii="Abadi" w:hAnsi="Abadi"/>
          <w:sz w:val="32"/>
          <w:szCs w:val="32"/>
        </w:rPr>
        <w:t>We have free factsheets on business topics and access to business advice and guidance to help you choose the right business for you, along with online resources to build your confidence in starting a business.</w:t>
      </w:r>
    </w:p>
    <w:p w14:paraId="02C591AB" w14:textId="77777777" w:rsidR="00341A68" w:rsidRPr="000D221B" w:rsidRDefault="00341A68" w:rsidP="00C23841">
      <w:pPr>
        <w:rPr>
          <w:rFonts w:ascii="Abadi" w:hAnsi="Abadi"/>
          <w:sz w:val="32"/>
          <w:szCs w:val="32"/>
        </w:rPr>
      </w:pPr>
    </w:p>
    <w:p w14:paraId="76E82714" w14:textId="77777777" w:rsidR="00CB48F3" w:rsidRPr="00EF662C" w:rsidRDefault="00CB48F3" w:rsidP="00C23841">
      <w:pPr>
        <w:rPr>
          <w:rFonts w:ascii="Abadi" w:hAnsi="Abadi"/>
          <w:color w:val="C00000"/>
          <w:sz w:val="40"/>
          <w:szCs w:val="40"/>
          <w:u w:val="single"/>
        </w:rPr>
      </w:pPr>
      <w:r w:rsidRPr="00EF662C">
        <w:rPr>
          <w:rFonts w:ascii="Abadi" w:hAnsi="Abadi"/>
          <w:color w:val="C00000"/>
          <w:sz w:val="40"/>
          <w:szCs w:val="40"/>
          <w:u w:val="single"/>
        </w:rPr>
        <w:t>Getting Started</w:t>
      </w:r>
    </w:p>
    <w:p w14:paraId="43301E7B" w14:textId="77777777" w:rsidR="00CB48F3" w:rsidRPr="003716CF" w:rsidRDefault="00CB48F3" w:rsidP="00C23841">
      <w:pPr>
        <w:rPr>
          <w:rFonts w:ascii="Abadi" w:hAnsi="Abadi"/>
          <w:sz w:val="36"/>
          <w:szCs w:val="36"/>
        </w:rPr>
      </w:pPr>
      <w:hyperlink r:id="rId22" w:history="1">
        <w:r w:rsidRPr="003716CF">
          <w:rPr>
            <w:rStyle w:val="Hyperlink"/>
            <w:rFonts w:ascii="Abadi" w:hAnsi="Abadi"/>
            <w:b/>
            <w:bCs/>
            <w:sz w:val="36"/>
            <w:szCs w:val="36"/>
          </w:rPr>
          <w:t>Request a business idea factsheet</w:t>
        </w:r>
      </w:hyperlink>
    </w:p>
    <w:p w14:paraId="280E2409" w14:textId="77777777" w:rsidR="00CB48F3" w:rsidRDefault="00CB48F3" w:rsidP="00C23841">
      <w:pPr>
        <w:rPr>
          <w:rFonts w:ascii="Abadi" w:hAnsi="Abadi"/>
          <w:sz w:val="28"/>
          <w:szCs w:val="28"/>
        </w:rPr>
      </w:pPr>
      <w:r w:rsidRPr="00E204DE">
        <w:rPr>
          <w:rFonts w:ascii="Abadi" w:hAnsi="Abadi"/>
          <w:sz w:val="28"/>
          <w:szCs w:val="28"/>
        </w:rPr>
        <w:t>Download our Business Start-up Factsheet to explore different business ideas that might suit you.</w:t>
      </w:r>
    </w:p>
    <w:p w14:paraId="46C81964" w14:textId="77777777" w:rsidR="00CB48F3" w:rsidRPr="0038516D" w:rsidRDefault="00CB48F3" w:rsidP="00C23841">
      <w:pPr>
        <w:rPr>
          <w:rFonts w:ascii="Abadi" w:hAnsi="Abadi"/>
          <w:sz w:val="36"/>
          <w:szCs w:val="36"/>
        </w:rPr>
      </w:pPr>
      <w:hyperlink r:id="rId23" w:history="1">
        <w:r w:rsidRPr="0038516D">
          <w:rPr>
            <w:rStyle w:val="Hyperlink"/>
            <w:rFonts w:ascii="Abadi" w:hAnsi="Abadi"/>
            <w:b/>
            <w:bCs/>
            <w:sz w:val="36"/>
            <w:szCs w:val="36"/>
          </w:rPr>
          <w:t>Self-employment and you</w:t>
        </w:r>
      </w:hyperlink>
    </w:p>
    <w:p w14:paraId="0582F7D5" w14:textId="77777777" w:rsidR="00CB48F3" w:rsidRPr="00E204DE" w:rsidRDefault="00CB48F3" w:rsidP="00C23841">
      <w:pPr>
        <w:rPr>
          <w:rFonts w:ascii="Abadi" w:hAnsi="Abadi"/>
          <w:sz w:val="28"/>
          <w:szCs w:val="28"/>
        </w:rPr>
      </w:pPr>
      <w:r w:rsidRPr="00E204DE">
        <w:rPr>
          <w:rFonts w:ascii="Abadi" w:hAnsi="Abadi"/>
          <w:sz w:val="28"/>
          <w:szCs w:val="28"/>
        </w:rPr>
        <w:t>Is self-employment for you? have a look at our Self Employment guides.</w:t>
      </w:r>
    </w:p>
    <w:p w14:paraId="69CED828" w14:textId="77777777" w:rsidR="00CB48F3" w:rsidRPr="0038516D" w:rsidRDefault="00CB48F3" w:rsidP="00C23841">
      <w:pPr>
        <w:rPr>
          <w:rFonts w:ascii="Abadi" w:hAnsi="Abadi"/>
          <w:sz w:val="36"/>
          <w:szCs w:val="36"/>
        </w:rPr>
      </w:pPr>
      <w:hyperlink r:id="rId24" w:history="1">
        <w:r w:rsidRPr="0038516D">
          <w:rPr>
            <w:rStyle w:val="Hyperlink"/>
            <w:rFonts w:ascii="Abadi" w:hAnsi="Abadi"/>
            <w:b/>
            <w:bCs/>
            <w:sz w:val="36"/>
            <w:szCs w:val="36"/>
          </w:rPr>
          <w:t>Young entrepreneurs – Big ideas</w:t>
        </w:r>
      </w:hyperlink>
    </w:p>
    <w:p w14:paraId="3F475DB5" w14:textId="77777777" w:rsidR="00CB48F3" w:rsidRPr="00E204DE" w:rsidRDefault="00CB48F3" w:rsidP="00C23841">
      <w:pPr>
        <w:rPr>
          <w:rFonts w:ascii="Abadi" w:hAnsi="Abadi"/>
          <w:sz w:val="28"/>
          <w:szCs w:val="28"/>
        </w:rPr>
      </w:pPr>
      <w:r w:rsidRPr="00E204DE">
        <w:rPr>
          <w:rFonts w:ascii="Abadi" w:hAnsi="Abadi"/>
          <w:sz w:val="28"/>
          <w:szCs w:val="28"/>
        </w:rPr>
        <w:t>If you’re 25 or under and looking for new opportunities or have a business idea, see our Big Ideas Wales.</w:t>
      </w:r>
    </w:p>
    <w:p w14:paraId="29FF6B01" w14:textId="77777777" w:rsidR="00CB48F3" w:rsidRPr="0038516D" w:rsidRDefault="00CB48F3" w:rsidP="00C23841">
      <w:pPr>
        <w:rPr>
          <w:rFonts w:ascii="Abadi" w:hAnsi="Abadi"/>
          <w:sz w:val="36"/>
          <w:szCs w:val="36"/>
        </w:rPr>
      </w:pPr>
      <w:hyperlink r:id="rId25" w:history="1">
        <w:r w:rsidRPr="0038516D">
          <w:rPr>
            <w:rStyle w:val="Hyperlink"/>
            <w:rFonts w:ascii="Abadi" w:hAnsi="Abadi"/>
            <w:b/>
            <w:bCs/>
            <w:sz w:val="36"/>
            <w:szCs w:val="36"/>
          </w:rPr>
          <w:t>Start up and business planning</w:t>
        </w:r>
      </w:hyperlink>
    </w:p>
    <w:p w14:paraId="46B8C98C" w14:textId="77777777" w:rsidR="00CB48F3" w:rsidRPr="00E204DE" w:rsidRDefault="00CB48F3" w:rsidP="00C23841">
      <w:pPr>
        <w:rPr>
          <w:rFonts w:ascii="Abadi" w:hAnsi="Abadi"/>
          <w:sz w:val="28"/>
          <w:szCs w:val="28"/>
        </w:rPr>
      </w:pPr>
      <w:r w:rsidRPr="00E204DE">
        <w:rPr>
          <w:rFonts w:ascii="Abadi" w:hAnsi="Abadi"/>
          <w:sz w:val="28"/>
          <w:szCs w:val="28"/>
        </w:rPr>
        <w:t>We help aspiring business owners overcome the challenges they face on their journey to starting a business.</w:t>
      </w:r>
    </w:p>
    <w:p w14:paraId="6813A64C" w14:textId="77777777" w:rsidR="00CB48F3" w:rsidRPr="003716CF" w:rsidRDefault="00CB48F3" w:rsidP="00C23841">
      <w:pPr>
        <w:rPr>
          <w:rFonts w:ascii="Abadi" w:hAnsi="Abadi"/>
          <w:sz w:val="36"/>
          <w:szCs w:val="36"/>
        </w:rPr>
      </w:pPr>
      <w:hyperlink r:id="rId26" w:history="1">
        <w:r w:rsidRPr="003716CF">
          <w:rPr>
            <w:rStyle w:val="Hyperlink"/>
            <w:rFonts w:ascii="Abadi" w:hAnsi="Abadi"/>
            <w:b/>
            <w:bCs/>
            <w:sz w:val="36"/>
            <w:szCs w:val="36"/>
          </w:rPr>
          <w:t>Business finance</w:t>
        </w:r>
      </w:hyperlink>
    </w:p>
    <w:p w14:paraId="54DFAD04" w14:textId="77777777" w:rsidR="00CB48F3" w:rsidRPr="00E204DE" w:rsidRDefault="00CB48F3" w:rsidP="00C23841">
      <w:pPr>
        <w:rPr>
          <w:rFonts w:ascii="Abadi" w:hAnsi="Abadi"/>
          <w:sz w:val="28"/>
          <w:szCs w:val="28"/>
        </w:rPr>
      </w:pPr>
      <w:r w:rsidRPr="00E204DE">
        <w:rPr>
          <w:rFonts w:ascii="Abadi" w:hAnsi="Abadi"/>
          <w:sz w:val="28"/>
          <w:szCs w:val="28"/>
        </w:rPr>
        <w:t>Use our finance locator to find finance options and how to choose the right type of finance for you.</w:t>
      </w:r>
    </w:p>
    <w:p w14:paraId="4853402F" w14:textId="77777777" w:rsidR="00CB48F3" w:rsidRPr="003716CF" w:rsidRDefault="00CB48F3" w:rsidP="00C23841">
      <w:pPr>
        <w:rPr>
          <w:rFonts w:ascii="Abadi" w:hAnsi="Abadi"/>
          <w:sz w:val="36"/>
          <w:szCs w:val="36"/>
        </w:rPr>
      </w:pPr>
      <w:hyperlink r:id="rId27" w:history="1">
        <w:r w:rsidRPr="003716CF">
          <w:rPr>
            <w:rStyle w:val="Hyperlink"/>
            <w:rFonts w:ascii="Abadi" w:hAnsi="Abadi"/>
            <w:b/>
            <w:bCs/>
            <w:sz w:val="36"/>
            <w:szCs w:val="36"/>
          </w:rPr>
          <w:t>Business Wales Service</w:t>
        </w:r>
      </w:hyperlink>
    </w:p>
    <w:p w14:paraId="3CD227B0" w14:textId="77777777" w:rsidR="00CB48F3" w:rsidRPr="00E204DE" w:rsidRDefault="00CB48F3" w:rsidP="00C23841">
      <w:pPr>
        <w:rPr>
          <w:rFonts w:ascii="Abadi" w:hAnsi="Abadi"/>
          <w:sz w:val="28"/>
          <w:szCs w:val="28"/>
        </w:rPr>
      </w:pPr>
      <w:r w:rsidRPr="00E204DE">
        <w:rPr>
          <w:rFonts w:ascii="Abadi" w:hAnsi="Abadi"/>
          <w:sz w:val="28"/>
          <w:szCs w:val="28"/>
        </w:rPr>
        <w:t>The Business Wales services provides specialist advice and guidance which is fully funded to support people in Wales that are starting, running and growing businesses.</w:t>
      </w:r>
    </w:p>
    <w:p w14:paraId="12045BAD" w14:textId="77777777" w:rsidR="00CB48F3" w:rsidRPr="00E204DE" w:rsidRDefault="00CB48F3" w:rsidP="00C23841">
      <w:pPr>
        <w:rPr>
          <w:rFonts w:ascii="Abadi" w:hAnsi="Abadi"/>
          <w:b/>
          <w:bCs/>
          <w:sz w:val="28"/>
          <w:szCs w:val="28"/>
        </w:rPr>
      </w:pPr>
      <w:r w:rsidRPr="00E204DE">
        <w:rPr>
          <w:rFonts w:ascii="Abadi" w:hAnsi="Abadi"/>
          <w:b/>
          <w:bCs/>
          <w:sz w:val="28"/>
          <w:szCs w:val="28"/>
        </w:rPr>
        <w:t>You may also like</w:t>
      </w:r>
    </w:p>
    <w:p w14:paraId="4C3DB864" w14:textId="77777777" w:rsidR="00CB48F3" w:rsidRPr="00EA1139" w:rsidRDefault="00CB48F3" w:rsidP="00C23841">
      <w:pPr>
        <w:rPr>
          <w:rFonts w:asciiTheme="minorHAnsi" w:hAnsiTheme="minorHAnsi"/>
          <w:sz w:val="36"/>
          <w:szCs w:val="36"/>
          <w:u w:val="single"/>
        </w:rPr>
      </w:pPr>
      <w:hyperlink r:id="rId28" w:history="1">
        <w:r w:rsidRPr="00EA1139">
          <w:rPr>
            <w:rStyle w:val="Hyperlink"/>
            <w:rFonts w:asciiTheme="minorHAnsi" w:hAnsiTheme="minorHAnsi"/>
            <w:b/>
            <w:bCs/>
            <w:sz w:val="36"/>
            <w:szCs w:val="36"/>
          </w:rPr>
          <w:t>Business Online Support Service (BOSS)</w:t>
        </w:r>
      </w:hyperlink>
    </w:p>
    <w:p w14:paraId="76D7A52C" w14:textId="77777777" w:rsidR="00CB48F3" w:rsidRPr="00E204DE" w:rsidRDefault="00CB48F3" w:rsidP="00C23841">
      <w:pPr>
        <w:rPr>
          <w:rFonts w:ascii="Abadi" w:hAnsi="Abadi"/>
          <w:sz w:val="28"/>
          <w:szCs w:val="28"/>
        </w:rPr>
      </w:pPr>
      <w:r w:rsidRPr="00E204DE">
        <w:rPr>
          <w:rFonts w:ascii="Abadi" w:hAnsi="Abadi"/>
          <w:sz w:val="28"/>
          <w:szCs w:val="28"/>
        </w:rPr>
        <w:t>BOSS is here to help you and your business develop through online learning.</w:t>
      </w:r>
    </w:p>
    <w:p w14:paraId="78D568E7" w14:textId="77777777" w:rsidR="00CB48F3" w:rsidRPr="00EF662C" w:rsidRDefault="00CB48F3" w:rsidP="00C23841">
      <w:pPr>
        <w:rPr>
          <w:rFonts w:ascii="Abadi" w:hAnsi="Abadi"/>
          <w:sz w:val="36"/>
          <w:szCs w:val="36"/>
        </w:rPr>
      </w:pPr>
      <w:hyperlink r:id="rId29" w:history="1">
        <w:r w:rsidRPr="00EF662C">
          <w:rPr>
            <w:rStyle w:val="Hyperlink"/>
            <w:rFonts w:ascii="Abadi" w:hAnsi="Abadi"/>
            <w:b/>
            <w:bCs/>
            <w:sz w:val="36"/>
            <w:szCs w:val="36"/>
          </w:rPr>
          <w:t>Before you start a social business</w:t>
        </w:r>
      </w:hyperlink>
    </w:p>
    <w:p w14:paraId="2E2661DA" w14:textId="77777777" w:rsidR="00CB48F3" w:rsidRPr="00E204DE" w:rsidRDefault="00CB48F3" w:rsidP="00C23841">
      <w:pPr>
        <w:rPr>
          <w:rFonts w:ascii="Abadi" w:hAnsi="Abadi"/>
          <w:sz w:val="28"/>
          <w:szCs w:val="28"/>
        </w:rPr>
      </w:pPr>
      <w:r w:rsidRPr="00E204DE">
        <w:rPr>
          <w:rFonts w:ascii="Abadi" w:hAnsi="Abadi"/>
          <w:sz w:val="28"/>
          <w:szCs w:val="28"/>
        </w:rPr>
        <w:t>Establish whether or not your idea for a social business is a feasible proposition.</w:t>
      </w:r>
    </w:p>
    <w:p w14:paraId="29D8CA30" w14:textId="3C7A8579" w:rsidR="00CB48F3" w:rsidRPr="003716CF" w:rsidRDefault="00CB48F3" w:rsidP="00C23841">
      <w:pPr>
        <w:rPr>
          <w:rFonts w:ascii="Abadi" w:hAnsi="Abadi"/>
          <w:sz w:val="32"/>
          <w:szCs w:val="32"/>
        </w:rPr>
      </w:pPr>
      <w:hyperlink r:id="rId30" w:history="1">
        <w:proofErr w:type="gramStart"/>
        <w:r w:rsidRPr="003716CF">
          <w:rPr>
            <w:rStyle w:val="Hyperlink"/>
            <w:rFonts w:ascii="Abadi" w:hAnsi="Abadi"/>
            <w:b/>
            <w:bCs/>
            <w:sz w:val="32"/>
            <w:szCs w:val="32"/>
          </w:rPr>
          <w:t>He</w:t>
        </w:r>
        <w:r w:rsidR="002431E9" w:rsidRPr="003716CF">
          <w:rPr>
            <w:rStyle w:val="Hyperlink"/>
            <w:rFonts w:ascii="Abadi" w:hAnsi="Abadi"/>
            <w:b/>
            <w:bCs/>
            <w:sz w:val="32"/>
            <w:szCs w:val="32"/>
          </w:rPr>
          <w:t>l</w:t>
        </w:r>
        <w:r w:rsidRPr="003716CF">
          <w:rPr>
            <w:rStyle w:val="Hyperlink"/>
            <w:rFonts w:ascii="Abadi" w:hAnsi="Abadi"/>
            <w:b/>
            <w:bCs/>
            <w:sz w:val="32"/>
            <w:szCs w:val="32"/>
          </w:rPr>
          <w:t>lo Blo</w:t>
        </w:r>
        <w:r w:rsidR="002431E9" w:rsidRPr="003716CF">
          <w:rPr>
            <w:rStyle w:val="Hyperlink"/>
            <w:rFonts w:ascii="Abadi" w:hAnsi="Abadi"/>
            <w:b/>
            <w:bCs/>
            <w:sz w:val="32"/>
            <w:szCs w:val="32"/>
          </w:rPr>
          <w:t>o</w:t>
        </w:r>
        <w:r w:rsidRPr="003716CF">
          <w:rPr>
            <w:rStyle w:val="Hyperlink"/>
            <w:rFonts w:ascii="Abadi" w:hAnsi="Abadi"/>
            <w:b/>
            <w:bCs/>
            <w:sz w:val="32"/>
            <w:szCs w:val="32"/>
          </w:rPr>
          <w:t>d</w:t>
        </w:r>
        <w:proofErr w:type="gramEnd"/>
      </w:hyperlink>
    </w:p>
    <w:p w14:paraId="7CD16A6D" w14:textId="429E8712" w:rsidR="00CB48F3" w:rsidRPr="00E204DE" w:rsidRDefault="00CB48F3" w:rsidP="00C23841">
      <w:pPr>
        <w:rPr>
          <w:rFonts w:ascii="Abadi" w:hAnsi="Abadi"/>
          <w:sz w:val="28"/>
          <w:szCs w:val="28"/>
        </w:rPr>
      </w:pPr>
      <w:proofErr w:type="gramStart"/>
      <w:r w:rsidRPr="00E204DE">
        <w:rPr>
          <w:rFonts w:ascii="Abadi" w:hAnsi="Abadi"/>
          <w:sz w:val="28"/>
          <w:szCs w:val="28"/>
        </w:rPr>
        <w:t>Hel</w:t>
      </w:r>
      <w:r w:rsidR="008F552F">
        <w:rPr>
          <w:rFonts w:ascii="Abadi" w:hAnsi="Abadi"/>
          <w:sz w:val="28"/>
          <w:szCs w:val="28"/>
        </w:rPr>
        <w:t>l</w:t>
      </w:r>
      <w:r w:rsidRPr="00E204DE">
        <w:rPr>
          <w:rFonts w:ascii="Abadi" w:hAnsi="Abadi"/>
          <w:sz w:val="28"/>
          <w:szCs w:val="28"/>
        </w:rPr>
        <w:t>o Blo</w:t>
      </w:r>
      <w:r w:rsidR="008F552F">
        <w:rPr>
          <w:rFonts w:ascii="Abadi" w:hAnsi="Abadi"/>
          <w:sz w:val="28"/>
          <w:szCs w:val="28"/>
        </w:rPr>
        <w:t>o</w:t>
      </w:r>
      <w:r w:rsidRPr="00E204DE">
        <w:rPr>
          <w:rFonts w:ascii="Abadi" w:hAnsi="Abadi"/>
          <w:sz w:val="28"/>
          <w:szCs w:val="28"/>
        </w:rPr>
        <w:t>d</w:t>
      </w:r>
      <w:proofErr w:type="gramEnd"/>
      <w:r w:rsidRPr="00E204DE">
        <w:rPr>
          <w:rFonts w:ascii="Abadi" w:hAnsi="Abadi"/>
          <w:sz w:val="28"/>
          <w:szCs w:val="28"/>
        </w:rPr>
        <w:t xml:space="preserve"> is your fast and friendly Welsh translation and advice service.</w:t>
      </w:r>
    </w:p>
    <w:p w14:paraId="00760CC7" w14:textId="77777777" w:rsidR="00CB48F3" w:rsidRPr="00E204DE" w:rsidRDefault="00CB48F3" w:rsidP="00C23841">
      <w:pPr>
        <w:rPr>
          <w:rFonts w:ascii="Abadi" w:hAnsi="Abadi"/>
          <w:b/>
          <w:bCs/>
          <w:sz w:val="28"/>
          <w:szCs w:val="28"/>
        </w:rPr>
      </w:pPr>
      <w:r w:rsidRPr="00E204DE">
        <w:rPr>
          <w:rFonts w:ascii="Abadi" w:hAnsi="Abadi"/>
          <w:b/>
          <w:bCs/>
          <w:sz w:val="28"/>
          <w:szCs w:val="28"/>
        </w:rPr>
        <w:t>Business Support</w:t>
      </w:r>
    </w:p>
    <w:p w14:paraId="4BD4EE48" w14:textId="77777777" w:rsidR="00CB48F3" w:rsidRDefault="00CB48F3" w:rsidP="00C23841">
      <w:pPr>
        <w:rPr>
          <w:rFonts w:ascii="Abadi" w:hAnsi="Abadi"/>
          <w:b/>
          <w:bCs/>
          <w:sz w:val="28"/>
          <w:szCs w:val="28"/>
        </w:rPr>
      </w:pPr>
      <w:r w:rsidRPr="00E204DE">
        <w:rPr>
          <w:rFonts w:ascii="Abadi" w:hAnsi="Abadi"/>
          <w:b/>
          <w:bCs/>
          <w:sz w:val="28"/>
          <w:szCs w:val="28"/>
        </w:rPr>
        <w:t>To get your business started call us on 03000 6 03000</w:t>
      </w:r>
    </w:p>
    <w:p w14:paraId="47E7304D" w14:textId="279FD323" w:rsidR="00B212DE" w:rsidRPr="00A01C65" w:rsidRDefault="00A01C65" w:rsidP="00B212DE">
      <w:pPr>
        <w:jc w:val="center"/>
        <w:rPr>
          <w:rFonts w:ascii="Abadi" w:hAnsi="Abadi"/>
          <w:b/>
          <w:bCs/>
          <w:sz w:val="16"/>
          <w:szCs w:val="16"/>
        </w:rPr>
      </w:pPr>
      <w:r>
        <w:rPr>
          <w:rFonts w:ascii="Abadi" w:hAnsi="Abadi"/>
          <w:b/>
          <w:bCs/>
          <w:sz w:val="16"/>
          <w:szCs w:val="16"/>
        </w:rPr>
        <w:t>*************************************************************************************</w:t>
      </w:r>
    </w:p>
    <w:p w14:paraId="4F972467" w14:textId="0174C307" w:rsidR="001F5B5D" w:rsidRDefault="00CB48F3" w:rsidP="00EF4CB8">
      <w:pPr>
        <w:jc w:val="center"/>
      </w:pPr>
      <w:hyperlink r:id="rId31" w:tooltip="Link to Request call back" w:history="1">
        <w:r w:rsidRPr="00E204DE">
          <w:rPr>
            <w:rStyle w:val="Hyperlink"/>
            <w:rFonts w:ascii="Abadi" w:hAnsi="Abadi"/>
            <w:b/>
            <w:bCs/>
            <w:sz w:val="28"/>
            <w:szCs w:val="28"/>
          </w:rPr>
          <w:br/>
        </w:r>
      </w:hyperlink>
      <w:r w:rsidR="00EF4CB8">
        <w:rPr>
          <w:rFonts w:eastAsia="Times New Roman"/>
          <w:noProof/>
        </w:rPr>
        <w:drawing>
          <wp:inline distT="0" distB="0" distL="0" distR="0" wp14:anchorId="0845585F" wp14:editId="5B1CF877">
            <wp:extent cx="5426710" cy="3543300"/>
            <wp:effectExtent l="0" t="0" r="2540" b="0"/>
            <wp:docPr id="1473506668" name="Picture 4" descr="Ruthin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thin Roa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6710" cy="3543300"/>
                    </a:xfrm>
                    <a:prstGeom prst="rect">
                      <a:avLst/>
                    </a:prstGeom>
                    <a:noFill/>
                    <a:ln>
                      <a:noFill/>
                    </a:ln>
                  </pic:spPr>
                </pic:pic>
              </a:graphicData>
            </a:graphic>
          </wp:inline>
        </w:drawing>
      </w:r>
    </w:p>
    <w:p w14:paraId="2938C3DB" w14:textId="5842C4E2" w:rsidR="0096603B" w:rsidRPr="0096603B" w:rsidRDefault="0096603B" w:rsidP="004804FF">
      <w:pPr>
        <w:rPr>
          <w:rFonts w:ascii="Abadi" w:hAnsi="Abadi"/>
          <w:b/>
          <w:bCs/>
          <w:sz w:val="28"/>
          <w:szCs w:val="28"/>
        </w:rPr>
      </w:pPr>
      <w:r w:rsidRPr="0096603B">
        <w:rPr>
          <w:rFonts w:ascii="Abadi" w:hAnsi="Abadi"/>
          <w:sz w:val="28"/>
          <w:szCs w:val="28"/>
        </w:rPr>
        <w:lastRenderedPageBreak/>
        <w:br/>
      </w:r>
      <w:r w:rsidR="00CC7E83">
        <w:rPr>
          <w:noProof/>
        </w:rPr>
        <mc:AlternateContent>
          <mc:Choice Requires="wps">
            <w:drawing>
              <wp:inline distT="0" distB="0" distL="0" distR="0" wp14:anchorId="3331D94B" wp14:editId="36A594D6">
                <wp:extent cx="304800" cy="304800"/>
                <wp:effectExtent l="0" t="0" r="0" b="0"/>
                <wp:docPr id="1715686990"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5411D3"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0128F3">
        <w:rPr>
          <w:rFonts w:ascii="Abadi" w:hAnsi="Abadi"/>
          <w:b/>
          <w:bCs/>
          <w:sz w:val="28"/>
          <w:szCs w:val="28"/>
        </w:rPr>
        <w:t xml:space="preserve">                                 </w:t>
      </w:r>
      <w:r w:rsidR="000128F3" w:rsidRPr="000128F3">
        <w:rPr>
          <w:rFonts w:ascii="Abadi" w:hAnsi="Abadi"/>
          <w:b/>
          <w:bCs/>
          <w:sz w:val="40"/>
          <w:szCs w:val="40"/>
          <w:u w:val="single"/>
        </w:rPr>
        <w:t xml:space="preserve"> </w:t>
      </w:r>
      <w:r w:rsidRPr="0096603B">
        <w:rPr>
          <w:rFonts w:ascii="Abadi" w:hAnsi="Abadi"/>
          <w:b/>
          <w:bCs/>
          <w:sz w:val="40"/>
          <w:szCs w:val="40"/>
          <w:u w:val="single"/>
        </w:rPr>
        <w:t xml:space="preserve">Before the </w:t>
      </w:r>
      <w:r w:rsidR="000128F3" w:rsidRPr="000128F3">
        <w:rPr>
          <w:rFonts w:ascii="Abadi" w:hAnsi="Abadi"/>
          <w:b/>
          <w:bCs/>
          <w:sz w:val="40"/>
          <w:szCs w:val="40"/>
          <w:u w:val="single"/>
        </w:rPr>
        <w:t>M</w:t>
      </w:r>
      <w:r w:rsidRPr="0096603B">
        <w:rPr>
          <w:rFonts w:ascii="Abadi" w:hAnsi="Abadi"/>
          <w:b/>
          <w:bCs/>
          <w:sz w:val="40"/>
          <w:szCs w:val="40"/>
          <w:u w:val="single"/>
        </w:rPr>
        <w:t>atch</w:t>
      </w:r>
    </w:p>
    <w:p w14:paraId="01BE5F69" w14:textId="77777777" w:rsidR="0096603B" w:rsidRPr="0096603B" w:rsidRDefault="0096603B" w:rsidP="004804FF">
      <w:pPr>
        <w:rPr>
          <w:rFonts w:ascii="Abadi" w:hAnsi="Abadi"/>
          <w:sz w:val="28"/>
          <w:szCs w:val="28"/>
        </w:rPr>
      </w:pPr>
      <w:r w:rsidRPr="0096603B">
        <w:rPr>
          <w:rFonts w:ascii="Abadi" w:hAnsi="Abadi"/>
          <w:sz w:val="28"/>
          <w:szCs w:val="28"/>
        </w:rPr>
        <w:t>Parking outside Wrexham Council’s offices at Ruthin Road, Wrexham LL13 7TU</w:t>
      </w:r>
    </w:p>
    <w:p w14:paraId="7F5EF11E" w14:textId="77777777" w:rsidR="0096603B" w:rsidRPr="0096603B" w:rsidRDefault="0096603B" w:rsidP="004804FF">
      <w:pPr>
        <w:rPr>
          <w:rFonts w:ascii="Abadi" w:hAnsi="Abadi"/>
          <w:sz w:val="28"/>
          <w:szCs w:val="28"/>
        </w:rPr>
      </w:pPr>
      <w:r w:rsidRPr="0096603B">
        <w:rPr>
          <w:rFonts w:ascii="Abadi" w:hAnsi="Abadi"/>
          <w:sz w:val="28"/>
          <w:szCs w:val="28"/>
        </w:rPr>
        <w:t>Buses start running at 1pm</w:t>
      </w:r>
    </w:p>
    <w:p w14:paraId="78551205" w14:textId="77777777" w:rsidR="0096603B" w:rsidRPr="0096603B" w:rsidRDefault="0096603B" w:rsidP="004804FF">
      <w:pPr>
        <w:rPr>
          <w:rFonts w:ascii="Abadi" w:hAnsi="Abadi"/>
          <w:b/>
          <w:bCs/>
          <w:sz w:val="28"/>
          <w:szCs w:val="28"/>
        </w:rPr>
      </w:pPr>
      <w:r w:rsidRPr="0096603B">
        <w:rPr>
          <w:rFonts w:ascii="Abadi" w:hAnsi="Abadi"/>
          <w:b/>
          <w:bCs/>
          <w:sz w:val="28"/>
          <w:szCs w:val="28"/>
        </w:rPr>
        <w:t>After the match</w:t>
      </w:r>
    </w:p>
    <w:p w14:paraId="72A13FFA" w14:textId="77777777" w:rsidR="0096603B" w:rsidRPr="0096603B" w:rsidRDefault="0096603B" w:rsidP="004804FF">
      <w:pPr>
        <w:rPr>
          <w:rFonts w:ascii="Abadi" w:hAnsi="Abadi"/>
          <w:sz w:val="28"/>
          <w:szCs w:val="28"/>
        </w:rPr>
      </w:pPr>
      <w:r w:rsidRPr="0096603B">
        <w:rPr>
          <w:rFonts w:ascii="Abadi" w:hAnsi="Abadi"/>
          <w:sz w:val="28"/>
          <w:szCs w:val="28"/>
        </w:rPr>
        <w:t>Buses departing 5pm, 5.20pm and 5.40pm from Central Road (Dunelm) and at 6pm and 6.20pm from Mold Road.</w:t>
      </w:r>
    </w:p>
    <w:p w14:paraId="2F2044E5" w14:textId="77777777" w:rsidR="0096603B" w:rsidRPr="0096603B" w:rsidRDefault="0096603B" w:rsidP="004804FF">
      <w:pPr>
        <w:rPr>
          <w:rFonts w:ascii="Abadi" w:hAnsi="Abadi"/>
          <w:sz w:val="28"/>
          <w:szCs w:val="28"/>
        </w:rPr>
      </w:pPr>
      <w:r w:rsidRPr="0096603B">
        <w:rPr>
          <w:rFonts w:ascii="Abadi" w:hAnsi="Abadi"/>
          <w:b/>
          <w:bCs/>
          <w:sz w:val="28"/>
          <w:szCs w:val="28"/>
        </w:rPr>
        <w:t>Just £1 return for adults (50p for children)</w:t>
      </w:r>
    </w:p>
    <w:p w14:paraId="03FFCE66" w14:textId="77777777" w:rsidR="0096603B" w:rsidRPr="0096603B" w:rsidRDefault="0096603B" w:rsidP="004804FF">
      <w:pPr>
        <w:rPr>
          <w:rFonts w:ascii="Abadi" w:hAnsi="Abadi"/>
          <w:sz w:val="28"/>
          <w:szCs w:val="28"/>
        </w:rPr>
      </w:pPr>
      <w:r w:rsidRPr="0096603B">
        <w:rPr>
          <w:rFonts w:ascii="Abadi" w:hAnsi="Abadi"/>
          <w:i/>
          <w:iCs/>
          <w:sz w:val="28"/>
          <w:szCs w:val="28"/>
        </w:rPr>
        <w:t>Car park closes at 9.30pm.</w:t>
      </w:r>
    </w:p>
    <w:p w14:paraId="079DE44B" w14:textId="77777777" w:rsidR="0096603B" w:rsidRPr="0096603B" w:rsidRDefault="0096603B" w:rsidP="004804FF">
      <w:pPr>
        <w:rPr>
          <w:rFonts w:ascii="Abadi" w:hAnsi="Abadi"/>
          <w:sz w:val="28"/>
          <w:szCs w:val="28"/>
        </w:rPr>
      </w:pPr>
      <w:r w:rsidRPr="0096603B">
        <w:rPr>
          <w:rFonts w:ascii="Abadi" w:hAnsi="Abadi"/>
          <w:sz w:val="28"/>
          <w:szCs w:val="28"/>
        </w:rPr>
        <w:t>The aim of the park and ride is to reduce congestion.</w:t>
      </w:r>
    </w:p>
    <w:p w14:paraId="4F4BBE6D" w14:textId="77777777" w:rsidR="0096603B" w:rsidRPr="0096603B" w:rsidRDefault="0096603B" w:rsidP="004804FF">
      <w:pPr>
        <w:rPr>
          <w:rFonts w:ascii="Abadi" w:hAnsi="Abadi"/>
          <w:sz w:val="28"/>
          <w:szCs w:val="28"/>
        </w:rPr>
      </w:pPr>
      <w:r w:rsidRPr="0096603B">
        <w:rPr>
          <w:rFonts w:ascii="Abadi" w:hAnsi="Abadi"/>
          <w:sz w:val="28"/>
          <w:szCs w:val="28"/>
        </w:rPr>
        <w:t>Using the Ruthin Road Park &amp; Ride also means that your car is parked safely and conveniently. On matchdays, parking enforcement officers will be out and about to make sure that cars are not park illegally or dangerous in and around the town centre.</w:t>
      </w:r>
    </w:p>
    <w:p w14:paraId="61BD6FF1" w14:textId="72FCDE25" w:rsidR="0096603B" w:rsidRDefault="00A058C1" w:rsidP="00EF4CB8">
      <w:pPr>
        <w:jc w:val="center"/>
        <w:rPr>
          <w:rFonts w:ascii="Abadi" w:hAnsi="Abadi"/>
          <w:sz w:val="16"/>
          <w:szCs w:val="16"/>
        </w:rPr>
      </w:pPr>
      <w:r>
        <w:rPr>
          <w:rFonts w:ascii="Abadi" w:hAnsi="Abadi"/>
          <w:sz w:val="16"/>
          <w:szCs w:val="16"/>
        </w:rPr>
        <w:t>*************************************************************************************************</w:t>
      </w:r>
    </w:p>
    <w:p w14:paraId="28ABB2E3" w14:textId="77777777" w:rsidR="00D673A6" w:rsidRDefault="00D673A6" w:rsidP="00EF4CB8">
      <w:pPr>
        <w:jc w:val="center"/>
        <w:rPr>
          <w:rFonts w:ascii="Abadi" w:hAnsi="Abadi"/>
          <w:sz w:val="16"/>
          <w:szCs w:val="16"/>
        </w:rPr>
      </w:pPr>
    </w:p>
    <w:tbl>
      <w:tblPr>
        <w:tblW w:w="5000" w:type="pct"/>
        <w:tblCellMar>
          <w:left w:w="0" w:type="dxa"/>
          <w:right w:w="0" w:type="dxa"/>
        </w:tblCellMar>
        <w:tblLook w:val="04A0" w:firstRow="1" w:lastRow="0" w:firstColumn="1" w:lastColumn="0" w:noHBand="0" w:noVBand="1"/>
      </w:tblPr>
      <w:tblGrid>
        <w:gridCol w:w="9026"/>
      </w:tblGrid>
      <w:tr w:rsidR="00E23E77" w:rsidRPr="00E23E77" w14:paraId="0F6A7C2F" w14:textId="77777777" w:rsidTr="006F55F3">
        <w:tc>
          <w:tcPr>
            <w:tcW w:w="0" w:type="auto"/>
            <w:vAlign w:val="center"/>
            <w:hideMark/>
          </w:tcPr>
          <w:p w14:paraId="4FE49665" w14:textId="144588F2" w:rsidR="00E23E77" w:rsidRPr="00E23E77" w:rsidRDefault="00E23E77" w:rsidP="00E23E77">
            <w:pPr>
              <w:jc w:val="center"/>
              <w:rPr>
                <w:rFonts w:ascii="Abadi" w:hAnsi="Abadi"/>
                <w:b/>
                <w:bCs/>
                <w:sz w:val="28"/>
                <w:szCs w:val="28"/>
              </w:rPr>
            </w:pPr>
          </w:p>
        </w:tc>
      </w:tr>
      <w:tr w:rsidR="00E23E77" w:rsidRPr="00E23E77" w14:paraId="1A6A4341" w14:textId="77777777" w:rsidTr="006F55F3">
        <w:tc>
          <w:tcPr>
            <w:tcW w:w="5000" w:type="pct"/>
            <w:hideMark/>
          </w:tcPr>
          <w:p w14:paraId="1110BF7E" w14:textId="73954AE7" w:rsidR="008021D4" w:rsidRDefault="008021D4" w:rsidP="00E23E77">
            <w:pPr>
              <w:jc w:val="center"/>
              <w:rPr>
                <w:rFonts w:ascii="Abadi" w:hAnsi="Abadi"/>
                <w:b/>
                <w:bCs/>
                <w:sz w:val="28"/>
                <w:szCs w:val="28"/>
              </w:rPr>
            </w:pPr>
            <w:r>
              <w:rPr>
                <w:noProof/>
              </w:rPr>
              <w:drawing>
                <wp:inline distT="0" distB="0" distL="0" distR="0" wp14:anchorId="33C860AC" wp14:editId="1E2E5C3D">
                  <wp:extent cx="5731510" cy="3813810"/>
                  <wp:effectExtent l="0" t="0" r="2540" b="0"/>
                  <wp:docPr id="1710583824" name="Picture 5" descr="The altar cross stands above St Trillo's holy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ltar cross stands above St Trillo's holy wel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813810"/>
                          </a:xfrm>
                          <a:prstGeom prst="rect">
                            <a:avLst/>
                          </a:prstGeom>
                          <a:noFill/>
                          <a:ln>
                            <a:noFill/>
                          </a:ln>
                        </pic:spPr>
                      </pic:pic>
                    </a:graphicData>
                  </a:graphic>
                </wp:inline>
              </w:drawing>
            </w:r>
          </w:p>
          <w:p w14:paraId="6AB996B4" w14:textId="77777777" w:rsidR="008021D4" w:rsidRDefault="008021D4" w:rsidP="00E23E77">
            <w:pPr>
              <w:jc w:val="center"/>
              <w:rPr>
                <w:rFonts w:ascii="Abadi" w:hAnsi="Abadi"/>
                <w:b/>
                <w:bCs/>
                <w:sz w:val="28"/>
                <w:szCs w:val="28"/>
              </w:rPr>
            </w:pPr>
          </w:p>
          <w:p w14:paraId="17ED37C8" w14:textId="3E260E6F" w:rsidR="00A9470B" w:rsidRPr="00637DD9" w:rsidRDefault="00C2423C" w:rsidP="00A9470B">
            <w:pPr>
              <w:jc w:val="center"/>
              <w:rPr>
                <w:rFonts w:ascii="Abadi" w:hAnsi="Abadi"/>
                <w:b/>
                <w:bCs/>
                <w:color w:val="215E99" w:themeColor="text2" w:themeTint="BF"/>
                <w:sz w:val="40"/>
                <w:szCs w:val="40"/>
                <w:u w:val="single"/>
              </w:rPr>
            </w:pPr>
            <w:r w:rsidRPr="00637DD9">
              <w:rPr>
                <w:rFonts w:ascii="Abadi" w:hAnsi="Abadi"/>
                <w:b/>
                <w:bCs/>
                <w:color w:val="215E99" w:themeColor="text2" w:themeTint="BF"/>
                <w:sz w:val="40"/>
                <w:szCs w:val="40"/>
                <w:u w:val="single"/>
              </w:rPr>
              <w:t xml:space="preserve">The </w:t>
            </w:r>
            <w:r w:rsidR="006A6B8E" w:rsidRPr="00637DD9">
              <w:rPr>
                <w:rFonts w:ascii="Abadi" w:hAnsi="Abadi"/>
                <w:b/>
                <w:bCs/>
                <w:color w:val="215E99" w:themeColor="text2" w:themeTint="BF"/>
                <w:sz w:val="40"/>
                <w:szCs w:val="40"/>
                <w:u w:val="single"/>
              </w:rPr>
              <w:t>A</w:t>
            </w:r>
            <w:r w:rsidRPr="00637DD9">
              <w:rPr>
                <w:rFonts w:ascii="Abadi" w:hAnsi="Abadi"/>
                <w:b/>
                <w:bCs/>
                <w:color w:val="215E99" w:themeColor="text2" w:themeTint="BF"/>
                <w:sz w:val="40"/>
                <w:szCs w:val="40"/>
                <w:u w:val="single"/>
              </w:rPr>
              <w:t xml:space="preserve">ltar </w:t>
            </w:r>
            <w:r w:rsidR="006A6B8E" w:rsidRPr="00637DD9">
              <w:rPr>
                <w:rFonts w:ascii="Abadi" w:hAnsi="Abadi"/>
                <w:b/>
                <w:bCs/>
                <w:color w:val="215E99" w:themeColor="text2" w:themeTint="BF"/>
                <w:sz w:val="40"/>
                <w:szCs w:val="40"/>
                <w:u w:val="single"/>
              </w:rPr>
              <w:t>C</w:t>
            </w:r>
            <w:r w:rsidRPr="00637DD9">
              <w:rPr>
                <w:rFonts w:ascii="Abadi" w:hAnsi="Abadi"/>
                <w:b/>
                <w:bCs/>
                <w:color w:val="215E99" w:themeColor="text2" w:themeTint="BF"/>
                <w:sz w:val="40"/>
                <w:szCs w:val="40"/>
                <w:u w:val="single"/>
              </w:rPr>
              <w:t xml:space="preserve">ross </w:t>
            </w:r>
            <w:r w:rsidR="006A6B8E" w:rsidRPr="00637DD9">
              <w:rPr>
                <w:rFonts w:ascii="Abadi" w:hAnsi="Abadi"/>
                <w:b/>
                <w:bCs/>
                <w:color w:val="215E99" w:themeColor="text2" w:themeTint="BF"/>
                <w:sz w:val="40"/>
                <w:szCs w:val="40"/>
                <w:u w:val="single"/>
              </w:rPr>
              <w:t>S</w:t>
            </w:r>
            <w:r w:rsidRPr="00637DD9">
              <w:rPr>
                <w:rFonts w:ascii="Abadi" w:hAnsi="Abadi"/>
                <w:b/>
                <w:bCs/>
                <w:color w:val="215E99" w:themeColor="text2" w:themeTint="BF"/>
                <w:sz w:val="40"/>
                <w:szCs w:val="40"/>
                <w:u w:val="single"/>
              </w:rPr>
              <w:t xml:space="preserve">tands above St Trillo's </w:t>
            </w:r>
            <w:r w:rsidR="006A6B8E" w:rsidRPr="00637DD9">
              <w:rPr>
                <w:rFonts w:ascii="Abadi" w:hAnsi="Abadi"/>
                <w:b/>
                <w:bCs/>
                <w:color w:val="215E99" w:themeColor="text2" w:themeTint="BF"/>
                <w:sz w:val="40"/>
                <w:szCs w:val="40"/>
                <w:u w:val="single"/>
              </w:rPr>
              <w:t>H</w:t>
            </w:r>
            <w:r w:rsidRPr="00637DD9">
              <w:rPr>
                <w:rFonts w:ascii="Abadi" w:hAnsi="Abadi"/>
                <w:b/>
                <w:bCs/>
                <w:color w:val="215E99" w:themeColor="text2" w:themeTint="BF"/>
                <w:sz w:val="40"/>
                <w:szCs w:val="40"/>
                <w:u w:val="single"/>
              </w:rPr>
              <w:t xml:space="preserve">oly </w:t>
            </w:r>
            <w:r w:rsidR="00A6639D" w:rsidRPr="00637DD9">
              <w:rPr>
                <w:rFonts w:ascii="Abadi" w:hAnsi="Abadi"/>
                <w:b/>
                <w:bCs/>
                <w:color w:val="215E99" w:themeColor="text2" w:themeTint="BF"/>
                <w:sz w:val="40"/>
                <w:szCs w:val="40"/>
                <w:u w:val="single"/>
              </w:rPr>
              <w:t>W</w:t>
            </w:r>
            <w:r w:rsidRPr="00637DD9">
              <w:rPr>
                <w:rFonts w:ascii="Abadi" w:hAnsi="Abadi"/>
                <w:b/>
                <w:bCs/>
                <w:color w:val="215E99" w:themeColor="text2" w:themeTint="BF"/>
                <w:sz w:val="40"/>
                <w:szCs w:val="40"/>
                <w:u w:val="single"/>
              </w:rPr>
              <w:t>ell</w:t>
            </w:r>
          </w:p>
          <w:p w14:paraId="0449200B" w14:textId="0B973003" w:rsidR="00541404" w:rsidRPr="00637DD9" w:rsidRDefault="00541404" w:rsidP="004A59DF">
            <w:pPr>
              <w:jc w:val="center"/>
              <w:rPr>
                <w:rFonts w:ascii="Abadi" w:hAnsi="Abadi"/>
                <w:b/>
                <w:bCs/>
                <w:sz w:val="36"/>
                <w:szCs w:val="36"/>
              </w:rPr>
            </w:pPr>
            <w:r w:rsidRPr="00637DD9">
              <w:rPr>
                <w:rFonts w:ascii="Abadi" w:hAnsi="Abadi"/>
                <w:b/>
                <w:bCs/>
                <w:sz w:val="36"/>
                <w:szCs w:val="36"/>
              </w:rPr>
              <w:t>The 'wandering' cross at UK's smallest church that sparked outrage and accusations</w:t>
            </w:r>
            <w:r w:rsidR="00B81D8E">
              <w:rPr>
                <w:rFonts w:ascii="Abadi" w:hAnsi="Abadi"/>
                <w:b/>
                <w:bCs/>
                <w:sz w:val="36"/>
                <w:szCs w:val="36"/>
              </w:rPr>
              <w:t>.</w:t>
            </w:r>
          </w:p>
          <w:p w14:paraId="045F0B62" w14:textId="08B751AE" w:rsidR="00541404" w:rsidRPr="00637DD9" w:rsidRDefault="00541404" w:rsidP="004A59DF">
            <w:pPr>
              <w:jc w:val="center"/>
              <w:rPr>
                <w:rFonts w:ascii="Abadi" w:hAnsi="Abadi"/>
                <w:b/>
                <w:bCs/>
                <w:sz w:val="36"/>
                <w:szCs w:val="36"/>
              </w:rPr>
            </w:pPr>
            <w:r w:rsidRPr="00637DD9">
              <w:rPr>
                <w:rFonts w:ascii="Abadi" w:hAnsi="Abadi"/>
                <w:b/>
                <w:bCs/>
                <w:sz w:val="36"/>
                <w:szCs w:val="36"/>
              </w:rPr>
              <w:t>The 'people's church' on the North Wales coast is regarded as a place for quiet contemplation</w:t>
            </w:r>
            <w:r w:rsidR="00637DD9">
              <w:rPr>
                <w:rFonts w:ascii="Abadi" w:hAnsi="Abadi"/>
                <w:b/>
                <w:bCs/>
                <w:sz w:val="36"/>
                <w:szCs w:val="36"/>
              </w:rPr>
              <w:t>.</w:t>
            </w:r>
          </w:p>
          <w:p w14:paraId="20E5A500" w14:textId="11F8AF4C" w:rsidR="00ED53C2" w:rsidRPr="00ED53C2" w:rsidRDefault="00ED53C2" w:rsidP="00ED53C2">
            <w:pPr>
              <w:jc w:val="center"/>
              <w:rPr>
                <w:rFonts w:ascii="Abadi" w:hAnsi="Abadi"/>
                <w:b/>
                <w:bCs/>
                <w:sz w:val="28"/>
                <w:szCs w:val="28"/>
              </w:rPr>
            </w:pPr>
            <w:r w:rsidRPr="00ED53C2">
              <w:rPr>
                <w:rFonts w:ascii="Abadi" w:hAnsi="Abadi"/>
                <w:b/>
                <w:bCs/>
                <w:noProof/>
                <w:sz w:val="28"/>
                <w:szCs w:val="28"/>
              </w:rPr>
              <w:lastRenderedPageBreak/>
              <w:drawing>
                <wp:inline distT="0" distB="0" distL="0" distR="0" wp14:anchorId="67480D55" wp14:editId="5B7AD2E0">
                  <wp:extent cx="5731510" cy="3819525"/>
                  <wp:effectExtent l="0" t="0" r="2540" b="9525"/>
                  <wp:docPr id="1989331813" name="Picture 6" descr="Baby Equipment Bank - Home-Start Wrex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by Equipment Bank - Home-Start Wrexha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819525"/>
                          </a:xfrm>
                          <a:prstGeom prst="rect">
                            <a:avLst/>
                          </a:prstGeom>
                          <a:noFill/>
                          <a:ln>
                            <a:noFill/>
                          </a:ln>
                        </pic:spPr>
                      </pic:pic>
                    </a:graphicData>
                  </a:graphic>
                </wp:inline>
              </w:drawing>
            </w:r>
          </w:p>
          <w:p w14:paraId="62FD7F5B" w14:textId="77777777" w:rsidR="00AD62D2" w:rsidRPr="00AD62D2" w:rsidRDefault="00AD62D2" w:rsidP="00AD62D2">
            <w:pPr>
              <w:jc w:val="center"/>
              <w:rPr>
                <w:rFonts w:ascii="Abadi" w:hAnsi="Abadi"/>
                <w:b/>
                <w:bCs/>
                <w:sz w:val="28"/>
                <w:szCs w:val="28"/>
              </w:rPr>
            </w:pPr>
          </w:p>
          <w:p w14:paraId="332C6FA0" w14:textId="65B43282" w:rsidR="00D45ABA" w:rsidRPr="00D45ABA" w:rsidRDefault="00D45ABA" w:rsidP="003B3E95">
            <w:pPr>
              <w:jc w:val="center"/>
              <w:rPr>
                <w:rFonts w:ascii="Abadi" w:hAnsi="Abadi"/>
                <w:b/>
                <w:bCs/>
                <w:sz w:val="40"/>
                <w:szCs w:val="40"/>
              </w:rPr>
            </w:pPr>
            <w:r w:rsidRPr="00D45ABA">
              <w:rPr>
                <w:rFonts w:ascii="Abadi" w:hAnsi="Abadi"/>
                <w:b/>
                <w:bCs/>
                <w:sz w:val="28"/>
                <w:szCs w:val="28"/>
              </w:rPr>
              <w:br/>
            </w:r>
            <w:r w:rsidRPr="00D45ABA">
              <w:rPr>
                <w:rFonts w:ascii="Abadi" w:hAnsi="Abadi"/>
                <w:b/>
                <w:bCs/>
                <w:color w:val="215E99" w:themeColor="text2" w:themeTint="BF"/>
                <w:sz w:val="40"/>
                <w:szCs w:val="40"/>
                <w:u w:val="single"/>
              </w:rPr>
              <w:t xml:space="preserve">Wrexham Council and Home-Start Wrexham are </w:t>
            </w:r>
            <w:r w:rsidR="003B3E95" w:rsidRPr="00CE13B5">
              <w:rPr>
                <w:rFonts w:ascii="Abadi" w:hAnsi="Abadi"/>
                <w:b/>
                <w:bCs/>
                <w:color w:val="215E99" w:themeColor="text2" w:themeTint="BF"/>
                <w:sz w:val="40"/>
                <w:szCs w:val="40"/>
                <w:u w:val="single"/>
              </w:rPr>
              <w:t>C</w:t>
            </w:r>
            <w:r w:rsidRPr="00D45ABA">
              <w:rPr>
                <w:rFonts w:ascii="Abadi" w:hAnsi="Abadi"/>
                <w:b/>
                <w:bCs/>
                <w:color w:val="215E99" w:themeColor="text2" w:themeTint="BF"/>
                <w:sz w:val="40"/>
                <w:szCs w:val="40"/>
                <w:u w:val="single"/>
              </w:rPr>
              <w:t xml:space="preserve">elebrating the </w:t>
            </w:r>
            <w:r w:rsidR="003B3E95" w:rsidRPr="00CE13B5">
              <w:rPr>
                <w:rFonts w:ascii="Abadi" w:hAnsi="Abadi"/>
                <w:b/>
                <w:bCs/>
                <w:color w:val="215E99" w:themeColor="text2" w:themeTint="BF"/>
                <w:sz w:val="40"/>
                <w:szCs w:val="40"/>
                <w:u w:val="single"/>
              </w:rPr>
              <w:t>S</w:t>
            </w:r>
            <w:r w:rsidRPr="00D45ABA">
              <w:rPr>
                <w:rFonts w:ascii="Abadi" w:hAnsi="Abadi"/>
                <w:b/>
                <w:bCs/>
                <w:color w:val="215E99" w:themeColor="text2" w:themeTint="BF"/>
                <w:sz w:val="40"/>
                <w:szCs w:val="40"/>
                <w:u w:val="single"/>
              </w:rPr>
              <w:t xml:space="preserve">uccess of the Baby Equipment Bank </w:t>
            </w:r>
            <w:r w:rsidR="003B3E95" w:rsidRPr="00CE13B5">
              <w:rPr>
                <w:rFonts w:ascii="Abadi" w:hAnsi="Abadi"/>
                <w:b/>
                <w:bCs/>
                <w:color w:val="215E99" w:themeColor="text2" w:themeTint="BF"/>
                <w:sz w:val="40"/>
                <w:szCs w:val="40"/>
                <w:u w:val="single"/>
              </w:rPr>
              <w:t>P</w:t>
            </w:r>
            <w:r w:rsidRPr="00D45ABA">
              <w:rPr>
                <w:rFonts w:ascii="Abadi" w:hAnsi="Abadi"/>
                <w:b/>
                <w:bCs/>
                <w:color w:val="215E99" w:themeColor="text2" w:themeTint="BF"/>
                <w:sz w:val="40"/>
                <w:szCs w:val="40"/>
                <w:u w:val="single"/>
              </w:rPr>
              <w:t xml:space="preserve">roject, which </w:t>
            </w:r>
            <w:r w:rsidR="003B3E95" w:rsidRPr="00CE13B5">
              <w:rPr>
                <w:rFonts w:ascii="Abadi" w:hAnsi="Abadi"/>
                <w:b/>
                <w:bCs/>
                <w:color w:val="215E99" w:themeColor="text2" w:themeTint="BF"/>
                <w:sz w:val="40"/>
                <w:szCs w:val="40"/>
                <w:u w:val="single"/>
              </w:rPr>
              <w:t>S</w:t>
            </w:r>
            <w:r w:rsidRPr="00D45ABA">
              <w:rPr>
                <w:rFonts w:ascii="Abadi" w:hAnsi="Abadi"/>
                <w:b/>
                <w:bCs/>
                <w:color w:val="215E99" w:themeColor="text2" w:themeTint="BF"/>
                <w:sz w:val="40"/>
                <w:szCs w:val="40"/>
                <w:u w:val="single"/>
              </w:rPr>
              <w:t xml:space="preserve">upported 83 </w:t>
            </w:r>
            <w:r w:rsidR="003B3E95" w:rsidRPr="00CE13B5">
              <w:rPr>
                <w:rFonts w:ascii="Abadi" w:hAnsi="Abadi"/>
                <w:b/>
                <w:bCs/>
                <w:color w:val="215E99" w:themeColor="text2" w:themeTint="BF"/>
                <w:sz w:val="40"/>
                <w:szCs w:val="40"/>
                <w:u w:val="single"/>
              </w:rPr>
              <w:t>F</w:t>
            </w:r>
            <w:r w:rsidRPr="00D45ABA">
              <w:rPr>
                <w:rFonts w:ascii="Abadi" w:hAnsi="Abadi"/>
                <w:b/>
                <w:bCs/>
                <w:color w:val="215E99" w:themeColor="text2" w:themeTint="BF"/>
                <w:sz w:val="40"/>
                <w:szCs w:val="40"/>
                <w:u w:val="single"/>
              </w:rPr>
              <w:t xml:space="preserve">amilies over the </w:t>
            </w:r>
            <w:r w:rsidR="00CE13B5" w:rsidRPr="00CE13B5">
              <w:rPr>
                <w:rFonts w:ascii="Abadi" w:hAnsi="Abadi"/>
                <w:b/>
                <w:bCs/>
                <w:color w:val="215E99" w:themeColor="text2" w:themeTint="BF"/>
                <w:sz w:val="40"/>
                <w:szCs w:val="40"/>
                <w:u w:val="single"/>
              </w:rPr>
              <w:t>C</w:t>
            </w:r>
            <w:r w:rsidRPr="00D45ABA">
              <w:rPr>
                <w:rFonts w:ascii="Abadi" w:hAnsi="Abadi"/>
                <w:b/>
                <w:bCs/>
                <w:color w:val="215E99" w:themeColor="text2" w:themeTint="BF"/>
                <w:sz w:val="40"/>
                <w:szCs w:val="40"/>
                <w:u w:val="single"/>
              </w:rPr>
              <w:t xml:space="preserve">ourse of a </w:t>
            </w:r>
            <w:r w:rsidR="00CE13B5" w:rsidRPr="00CE13B5">
              <w:rPr>
                <w:rFonts w:ascii="Abadi" w:hAnsi="Abadi"/>
                <w:b/>
                <w:bCs/>
                <w:color w:val="215E99" w:themeColor="text2" w:themeTint="BF"/>
                <w:sz w:val="40"/>
                <w:szCs w:val="40"/>
                <w:u w:val="single"/>
              </w:rPr>
              <w:t>Y</w:t>
            </w:r>
            <w:r w:rsidRPr="00D45ABA">
              <w:rPr>
                <w:rFonts w:ascii="Abadi" w:hAnsi="Abadi"/>
                <w:b/>
                <w:bCs/>
                <w:color w:val="215E99" w:themeColor="text2" w:themeTint="BF"/>
                <w:sz w:val="40"/>
                <w:szCs w:val="40"/>
                <w:u w:val="single"/>
              </w:rPr>
              <w:t>ear</w:t>
            </w:r>
            <w:r w:rsidRPr="00D45ABA">
              <w:rPr>
                <w:rFonts w:ascii="Abadi" w:hAnsi="Abadi"/>
                <w:b/>
                <w:bCs/>
                <w:color w:val="215E99" w:themeColor="text2" w:themeTint="BF"/>
                <w:sz w:val="40"/>
                <w:szCs w:val="40"/>
              </w:rPr>
              <w:t>.</w:t>
            </w:r>
          </w:p>
          <w:p w14:paraId="4AC31E59" w14:textId="77777777" w:rsidR="00D45ABA" w:rsidRPr="00D45ABA" w:rsidRDefault="00D45ABA" w:rsidP="003B3E95">
            <w:pPr>
              <w:rPr>
                <w:rFonts w:ascii="Abadi" w:hAnsi="Abadi"/>
                <w:b/>
                <w:bCs/>
                <w:sz w:val="28"/>
                <w:szCs w:val="28"/>
              </w:rPr>
            </w:pPr>
            <w:r w:rsidRPr="00D45ABA">
              <w:rPr>
                <w:rFonts w:ascii="Abadi" w:hAnsi="Abadi"/>
                <w:b/>
                <w:bCs/>
                <w:sz w:val="28"/>
                <w:szCs w:val="28"/>
              </w:rPr>
              <w:t>The Baby Equipment Bank project, delivered by Home-Start Wrexham, collects high-quality, pre-loved baby equipment and redistributes it to families across Wrexham through a referral system.</w:t>
            </w:r>
          </w:p>
          <w:p w14:paraId="3A701247" w14:textId="77777777" w:rsidR="00D45ABA" w:rsidRPr="00D45ABA" w:rsidRDefault="00D45ABA" w:rsidP="003B3E95">
            <w:pPr>
              <w:rPr>
                <w:rFonts w:ascii="Abadi" w:hAnsi="Abadi"/>
                <w:b/>
                <w:bCs/>
                <w:sz w:val="28"/>
                <w:szCs w:val="28"/>
              </w:rPr>
            </w:pPr>
            <w:r w:rsidRPr="00D45ABA">
              <w:rPr>
                <w:rFonts w:ascii="Abadi" w:hAnsi="Abadi"/>
                <w:b/>
                <w:bCs/>
                <w:sz w:val="28"/>
                <w:szCs w:val="28"/>
              </w:rPr>
              <w:t>With funding from the Welsh Government’s Circular Economy Fund between 2024 and 2025, and with Wrexham Council’s backing, the project was able to help more people with more items, and reach a wider area.</w:t>
            </w:r>
          </w:p>
          <w:p w14:paraId="7879EE61" w14:textId="77777777" w:rsidR="00D45ABA" w:rsidRPr="00D45ABA" w:rsidRDefault="00D45ABA" w:rsidP="003B3E95">
            <w:pPr>
              <w:rPr>
                <w:rFonts w:ascii="Abadi" w:hAnsi="Abadi"/>
                <w:b/>
                <w:bCs/>
                <w:sz w:val="28"/>
                <w:szCs w:val="28"/>
              </w:rPr>
            </w:pPr>
            <w:r w:rsidRPr="00D45ABA">
              <w:rPr>
                <w:rFonts w:ascii="Abadi" w:hAnsi="Abadi"/>
                <w:b/>
                <w:bCs/>
                <w:sz w:val="28"/>
                <w:szCs w:val="28"/>
              </w:rPr>
              <w:t>The project gave vital support to local families while promoting sustainability and reducing waste, demonstrating the power of partnership between local government and the voluntary sector.</w:t>
            </w:r>
          </w:p>
          <w:p w14:paraId="78BAEF1A" w14:textId="77777777" w:rsidR="00D45ABA" w:rsidRPr="00D45ABA" w:rsidRDefault="00D45ABA" w:rsidP="003B3E95">
            <w:pPr>
              <w:rPr>
                <w:rFonts w:ascii="Abadi" w:hAnsi="Abadi"/>
                <w:b/>
                <w:bCs/>
                <w:sz w:val="28"/>
                <w:szCs w:val="28"/>
              </w:rPr>
            </w:pPr>
            <w:r w:rsidRPr="00D45ABA">
              <w:rPr>
                <w:rFonts w:ascii="Abadi" w:hAnsi="Abadi"/>
                <w:b/>
                <w:bCs/>
                <w:sz w:val="28"/>
                <w:szCs w:val="28"/>
              </w:rPr>
              <w:t>Key achievements across 2024-25 included:</w:t>
            </w:r>
          </w:p>
          <w:p w14:paraId="3673BFFE" w14:textId="77777777" w:rsidR="00D45ABA" w:rsidRPr="00D45ABA" w:rsidRDefault="00D45ABA" w:rsidP="003B3E95">
            <w:pPr>
              <w:numPr>
                <w:ilvl w:val="0"/>
                <w:numId w:val="8"/>
              </w:numPr>
              <w:rPr>
                <w:rFonts w:ascii="Abadi" w:hAnsi="Abadi"/>
                <w:b/>
                <w:bCs/>
                <w:sz w:val="28"/>
                <w:szCs w:val="28"/>
              </w:rPr>
            </w:pPr>
            <w:r w:rsidRPr="00D45ABA">
              <w:rPr>
                <w:rFonts w:ascii="Abadi" w:hAnsi="Abadi"/>
                <w:b/>
                <w:bCs/>
                <w:sz w:val="28"/>
                <w:szCs w:val="28"/>
              </w:rPr>
              <w:t>Over 1,983kg of baby items diverted from landfill</w:t>
            </w:r>
          </w:p>
          <w:p w14:paraId="11993D61" w14:textId="77777777" w:rsidR="00D45ABA" w:rsidRPr="00D45ABA" w:rsidRDefault="00D45ABA" w:rsidP="003B3E95">
            <w:pPr>
              <w:numPr>
                <w:ilvl w:val="0"/>
                <w:numId w:val="8"/>
              </w:numPr>
              <w:rPr>
                <w:rFonts w:ascii="Abadi" w:hAnsi="Abadi"/>
                <w:b/>
                <w:bCs/>
                <w:sz w:val="28"/>
                <w:szCs w:val="28"/>
              </w:rPr>
            </w:pPr>
            <w:r w:rsidRPr="00D45ABA">
              <w:rPr>
                <w:rFonts w:ascii="Abadi" w:hAnsi="Abadi"/>
                <w:b/>
                <w:bCs/>
                <w:sz w:val="28"/>
                <w:szCs w:val="28"/>
              </w:rPr>
              <w:t>83 families supported with more than 188 individual items</w:t>
            </w:r>
          </w:p>
          <w:p w14:paraId="3ED47E5E" w14:textId="77777777" w:rsidR="00D45ABA" w:rsidRPr="00D45ABA" w:rsidRDefault="00D45ABA" w:rsidP="003B3E95">
            <w:pPr>
              <w:numPr>
                <w:ilvl w:val="0"/>
                <w:numId w:val="8"/>
              </w:numPr>
              <w:rPr>
                <w:rFonts w:ascii="Abadi" w:hAnsi="Abadi"/>
                <w:b/>
                <w:bCs/>
                <w:sz w:val="28"/>
                <w:szCs w:val="28"/>
              </w:rPr>
            </w:pPr>
            <w:r w:rsidRPr="00D45ABA">
              <w:rPr>
                <w:rFonts w:ascii="Abadi" w:hAnsi="Abadi"/>
                <w:b/>
                <w:bCs/>
                <w:sz w:val="28"/>
                <w:szCs w:val="28"/>
              </w:rPr>
              <w:t>Establishment of multiple community-based pick-up points, reducing delivery emissions</w:t>
            </w:r>
          </w:p>
          <w:p w14:paraId="7900A49A" w14:textId="77777777" w:rsidR="00D45ABA" w:rsidRPr="00D45ABA" w:rsidRDefault="00D45ABA" w:rsidP="003B3E95">
            <w:pPr>
              <w:numPr>
                <w:ilvl w:val="0"/>
                <w:numId w:val="8"/>
              </w:numPr>
              <w:rPr>
                <w:rFonts w:ascii="Abadi" w:hAnsi="Abadi"/>
                <w:b/>
                <w:bCs/>
                <w:sz w:val="28"/>
                <w:szCs w:val="28"/>
              </w:rPr>
            </w:pPr>
            <w:r w:rsidRPr="00D45ABA">
              <w:rPr>
                <w:rFonts w:ascii="Abadi" w:hAnsi="Abadi"/>
                <w:b/>
                <w:bCs/>
                <w:sz w:val="28"/>
                <w:szCs w:val="28"/>
              </w:rPr>
              <w:t>Recruitment and training of nine new volunteers, strengthening long-term sustainability</w:t>
            </w:r>
          </w:p>
          <w:p w14:paraId="28B79A96" w14:textId="77777777" w:rsidR="00D45ABA" w:rsidRDefault="00D45ABA" w:rsidP="003B3E95">
            <w:pPr>
              <w:numPr>
                <w:ilvl w:val="0"/>
                <w:numId w:val="8"/>
              </w:numPr>
              <w:rPr>
                <w:rFonts w:ascii="Abadi" w:hAnsi="Abadi"/>
                <w:b/>
                <w:bCs/>
                <w:sz w:val="28"/>
                <w:szCs w:val="28"/>
              </w:rPr>
            </w:pPr>
            <w:r w:rsidRPr="00D45ABA">
              <w:rPr>
                <w:rFonts w:ascii="Abadi" w:hAnsi="Abadi"/>
                <w:b/>
                <w:bCs/>
                <w:sz w:val="28"/>
                <w:szCs w:val="28"/>
              </w:rPr>
              <w:lastRenderedPageBreak/>
              <w:t>Engagement with local businesses and charities for storage and donation partnerships</w:t>
            </w:r>
          </w:p>
          <w:p w14:paraId="64510E3E" w14:textId="77777777" w:rsidR="004C6D7B" w:rsidRPr="00D45ABA" w:rsidRDefault="004C6D7B" w:rsidP="003B3E95">
            <w:pPr>
              <w:numPr>
                <w:ilvl w:val="0"/>
                <w:numId w:val="8"/>
              </w:numPr>
              <w:rPr>
                <w:rFonts w:ascii="Abadi" w:hAnsi="Abadi"/>
                <w:b/>
                <w:bCs/>
                <w:sz w:val="28"/>
                <w:szCs w:val="28"/>
              </w:rPr>
            </w:pPr>
          </w:p>
          <w:p w14:paraId="26B24309" w14:textId="77777777" w:rsidR="00D45ABA" w:rsidRDefault="00D45ABA" w:rsidP="003B3E95">
            <w:pPr>
              <w:rPr>
                <w:rFonts w:ascii="Abadi" w:hAnsi="Abadi"/>
                <w:b/>
                <w:bCs/>
                <w:sz w:val="28"/>
                <w:szCs w:val="28"/>
              </w:rPr>
            </w:pPr>
            <w:r w:rsidRPr="00D45ABA">
              <w:rPr>
                <w:rFonts w:ascii="Abadi" w:hAnsi="Abadi"/>
                <w:b/>
                <w:bCs/>
                <w:sz w:val="28"/>
                <w:szCs w:val="28"/>
              </w:rPr>
              <w:t>Cllr David A Bithell, Deputy Leader and Climate Champion, said: “Over the course of the year the Baby Equipment Bank really made a lasting impact by supporting the local community, reducing waste and lowering carbon emissions. Huge thanks goes to everyone involved.”</w:t>
            </w:r>
          </w:p>
          <w:p w14:paraId="7B2D879A" w14:textId="77777777" w:rsidR="004C6D7B" w:rsidRPr="00D45ABA" w:rsidRDefault="004C6D7B" w:rsidP="003B3E95">
            <w:pPr>
              <w:rPr>
                <w:rFonts w:ascii="Abadi" w:hAnsi="Abadi"/>
                <w:b/>
                <w:bCs/>
                <w:sz w:val="28"/>
                <w:szCs w:val="28"/>
              </w:rPr>
            </w:pPr>
          </w:p>
          <w:p w14:paraId="1FC2823E" w14:textId="77777777" w:rsidR="00D45ABA" w:rsidRDefault="00D45ABA" w:rsidP="003B3E95">
            <w:pPr>
              <w:rPr>
                <w:rFonts w:ascii="Abadi" w:hAnsi="Abadi"/>
                <w:b/>
                <w:bCs/>
                <w:sz w:val="28"/>
                <w:szCs w:val="28"/>
              </w:rPr>
            </w:pPr>
            <w:r w:rsidRPr="00D45ABA">
              <w:rPr>
                <w:rFonts w:ascii="Abadi" w:hAnsi="Abadi"/>
                <w:b/>
                <w:bCs/>
                <w:sz w:val="28"/>
                <w:szCs w:val="28"/>
              </w:rPr>
              <w:t>Cllr Beverley Parry-Jones, Anti-Poverty Champion, said: “The Baby Equipment Bank project brought high-quality, pre-loved baby equipment to 83 families in need of extra support during a time of rising living costs, which is highly commendable. Well done everyone.”</w:t>
            </w:r>
          </w:p>
          <w:p w14:paraId="5B0FDD53" w14:textId="77777777" w:rsidR="000950EE" w:rsidRPr="00D45ABA" w:rsidRDefault="000950EE" w:rsidP="003B3E95">
            <w:pPr>
              <w:rPr>
                <w:rFonts w:ascii="Abadi" w:hAnsi="Abadi"/>
                <w:b/>
                <w:bCs/>
                <w:sz w:val="28"/>
                <w:szCs w:val="28"/>
              </w:rPr>
            </w:pPr>
          </w:p>
          <w:p w14:paraId="040B536D" w14:textId="14961F44" w:rsidR="00D45ABA" w:rsidRPr="00D45ABA" w:rsidRDefault="00725845" w:rsidP="003B3E95">
            <w:pPr>
              <w:rPr>
                <w:rFonts w:ascii="Abadi" w:hAnsi="Abadi"/>
                <w:b/>
                <w:bCs/>
                <w:sz w:val="36"/>
                <w:szCs w:val="36"/>
                <w:u w:val="single"/>
              </w:rPr>
            </w:pPr>
            <w:r>
              <w:rPr>
                <w:rFonts w:ascii="Abadi" w:hAnsi="Abadi"/>
                <w:sz w:val="36"/>
                <w:szCs w:val="36"/>
              </w:rPr>
              <w:t xml:space="preserve">                        </w:t>
            </w:r>
            <w:r w:rsidR="00D45ABA" w:rsidRPr="00D45ABA">
              <w:rPr>
                <w:rFonts w:ascii="Abadi" w:hAnsi="Abadi"/>
                <w:b/>
                <w:bCs/>
                <w:sz w:val="36"/>
                <w:szCs w:val="36"/>
                <w:u w:val="single"/>
              </w:rPr>
              <w:t>Home-Start Wrexham</w:t>
            </w:r>
          </w:p>
          <w:p w14:paraId="418C3A57" w14:textId="77777777" w:rsidR="00D45ABA" w:rsidRPr="00D45ABA" w:rsidRDefault="00D45ABA" w:rsidP="003B3E95">
            <w:pPr>
              <w:rPr>
                <w:rFonts w:ascii="Abadi" w:hAnsi="Abadi"/>
                <w:b/>
                <w:bCs/>
                <w:sz w:val="28"/>
                <w:szCs w:val="28"/>
              </w:rPr>
            </w:pPr>
            <w:r w:rsidRPr="00D45ABA">
              <w:rPr>
                <w:rFonts w:ascii="Abadi" w:hAnsi="Abadi"/>
                <w:b/>
                <w:bCs/>
                <w:sz w:val="28"/>
                <w:szCs w:val="28"/>
              </w:rPr>
              <w:t>Home-Start Wrexham are a long-established voluntary organisation supporting families through pregnancy and early childhood.</w:t>
            </w:r>
          </w:p>
          <w:p w14:paraId="3BA6E8DB" w14:textId="77777777" w:rsidR="00D45ABA" w:rsidRDefault="00D45ABA" w:rsidP="003B3E95">
            <w:pPr>
              <w:rPr>
                <w:rFonts w:ascii="Abadi" w:hAnsi="Abadi"/>
                <w:b/>
                <w:bCs/>
                <w:sz w:val="28"/>
                <w:szCs w:val="28"/>
              </w:rPr>
            </w:pPr>
            <w:r w:rsidRPr="00D45ABA">
              <w:rPr>
                <w:rFonts w:ascii="Abadi" w:hAnsi="Abadi"/>
                <w:b/>
                <w:bCs/>
                <w:sz w:val="28"/>
                <w:szCs w:val="28"/>
              </w:rPr>
              <w:t>The team continue to deliver the Baby Equipment Bank project with new processes and partnerships in place now the period of Circular Economy funding has ended.</w:t>
            </w:r>
          </w:p>
          <w:p w14:paraId="1A3E1CBB" w14:textId="77777777" w:rsidR="00BF5529" w:rsidRPr="00D45ABA" w:rsidRDefault="00BF5529" w:rsidP="003B3E95">
            <w:pPr>
              <w:rPr>
                <w:rFonts w:ascii="Abadi" w:hAnsi="Abadi"/>
                <w:b/>
                <w:bCs/>
                <w:sz w:val="28"/>
                <w:szCs w:val="28"/>
              </w:rPr>
            </w:pPr>
          </w:p>
          <w:p w14:paraId="0D3FFDD1" w14:textId="77777777" w:rsidR="00D45ABA" w:rsidRDefault="00D45ABA" w:rsidP="003B3E95">
            <w:pPr>
              <w:rPr>
                <w:rFonts w:ascii="Abadi" w:hAnsi="Abadi"/>
                <w:b/>
                <w:bCs/>
                <w:sz w:val="28"/>
                <w:szCs w:val="28"/>
              </w:rPr>
            </w:pPr>
            <w:r w:rsidRPr="00D45ABA">
              <w:rPr>
                <w:rFonts w:ascii="Abadi" w:hAnsi="Abadi"/>
                <w:b/>
                <w:bCs/>
                <w:sz w:val="28"/>
                <w:szCs w:val="28"/>
              </w:rPr>
              <w:t>Pam Hoyle, Home-Start Director, said: “The Baby Equipment Bank project supports Home-Start’s aim to reassure parents that babies and children don’t need sparkling new things, they need a loving and nurturing relationships.</w:t>
            </w:r>
          </w:p>
          <w:p w14:paraId="1CDDD713" w14:textId="77777777" w:rsidR="00BF5529" w:rsidRPr="00D45ABA" w:rsidRDefault="00BF5529" w:rsidP="003B3E95">
            <w:pPr>
              <w:rPr>
                <w:rFonts w:ascii="Abadi" w:hAnsi="Abadi"/>
                <w:b/>
                <w:bCs/>
                <w:sz w:val="28"/>
                <w:szCs w:val="28"/>
              </w:rPr>
            </w:pPr>
          </w:p>
          <w:p w14:paraId="6AF8EFBF" w14:textId="77777777" w:rsidR="00D45ABA" w:rsidRDefault="00D45ABA" w:rsidP="003B3E95">
            <w:pPr>
              <w:rPr>
                <w:rFonts w:ascii="Abadi" w:hAnsi="Abadi"/>
                <w:b/>
                <w:bCs/>
                <w:sz w:val="28"/>
                <w:szCs w:val="28"/>
              </w:rPr>
            </w:pPr>
            <w:r w:rsidRPr="00D45ABA">
              <w:rPr>
                <w:rFonts w:ascii="Abadi" w:hAnsi="Abadi"/>
                <w:b/>
                <w:bCs/>
                <w:sz w:val="28"/>
                <w:szCs w:val="28"/>
              </w:rPr>
              <w:t>“The funding has enabled us to recruit and train a wonderful team of volunteers. Those volunteers are now leading this and can signpost families to other sources of support when needed to make sure Home-Start reaches parents when they need us the most.”</w:t>
            </w:r>
          </w:p>
          <w:p w14:paraId="6F971B14" w14:textId="77777777" w:rsidR="00BF5529" w:rsidRPr="00D45ABA" w:rsidRDefault="00BF5529" w:rsidP="003B3E95">
            <w:pPr>
              <w:rPr>
                <w:rFonts w:ascii="Abadi" w:hAnsi="Abadi"/>
                <w:b/>
                <w:bCs/>
                <w:sz w:val="28"/>
                <w:szCs w:val="28"/>
              </w:rPr>
            </w:pPr>
          </w:p>
          <w:p w14:paraId="6B1274C2" w14:textId="77777777" w:rsidR="00D45ABA" w:rsidRDefault="00D45ABA" w:rsidP="003B3E95">
            <w:pPr>
              <w:rPr>
                <w:rFonts w:ascii="Abadi" w:hAnsi="Abadi"/>
                <w:b/>
                <w:bCs/>
                <w:sz w:val="28"/>
                <w:szCs w:val="28"/>
              </w:rPr>
            </w:pPr>
            <w:r w:rsidRPr="00D45ABA">
              <w:rPr>
                <w:rFonts w:ascii="Abadi" w:hAnsi="Abadi"/>
                <w:b/>
                <w:bCs/>
                <w:sz w:val="28"/>
                <w:szCs w:val="28"/>
              </w:rPr>
              <w:t>Throughout its delivery, the project aligned with the goals of the Well-being of Future Generations (Wales) Act 2015, supporting objectives such as ‘A More Equal Wales’, ‘A Resilient Wales’, and ‘A Globally Responsible Wales’.</w:t>
            </w:r>
          </w:p>
          <w:p w14:paraId="6638CCB8" w14:textId="578B5145" w:rsidR="00E0409D" w:rsidRPr="00D45ABA" w:rsidRDefault="00E0409D" w:rsidP="00E0409D">
            <w:pPr>
              <w:jc w:val="center"/>
              <w:rPr>
                <w:rFonts w:ascii="Abadi" w:hAnsi="Abadi"/>
                <w:sz w:val="16"/>
                <w:szCs w:val="16"/>
              </w:rPr>
            </w:pPr>
            <w:r>
              <w:rPr>
                <w:rFonts w:ascii="Abadi" w:hAnsi="Abadi"/>
                <w:b/>
                <w:bCs/>
                <w:sz w:val="16"/>
                <w:szCs w:val="16"/>
              </w:rPr>
              <w:t>************************************************************************************************</w:t>
            </w:r>
          </w:p>
          <w:p w14:paraId="032AC23D" w14:textId="0B21E08D" w:rsidR="00E23E77" w:rsidRPr="00E23E77" w:rsidRDefault="00E23E77" w:rsidP="00E23E77">
            <w:pPr>
              <w:jc w:val="center"/>
              <w:rPr>
                <w:rFonts w:ascii="Abadi" w:hAnsi="Abadi"/>
                <w:b/>
                <w:bCs/>
                <w:sz w:val="28"/>
                <w:szCs w:val="28"/>
              </w:rPr>
            </w:pPr>
          </w:p>
        </w:tc>
      </w:tr>
    </w:tbl>
    <w:p w14:paraId="62AFAE87" w14:textId="77777777" w:rsidR="00DB381B" w:rsidRDefault="00DB381B" w:rsidP="006F55F3">
      <w:pPr>
        <w:jc w:val="center"/>
        <w:rPr>
          <w:rFonts w:ascii="Abadi" w:hAnsi="Abadi"/>
          <w:b/>
          <w:bCs/>
          <w:color w:val="77206D" w:themeColor="accent5" w:themeShade="BF"/>
          <w:sz w:val="44"/>
          <w:szCs w:val="44"/>
          <w:u w:val="single"/>
        </w:rPr>
      </w:pPr>
    </w:p>
    <w:p w14:paraId="12180E04" w14:textId="14D24BB9" w:rsidR="006F55F3" w:rsidRPr="006F55F3" w:rsidRDefault="006F55F3" w:rsidP="006F55F3">
      <w:pPr>
        <w:jc w:val="center"/>
        <w:rPr>
          <w:rFonts w:ascii="Abadi" w:hAnsi="Abadi"/>
          <w:b/>
          <w:bCs/>
          <w:color w:val="77206D" w:themeColor="accent5" w:themeShade="BF"/>
          <w:sz w:val="44"/>
          <w:szCs w:val="44"/>
          <w:u w:val="single"/>
        </w:rPr>
      </w:pPr>
      <w:r w:rsidRPr="006F55F3">
        <w:rPr>
          <w:rFonts w:ascii="Abadi" w:hAnsi="Abadi"/>
          <w:b/>
          <w:bCs/>
          <w:color w:val="77206D" w:themeColor="accent5" w:themeShade="BF"/>
          <w:sz w:val="44"/>
          <w:szCs w:val="44"/>
          <w:u w:val="single"/>
        </w:rPr>
        <w:t>VJ Day Remembrance Service in Wrexham</w:t>
      </w:r>
    </w:p>
    <w:p w14:paraId="3FDE71D7" w14:textId="243173C6" w:rsidR="006F55F3" w:rsidRPr="00402CEF" w:rsidRDefault="006F55F3" w:rsidP="006F55F3">
      <w:pPr>
        <w:jc w:val="center"/>
        <w:rPr>
          <w:rFonts w:ascii="Abadi" w:hAnsi="Abadi"/>
          <w:sz w:val="28"/>
          <w:szCs w:val="28"/>
        </w:rPr>
      </w:pPr>
      <w:r w:rsidRPr="00402CEF">
        <w:rPr>
          <w:rFonts w:ascii="Abadi" w:hAnsi="Abadi"/>
          <w:sz w:val="28"/>
          <w:szCs w:val="28"/>
        </w:rPr>
        <w:t>11.45am on Friday, August 15</w:t>
      </w:r>
      <w:r w:rsidR="000A0B13" w:rsidRPr="00402CEF">
        <w:rPr>
          <w:rFonts w:ascii="Abadi" w:hAnsi="Abadi"/>
          <w:sz w:val="28"/>
          <w:szCs w:val="28"/>
          <w:vertAlign w:val="superscript"/>
        </w:rPr>
        <w:t>th</w:t>
      </w:r>
      <w:r w:rsidR="000A0B13" w:rsidRPr="00402CEF">
        <w:rPr>
          <w:rFonts w:ascii="Abadi" w:hAnsi="Abadi"/>
          <w:sz w:val="28"/>
          <w:szCs w:val="28"/>
        </w:rPr>
        <w:t xml:space="preserve"> </w:t>
      </w:r>
      <w:r w:rsidRPr="00402CEF">
        <w:rPr>
          <w:rFonts w:ascii="Abadi" w:hAnsi="Abadi"/>
          <w:sz w:val="28"/>
          <w:szCs w:val="28"/>
        </w:rPr>
        <w:t>at Bodhyfryd</w:t>
      </w:r>
    </w:p>
    <w:p w14:paraId="53C21C65" w14:textId="6A6B5401" w:rsidR="006F55F3" w:rsidRPr="00402CEF" w:rsidRDefault="006F55F3" w:rsidP="006F55F3">
      <w:pPr>
        <w:jc w:val="center"/>
        <w:rPr>
          <w:rFonts w:ascii="Abadi" w:hAnsi="Abadi"/>
          <w:sz w:val="28"/>
          <w:szCs w:val="28"/>
        </w:rPr>
      </w:pPr>
      <w:r w:rsidRPr="00402CEF">
        <w:rPr>
          <w:rFonts w:ascii="Abadi" w:hAnsi="Abadi"/>
          <w:sz w:val="28"/>
          <w:szCs w:val="28"/>
        </w:rPr>
        <w:t xml:space="preserve">Last updated: </w:t>
      </w:r>
      <w:r w:rsidR="00330B10">
        <w:rPr>
          <w:rFonts w:ascii="Abadi" w:hAnsi="Abadi"/>
          <w:sz w:val="28"/>
          <w:szCs w:val="28"/>
        </w:rPr>
        <w:t>15/08/</w:t>
      </w:r>
      <w:r w:rsidRPr="00402CEF">
        <w:rPr>
          <w:rFonts w:ascii="Abadi" w:hAnsi="Abadi"/>
          <w:sz w:val="28"/>
          <w:szCs w:val="28"/>
        </w:rPr>
        <w:t>2025</w:t>
      </w:r>
      <w:r w:rsidR="00A30BDE">
        <w:rPr>
          <w:rFonts w:ascii="Abadi" w:hAnsi="Abadi"/>
          <w:sz w:val="28"/>
          <w:szCs w:val="28"/>
        </w:rPr>
        <w:t xml:space="preserve"> </w:t>
      </w:r>
      <w:r w:rsidRPr="00402CEF">
        <w:rPr>
          <w:rFonts w:ascii="Abadi" w:hAnsi="Abadi"/>
          <w:sz w:val="28"/>
          <w:szCs w:val="28"/>
        </w:rPr>
        <w:t>at 10:58</w:t>
      </w:r>
      <w:r w:rsidR="00A30BDE">
        <w:rPr>
          <w:rFonts w:ascii="Abadi" w:hAnsi="Abadi"/>
          <w:sz w:val="28"/>
          <w:szCs w:val="28"/>
        </w:rPr>
        <w:t xml:space="preserve">am </w:t>
      </w:r>
    </w:p>
    <w:p w14:paraId="63B8A7AA" w14:textId="300CC479" w:rsidR="006916D2" w:rsidRPr="006916D2" w:rsidRDefault="006916D2" w:rsidP="006916D2">
      <w:pPr>
        <w:jc w:val="center"/>
        <w:rPr>
          <w:rFonts w:ascii="Abadi" w:hAnsi="Abadi"/>
          <w:sz w:val="28"/>
          <w:szCs w:val="28"/>
        </w:rPr>
      </w:pPr>
      <w:r w:rsidRPr="006916D2">
        <w:rPr>
          <w:rFonts w:ascii="Abadi" w:hAnsi="Abadi"/>
          <w:sz w:val="28"/>
          <w:szCs w:val="28"/>
        </w:rPr>
        <w:t>Wrexham will be joining the rest of the UK in marking the 80th anniversary of VJ Day (Victory over Japan Day) this Friday, August 15</w:t>
      </w:r>
      <w:r w:rsidR="009B737D" w:rsidRPr="009B737D">
        <w:rPr>
          <w:rFonts w:ascii="Abadi" w:hAnsi="Abadi"/>
          <w:sz w:val="28"/>
          <w:szCs w:val="28"/>
          <w:vertAlign w:val="superscript"/>
        </w:rPr>
        <w:t>th</w:t>
      </w:r>
      <w:r w:rsidRPr="006916D2">
        <w:rPr>
          <w:rFonts w:ascii="Abadi" w:hAnsi="Abadi"/>
          <w:sz w:val="28"/>
          <w:szCs w:val="28"/>
        </w:rPr>
        <w:t>.</w:t>
      </w:r>
    </w:p>
    <w:p w14:paraId="5993D74D" w14:textId="77777777" w:rsidR="00645133" w:rsidRDefault="00645133" w:rsidP="00C03976">
      <w:pPr>
        <w:rPr>
          <w:rFonts w:ascii="Abadi" w:hAnsi="Abadi"/>
          <w:sz w:val="28"/>
          <w:szCs w:val="28"/>
        </w:rPr>
      </w:pPr>
    </w:p>
    <w:p w14:paraId="75E79EF7" w14:textId="41427E1D" w:rsidR="00645133" w:rsidRDefault="00645133" w:rsidP="00C03976">
      <w:pPr>
        <w:rPr>
          <w:rFonts w:ascii="Abadi" w:hAnsi="Abadi"/>
          <w:sz w:val="28"/>
          <w:szCs w:val="28"/>
        </w:rPr>
      </w:pPr>
      <w:r>
        <w:rPr>
          <w:noProof/>
        </w:rPr>
        <w:lastRenderedPageBreak/>
        <w:drawing>
          <wp:anchor distT="0" distB="0" distL="114300" distR="114300" simplePos="0" relativeHeight="251661312" behindDoc="1" locked="0" layoutInCell="1" allowOverlap="1" wp14:anchorId="70D14229" wp14:editId="107F8A65">
            <wp:simplePos x="0" y="0"/>
            <wp:positionH relativeFrom="margin">
              <wp:align>center</wp:align>
            </wp:positionH>
            <wp:positionV relativeFrom="paragraph">
              <wp:posOffset>0</wp:posOffset>
            </wp:positionV>
            <wp:extent cx="4194175" cy="3053080"/>
            <wp:effectExtent l="0" t="0" r="0" b="0"/>
            <wp:wrapTight wrapText="bothSides">
              <wp:wrapPolygon edited="0">
                <wp:start x="0" y="0"/>
                <wp:lineTo x="0" y="21429"/>
                <wp:lineTo x="21486" y="21429"/>
                <wp:lineTo x="21486" y="0"/>
                <wp:lineTo x="0" y="0"/>
              </wp:wrapPolygon>
            </wp:wrapTight>
            <wp:docPr id="674502003" name="Picture 17" descr="Burma Star memorial in Wrex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urma Star memorial in Wrexha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4175" cy="305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1B8C81" w14:textId="1F419D40" w:rsidR="00645133" w:rsidRDefault="00645133" w:rsidP="00C03976">
      <w:pPr>
        <w:rPr>
          <w:rFonts w:ascii="Abadi" w:hAnsi="Abadi"/>
          <w:sz w:val="28"/>
          <w:szCs w:val="28"/>
        </w:rPr>
      </w:pPr>
    </w:p>
    <w:p w14:paraId="46788F43" w14:textId="3B511291" w:rsidR="00645133" w:rsidRDefault="00645133" w:rsidP="00C03976">
      <w:pPr>
        <w:rPr>
          <w:rFonts w:ascii="Abadi" w:hAnsi="Abadi"/>
          <w:sz w:val="28"/>
          <w:szCs w:val="28"/>
        </w:rPr>
      </w:pPr>
    </w:p>
    <w:p w14:paraId="530A17AB" w14:textId="77777777" w:rsidR="00645133" w:rsidRDefault="00645133" w:rsidP="00C03976">
      <w:pPr>
        <w:rPr>
          <w:rFonts w:ascii="Abadi" w:hAnsi="Abadi"/>
          <w:sz w:val="28"/>
          <w:szCs w:val="28"/>
        </w:rPr>
      </w:pPr>
    </w:p>
    <w:p w14:paraId="7E562409" w14:textId="77777777" w:rsidR="00645133" w:rsidRDefault="00645133" w:rsidP="00C03976">
      <w:pPr>
        <w:rPr>
          <w:rFonts w:ascii="Abadi" w:hAnsi="Abadi"/>
          <w:sz w:val="28"/>
          <w:szCs w:val="28"/>
        </w:rPr>
      </w:pPr>
    </w:p>
    <w:p w14:paraId="3409EC00" w14:textId="77777777" w:rsidR="00645133" w:rsidRDefault="00645133" w:rsidP="00C03976">
      <w:pPr>
        <w:rPr>
          <w:rFonts w:ascii="Abadi" w:hAnsi="Abadi"/>
          <w:sz w:val="28"/>
          <w:szCs w:val="28"/>
        </w:rPr>
      </w:pPr>
    </w:p>
    <w:p w14:paraId="1B087FCA" w14:textId="77777777" w:rsidR="00645133" w:rsidRDefault="00645133" w:rsidP="00C03976">
      <w:pPr>
        <w:rPr>
          <w:rFonts w:ascii="Abadi" w:hAnsi="Abadi"/>
          <w:sz w:val="28"/>
          <w:szCs w:val="28"/>
        </w:rPr>
      </w:pPr>
    </w:p>
    <w:p w14:paraId="1A39A1E8" w14:textId="77777777" w:rsidR="00645133" w:rsidRDefault="00645133" w:rsidP="00C03976">
      <w:pPr>
        <w:rPr>
          <w:rFonts w:ascii="Abadi" w:hAnsi="Abadi"/>
          <w:sz w:val="28"/>
          <w:szCs w:val="28"/>
        </w:rPr>
      </w:pPr>
    </w:p>
    <w:p w14:paraId="4D56184C" w14:textId="77777777" w:rsidR="00645133" w:rsidRDefault="00645133" w:rsidP="00C03976">
      <w:pPr>
        <w:rPr>
          <w:rFonts w:ascii="Abadi" w:hAnsi="Abadi"/>
          <w:sz w:val="28"/>
          <w:szCs w:val="28"/>
        </w:rPr>
      </w:pPr>
    </w:p>
    <w:p w14:paraId="3DAF7E6A" w14:textId="77777777" w:rsidR="00645133" w:rsidRDefault="00645133" w:rsidP="00C03976">
      <w:pPr>
        <w:rPr>
          <w:rFonts w:ascii="Abadi" w:hAnsi="Abadi"/>
          <w:sz w:val="28"/>
          <w:szCs w:val="28"/>
        </w:rPr>
      </w:pPr>
    </w:p>
    <w:p w14:paraId="375F77BB" w14:textId="77777777" w:rsidR="00645133" w:rsidRDefault="00645133" w:rsidP="00C03976">
      <w:pPr>
        <w:rPr>
          <w:rFonts w:ascii="Abadi" w:hAnsi="Abadi"/>
          <w:sz w:val="28"/>
          <w:szCs w:val="28"/>
        </w:rPr>
      </w:pPr>
    </w:p>
    <w:p w14:paraId="4820AD46" w14:textId="77777777" w:rsidR="00645133" w:rsidRDefault="00645133" w:rsidP="00C03976">
      <w:pPr>
        <w:rPr>
          <w:rFonts w:ascii="Abadi" w:hAnsi="Abadi"/>
          <w:sz w:val="28"/>
          <w:szCs w:val="28"/>
        </w:rPr>
      </w:pPr>
    </w:p>
    <w:p w14:paraId="3E2D151E" w14:textId="77777777" w:rsidR="00645133" w:rsidRDefault="00645133" w:rsidP="00C03976">
      <w:pPr>
        <w:rPr>
          <w:rFonts w:ascii="Abadi" w:hAnsi="Abadi"/>
          <w:sz w:val="28"/>
          <w:szCs w:val="28"/>
        </w:rPr>
      </w:pPr>
    </w:p>
    <w:p w14:paraId="484FDAA0" w14:textId="77777777" w:rsidR="00645133" w:rsidRDefault="00645133" w:rsidP="00C03976">
      <w:pPr>
        <w:rPr>
          <w:rFonts w:ascii="Abadi" w:hAnsi="Abadi"/>
          <w:sz w:val="28"/>
          <w:szCs w:val="28"/>
        </w:rPr>
      </w:pPr>
    </w:p>
    <w:p w14:paraId="4FE4A243" w14:textId="77777777" w:rsidR="00645133" w:rsidRDefault="00645133" w:rsidP="00C03976">
      <w:pPr>
        <w:rPr>
          <w:rFonts w:ascii="Abadi" w:hAnsi="Abadi"/>
          <w:sz w:val="28"/>
          <w:szCs w:val="28"/>
        </w:rPr>
      </w:pPr>
    </w:p>
    <w:p w14:paraId="3F8457EA" w14:textId="77777777" w:rsidR="00645133" w:rsidRDefault="00645133" w:rsidP="00C03976">
      <w:pPr>
        <w:rPr>
          <w:rFonts w:ascii="Abadi" w:hAnsi="Abadi"/>
          <w:sz w:val="28"/>
          <w:szCs w:val="28"/>
        </w:rPr>
      </w:pPr>
    </w:p>
    <w:p w14:paraId="3E0512FB" w14:textId="1131D350" w:rsidR="006916D2" w:rsidRDefault="006916D2" w:rsidP="00C03976">
      <w:pPr>
        <w:rPr>
          <w:rFonts w:ascii="Abadi" w:hAnsi="Abadi"/>
          <w:sz w:val="28"/>
          <w:szCs w:val="28"/>
        </w:rPr>
      </w:pPr>
      <w:r w:rsidRPr="006916D2">
        <w:rPr>
          <w:rFonts w:ascii="Abadi" w:hAnsi="Abadi"/>
          <w:sz w:val="28"/>
          <w:szCs w:val="28"/>
        </w:rPr>
        <w:t>There will be a short service of remembrance at the Burma Star Memorial in Bodhyfryd (near the Cenotaph) starting at 11:45am, which will include the national two-minute silence at 12noon.</w:t>
      </w:r>
    </w:p>
    <w:p w14:paraId="68CF5823" w14:textId="3DE887A3" w:rsidR="00CA4BAF" w:rsidRPr="00CA4BAF" w:rsidRDefault="00CA4BAF" w:rsidP="00CA4BAF">
      <w:pPr>
        <w:rPr>
          <w:rFonts w:ascii="Abadi" w:hAnsi="Abadi"/>
          <w:sz w:val="28"/>
          <w:szCs w:val="28"/>
        </w:rPr>
      </w:pPr>
      <w:r w:rsidRPr="00CA4BAF">
        <w:rPr>
          <w:rFonts w:ascii="Abadi" w:hAnsi="Abadi"/>
          <w:sz w:val="28"/>
          <w:szCs w:val="28"/>
        </w:rPr>
        <w:t>Wrexham will be joining the rest of the UK in marking the 80th anniversary of VJ Day (Victory over Japan Day) this Friday, August 15</w:t>
      </w:r>
      <w:r w:rsidR="009B737D" w:rsidRPr="009B737D">
        <w:rPr>
          <w:rFonts w:ascii="Abadi" w:hAnsi="Abadi"/>
          <w:sz w:val="28"/>
          <w:szCs w:val="28"/>
          <w:vertAlign w:val="superscript"/>
        </w:rPr>
        <w:t>th</w:t>
      </w:r>
      <w:r w:rsidR="009B737D">
        <w:rPr>
          <w:rFonts w:ascii="Abadi" w:hAnsi="Abadi"/>
          <w:sz w:val="28"/>
          <w:szCs w:val="28"/>
        </w:rPr>
        <w:t xml:space="preserve"> </w:t>
      </w:r>
      <w:r w:rsidRPr="00CA4BAF">
        <w:rPr>
          <w:rFonts w:ascii="Abadi" w:hAnsi="Abadi"/>
          <w:sz w:val="28"/>
          <w:szCs w:val="28"/>
        </w:rPr>
        <w:t>.</w:t>
      </w:r>
    </w:p>
    <w:p w14:paraId="75751DF7" w14:textId="77777777" w:rsidR="00CA4BAF" w:rsidRPr="00CA4BAF" w:rsidRDefault="00CA4BAF" w:rsidP="00CA4BAF">
      <w:pPr>
        <w:rPr>
          <w:rFonts w:ascii="Abadi" w:hAnsi="Abadi"/>
          <w:sz w:val="28"/>
          <w:szCs w:val="28"/>
        </w:rPr>
      </w:pPr>
      <w:r w:rsidRPr="00CA4BAF">
        <w:rPr>
          <w:rFonts w:ascii="Abadi" w:hAnsi="Abadi"/>
          <w:sz w:val="28"/>
          <w:szCs w:val="28"/>
        </w:rPr>
        <w:t>There will be a short service of remembrance at the Burma Star Memorial in Bodhyfryd (near the Cenotaph) starting at 11:45am, which will include the national two-minute silence at 12noon.</w:t>
      </w:r>
    </w:p>
    <w:p w14:paraId="290B721C" w14:textId="77777777" w:rsidR="00CA4BAF" w:rsidRPr="00CA4BAF" w:rsidRDefault="00CA4BAF" w:rsidP="00CA4BAF">
      <w:pPr>
        <w:rPr>
          <w:rFonts w:ascii="Abadi" w:hAnsi="Abadi"/>
          <w:sz w:val="28"/>
          <w:szCs w:val="28"/>
        </w:rPr>
      </w:pPr>
      <w:r w:rsidRPr="00CA4BAF">
        <w:rPr>
          <w:rFonts w:ascii="Abadi" w:hAnsi="Abadi"/>
          <w:sz w:val="28"/>
          <w:szCs w:val="28"/>
        </w:rPr>
        <w:t>The service will be led by Reverand Petra Goodband and everyone is welcome to attend.</w:t>
      </w:r>
    </w:p>
    <w:p w14:paraId="37256CDF" w14:textId="77777777" w:rsidR="00CA4BAF" w:rsidRPr="00CA4BAF" w:rsidRDefault="00CA4BAF" w:rsidP="00CA4BAF">
      <w:pPr>
        <w:rPr>
          <w:rFonts w:ascii="Abadi" w:hAnsi="Abadi"/>
          <w:sz w:val="28"/>
          <w:szCs w:val="28"/>
        </w:rPr>
      </w:pPr>
      <w:r w:rsidRPr="00CA4BAF">
        <w:rPr>
          <w:rFonts w:ascii="Abadi" w:hAnsi="Abadi"/>
          <w:sz w:val="28"/>
          <w:szCs w:val="28"/>
        </w:rPr>
        <w:t>Representatives of the Armed Forces will also be in attendance.</w:t>
      </w:r>
    </w:p>
    <w:p w14:paraId="31CE728A" w14:textId="77777777" w:rsidR="00CA4BAF" w:rsidRPr="00CA4BAF" w:rsidRDefault="00CA4BAF" w:rsidP="00CA4BAF">
      <w:pPr>
        <w:rPr>
          <w:rFonts w:ascii="Abadi" w:hAnsi="Abadi"/>
          <w:sz w:val="28"/>
          <w:szCs w:val="28"/>
        </w:rPr>
      </w:pPr>
      <w:r w:rsidRPr="00CA4BAF">
        <w:rPr>
          <w:rFonts w:ascii="Abadi" w:hAnsi="Abadi"/>
          <w:sz w:val="28"/>
          <w:szCs w:val="28"/>
        </w:rPr>
        <w:t>There will be other community events taking place in the county borough and across North Wales, including a reception – organised by Friends of Bellevue Park – at Bellevue Park community centre for veterans, friends and family after the service at Bodhyfryd.</w:t>
      </w:r>
    </w:p>
    <w:p w14:paraId="580CF591" w14:textId="77777777" w:rsidR="00CA4BAF" w:rsidRPr="00CA4BAF" w:rsidRDefault="00CA4BAF" w:rsidP="00CA4BAF">
      <w:pPr>
        <w:rPr>
          <w:rFonts w:ascii="Abadi" w:hAnsi="Abadi"/>
          <w:sz w:val="28"/>
          <w:szCs w:val="28"/>
        </w:rPr>
      </w:pPr>
      <w:r w:rsidRPr="00CA4BAF">
        <w:rPr>
          <w:rFonts w:ascii="Abadi" w:hAnsi="Abadi"/>
          <w:sz w:val="28"/>
          <w:szCs w:val="28"/>
        </w:rPr>
        <w:t>Wrexham’s Armed Forces Champion Councillor Beverley Parry-Jones has paid tribute to all those who served in Asia and the Pacific during the Second World War.</w:t>
      </w:r>
    </w:p>
    <w:p w14:paraId="0435A8ED" w14:textId="77777777" w:rsidR="00CA4BAF" w:rsidRPr="00CA4BAF" w:rsidRDefault="00CA4BAF" w:rsidP="00CA4BAF">
      <w:pPr>
        <w:rPr>
          <w:rFonts w:ascii="Abadi" w:hAnsi="Abadi"/>
          <w:sz w:val="28"/>
          <w:szCs w:val="28"/>
        </w:rPr>
      </w:pPr>
      <w:r w:rsidRPr="00CA4BAF">
        <w:rPr>
          <w:rFonts w:ascii="Abadi" w:hAnsi="Abadi"/>
          <w:sz w:val="28"/>
          <w:szCs w:val="28"/>
        </w:rPr>
        <w:t>Councillor Parry-Jones said: “This Friday marks 80 years since the end of the war with Japan, and it’s important that we take time to remember everyone who served and was affected by this terrible conflict.</w:t>
      </w:r>
    </w:p>
    <w:p w14:paraId="199E3922" w14:textId="77777777" w:rsidR="00CA4BAF" w:rsidRDefault="00CA4BAF" w:rsidP="00CA4BAF">
      <w:pPr>
        <w:rPr>
          <w:rFonts w:ascii="Abadi" w:hAnsi="Abadi"/>
          <w:sz w:val="28"/>
          <w:szCs w:val="28"/>
        </w:rPr>
      </w:pPr>
      <w:r w:rsidRPr="00CA4BAF">
        <w:rPr>
          <w:rFonts w:ascii="Abadi" w:hAnsi="Abadi"/>
          <w:sz w:val="28"/>
          <w:szCs w:val="28"/>
        </w:rPr>
        <w:t>“We remember them all on this special anniversary, and take time to time to reflect on the sacrifices and suffering they endured – particularly veterans and their families.”</w:t>
      </w:r>
    </w:p>
    <w:p w14:paraId="48ACDA8E" w14:textId="07315643" w:rsidR="007179B1" w:rsidRPr="00891213" w:rsidRDefault="007179B1" w:rsidP="00291B40">
      <w:pPr>
        <w:rPr>
          <w:rFonts w:ascii="Abadi" w:hAnsi="Abadi"/>
          <w:sz w:val="16"/>
          <w:szCs w:val="16"/>
        </w:rPr>
      </w:pPr>
    </w:p>
    <w:p w14:paraId="695C6B8A" w14:textId="2C26414D" w:rsidR="007179B1" w:rsidRPr="007179B1" w:rsidRDefault="007179B1" w:rsidP="00DA3F27">
      <w:pPr>
        <w:rPr>
          <w:rFonts w:ascii="Abadi" w:hAnsi="Abadi"/>
          <w:sz w:val="28"/>
          <w:szCs w:val="28"/>
        </w:rPr>
      </w:pPr>
      <w:r w:rsidRPr="007179B1">
        <w:rPr>
          <w:rFonts w:ascii="Abadi" w:hAnsi="Abadi"/>
          <w:sz w:val="28"/>
          <w:szCs w:val="28"/>
        </w:rPr>
        <w:t xml:space="preserve">Wrexham will be joining the rest of the UK in marking the 80th anniversary of VJ Day (Victory over Japan Day) this Friday, </w:t>
      </w:r>
      <w:r w:rsidR="00372994">
        <w:rPr>
          <w:rFonts w:ascii="Abadi" w:hAnsi="Abadi"/>
          <w:sz w:val="28"/>
          <w:szCs w:val="28"/>
        </w:rPr>
        <w:t>15</w:t>
      </w:r>
      <w:r w:rsidR="00372994" w:rsidRPr="00372994">
        <w:rPr>
          <w:rFonts w:ascii="Abadi" w:hAnsi="Abadi"/>
          <w:sz w:val="28"/>
          <w:szCs w:val="28"/>
          <w:vertAlign w:val="superscript"/>
        </w:rPr>
        <w:t>th</w:t>
      </w:r>
      <w:r w:rsidR="00372994">
        <w:rPr>
          <w:rFonts w:ascii="Abadi" w:hAnsi="Abadi"/>
          <w:sz w:val="28"/>
          <w:szCs w:val="28"/>
        </w:rPr>
        <w:t xml:space="preserve"> </w:t>
      </w:r>
      <w:r w:rsidRPr="007179B1">
        <w:rPr>
          <w:rFonts w:ascii="Abadi" w:hAnsi="Abadi"/>
          <w:sz w:val="28"/>
          <w:szCs w:val="28"/>
        </w:rPr>
        <w:t>August.</w:t>
      </w:r>
    </w:p>
    <w:p w14:paraId="199669F9" w14:textId="77777777" w:rsidR="007179B1" w:rsidRPr="007179B1" w:rsidRDefault="007179B1" w:rsidP="00DA3F27">
      <w:pPr>
        <w:rPr>
          <w:rFonts w:ascii="Abadi" w:hAnsi="Abadi"/>
          <w:sz w:val="28"/>
          <w:szCs w:val="28"/>
        </w:rPr>
      </w:pPr>
      <w:r w:rsidRPr="007179B1">
        <w:rPr>
          <w:rFonts w:ascii="Abadi" w:hAnsi="Abadi"/>
          <w:sz w:val="28"/>
          <w:szCs w:val="28"/>
        </w:rPr>
        <w:lastRenderedPageBreak/>
        <w:t>There will be a short service of remembrance at the Burma Star Memorial in Bodhyfryd (near the Cenotaph) starting at 11:45am, which will include the national two-minute silence at 12noon.</w:t>
      </w:r>
    </w:p>
    <w:p w14:paraId="3A6C2AF5" w14:textId="77777777" w:rsidR="007179B1" w:rsidRDefault="007179B1" w:rsidP="00DA3F27">
      <w:pPr>
        <w:rPr>
          <w:rFonts w:ascii="Abadi" w:hAnsi="Abadi"/>
          <w:sz w:val="28"/>
          <w:szCs w:val="28"/>
        </w:rPr>
      </w:pPr>
      <w:r w:rsidRPr="007179B1">
        <w:rPr>
          <w:rFonts w:ascii="Abadi" w:hAnsi="Abadi"/>
          <w:sz w:val="28"/>
          <w:szCs w:val="28"/>
        </w:rPr>
        <w:t>The service will be led by Reverand Petra Goodband and everyone is welcome to attend.</w:t>
      </w:r>
    </w:p>
    <w:p w14:paraId="45842DDA" w14:textId="77777777" w:rsidR="00D814BE" w:rsidRPr="007179B1" w:rsidRDefault="00D814BE" w:rsidP="00DA3F27">
      <w:pPr>
        <w:rPr>
          <w:rFonts w:ascii="Abadi" w:hAnsi="Abadi"/>
          <w:sz w:val="16"/>
          <w:szCs w:val="16"/>
        </w:rPr>
      </w:pPr>
    </w:p>
    <w:p w14:paraId="62B8C701" w14:textId="77777777" w:rsidR="007179B1" w:rsidRPr="007179B1" w:rsidRDefault="007179B1" w:rsidP="00DA3F27">
      <w:pPr>
        <w:rPr>
          <w:rFonts w:ascii="Abadi" w:hAnsi="Abadi"/>
          <w:sz w:val="28"/>
          <w:szCs w:val="28"/>
        </w:rPr>
      </w:pPr>
      <w:r w:rsidRPr="007179B1">
        <w:rPr>
          <w:rFonts w:ascii="Abadi" w:hAnsi="Abadi"/>
          <w:sz w:val="28"/>
          <w:szCs w:val="28"/>
        </w:rPr>
        <w:t>Representatives of the Armed Forces will also be in attendance.</w:t>
      </w:r>
    </w:p>
    <w:p w14:paraId="65B74E92" w14:textId="77777777" w:rsidR="007179B1" w:rsidRDefault="007179B1" w:rsidP="00DA3F27">
      <w:pPr>
        <w:rPr>
          <w:rFonts w:ascii="Abadi" w:hAnsi="Abadi"/>
          <w:sz w:val="16"/>
          <w:szCs w:val="16"/>
        </w:rPr>
      </w:pPr>
      <w:r w:rsidRPr="007179B1">
        <w:rPr>
          <w:rFonts w:ascii="Abadi" w:hAnsi="Abadi"/>
          <w:sz w:val="28"/>
          <w:szCs w:val="28"/>
        </w:rPr>
        <w:t>There will be other community events taking place in the county borough and across North Wales, including a reception – organised by Friends of Bellevue Park – at Bellevue Park community centre for veterans, friends and family after the service at Bodhyfryd.</w:t>
      </w:r>
    </w:p>
    <w:p w14:paraId="4955E29C" w14:textId="77777777" w:rsidR="006F777C" w:rsidRPr="007179B1" w:rsidRDefault="006F777C" w:rsidP="00DA3F27">
      <w:pPr>
        <w:rPr>
          <w:rFonts w:ascii="Abadi" w:hAnsi="Abadi"/>
          <w:sz w:val="16"/>
          <w:szCs w:val="16"/>
        </w:rPr>
      </w:pPr>
    </w:p>
    <w:p w14:paraId="444E35BE" w14:textId="77777777" w:rsidR="007179B1" w:rsidRDefault="007179B1" w:rsidP="00DA3F27">
      <w:pPr>
        <w:rPr>
          <w:rFonts w:ascii="Abadi" w:hAnsi="Abadi"/>
          <w:sz w:val="16"/>
          <w:szCs w:val="16"/>
        </w:rPr>
      </w:pPr>
      <w:r w:rsidRPr="007179B1">
        <w:rPr>
          <w:rFonts w:ascii="Abadi" w:hAnsi="Abadi"/>
          <w:sz w:val="28"/>
          <w:szCs w:val="28"/>
        </w:rPr>
        <w:t>Wrexham’s Armed Forces Champion Councillor Beverley Parry-Jones has paid tribute to all those who served in Asia and the Pacific during the Second World War.</w:t>
      </w:r>
    </w:p>
    <w:p w14:paraId="5C5EEB8A" w14:textId="77777777" w:rsidR="006F777C" w:rsidRPr="007179B1" w:rsidRDefault="006F777C" w:rsidP="00DA3F27">
      <w:pPr>
        <w:rPr>
          <w:rFonts w:ascii="Abadi" w:hAnsi="Abadi"/>
          <w:sz w:val="16"/>
          <w:szCs w:val="16"/>
        </w:rPr>
      </w:pPr>
    </w:p>
    <w:p w14:paraId="077099C9" w14:textId="77777777" w:rsidR="007179B1" w:rsidRDefault="007179B1" w:rsidP="00DA3F27">
      <w:pPr>
        <w:rPr>
          <w:rFonts w:ascii="Abadi" w:hAnsi="Abadi"/>
          <w:sz w:val="16"/>
          <w:szCs w:val="16"/>
        </w:rPr>
      </w:pPr>
      <w:r w:rsidRPr="007179B1">
        <w:rPr>
          <w:rFonts w:ascii="Abadi" w:hAnsi="Abadi"/>
          <w:sz w:val="28"/>
          <w:szCs w:val="28"/>
        </w:rPr>
        <w:t>Councillor Parry-Jones said: “This Friday marks 80 years since the end of the war with Japan, and it’s important that we take time to remember everyone who served and was affected by this terrible conflict.</w:t>
      </w:r>
    </w:p>
    <w:p w14:paraId="1F6B2F6B" w14:textId="77777777" w:rsidR="00E9519A" w:rsidRPr="007179B1" w:rsidRDefault="00E9519A" w:rsidP="00DA3F27">
      <w:pPr>
        <w:rPr>
          <w:rFonts w:ascii="Abadi" w:hAnsi="Abadi"/>
          <w:sz w:val="16"/>
          <w:szCs w:val="16"/>
        </w:rPr>
      </w:pPr>
    </w:p>
    <w:p w14:paraId="05C86CBE" w14:textId="77777777" w:rsidR="007179B1" w:rsidRPr="007179B1" w:rsidRDefault="007179B1" w:rsidP="00DA3F27">
      <w:pPr>
        <w:rPr>
          <w:rFonts w:ascii="Abadi" w:hAnsi="Abadi"/>
          <w:sz w:val="28"/>
          <w:szCs w:val="28"/>
        </w:rPr>
      </w:pPr>
      <w:r w:rsidRPr="007179B1">
        <w:rPr>
          <w:rFonts w:ascii="Abadi" w:hAnsi="Abadi"/>
          <w:sz w:val="28"/>
          <w:szCs w:val="28"/>
        </w:rPr>
        <w:t>“We remember them all on this special anniversary, and take time to time to reflect on the sacrifices and suffering they endured – particularly veterans and their families.”</w:t>
      </w:r>
    </w:p>
    <w:p w14:paraId="75007BC1" w14:textId="34476275" w:rsidR="007179B1" w:rsidRPr="007179B1" w:rsidRDefault="007179B1" w:rsidP="007179B1">
      <w:pPr>
        <w:jc w:val="center"/>
        <w:rPr>
          <w:rFonts w:ascii="Abadi" w:hAnsi="Abadi"/>
          <w:sz w:val="28"/>
          <w:szCs w:val="28"/>
        </w:rPr>
      </w:pPr>
      <w:r w:rsidRPr="007179B1">
        <w:rPr>
          <w:rFonts w:ascii="Abadi" w:hAnsi="Abadi"/>
          <w:noProof/>
          <w:sz w:val="28"/>
          <w:szCs w:val="28"/>
        </w:rPr>
        <w:drawing>
          <wp:inline distT="0" distB="0" distL="0" distR="0" wp14:anchorId="11826CD4" wp14:editId="28613552">
            <wp:extent cx="5731510" cy="4298950"/>
            <wp:effectExtent l="0" t="0" r="2540" b="6350"/>
            <wp:docPr id="1608820524" name="Picture 10" descr="Burma Star memorial in Wrex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urma Star memorial in Wrexha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67C9BA2F" w14:textId="275DCE7B" w:rsidR="007179B1" w:rsidRPr="00645133" w:rsidRDefault="00957B9E" w:rsidP="007179B1">
      <w:pPr>
        <w:jc w:val="center"/>
        <w:rPr>
          <w:rFonts w:ascii="Abadi" w:hAnsi="Abadi"/>
          <w:sz w:val="16"/>
          <w:szCs w:val="16"/>
        </w:rPr>
      </w:pPr>
      <w:r>
        <w:rPr>
          <w:rFonts w:ascii="Abadi" w:hAnsi="Abadi"/>
          <w:sz w:val="16"/>
          <w:szCs w:val="16"/>
        </w:rPr>
        <w:t>**************************************************************************************</w:t>
      </w:r>
    </w:p>
    <w:p w14:paraId="1CDBDCC9" w14:textId="77777777" w:rsidR="007179B1" w:rsidRDefault="007179B1" w:rsidP="00291B40">
      <w:pPr>
        <w:rPr>
          <w:rFonts w:ascii="Abadi" w:hAnsi="Abadi"/>
          <w:sz w:val="28"/>
          <w:szCs w:val="28"/>
        </w:rPr>
      </w:pPr>
    </w:p>
    <w:p w14:paraId="37A499AF" w14:textId="77777777" w:rsidR="00A87A78" w:rsidRPr="00B62774" w:rsidRDefault="00A87A78" w:rsidP="00A87A78">
      <w:pPr>
        <w:rPr>
          <w:rFonts w:ascii="Abadi" w:hAnsi="Abadi"/>
          <w:b/>
          <w:bCs/>
          <w:sz w:val="28"/>
          <w:szCs w:val="28"/>
        </w:rPr>
      </w:pPr>
      <w:r w:rsidRPr="00B62774">
        <w:rPr>
          <w:rFonts w:ascii="Abadi" w:hAnsi="Abadi"/>
          <w:b/>
          <w:bCs/>
          <w:sz w:val="28"/>
          <w:szCs w:val="28"/>
        </w:rPr>
        <w:t>GCSE results 2025 – Llongyfarchiadau to all our students</w:t>
      </w:r>
    </w:p>
    <w:p w14:paraId="40A8941C" w14:textId="77777777" w:rsidR="00A87A78" w:rsidRPr="00B62774" w:rsidRDefault="00A87A78" w:rsidP="00A87A78">
      <w:pPr>
        <w:rPr>
          <w:rFonts w:ascii="Abadi" w:hAnsi="Abadi"/>
          <w:sz w:val="28"/>
          <w:szCs w:val="28"/>
        </w:rPr>
      </w:pPr>
      <w:r w:rsidRPr="00B62774">
        <w:rPr>
          <w:rFonts w:ascii="Abadi" w:hAnsi="Abadi"/>
          <w:sz w:val="28"/>
          <w:szCs w:val="28"/>
        </w:rPr>
        <w:t>Last updated: 2025/08/21 at 1:07 PM</w:t>
      </w:r>
    </w:p>
    <w:p w14:paraId="1E46BF3B" w14:textId="77777777" w:rsidR="00A87A78" w:rsidRPr="00B62774" w:rsidRDefault="00A87A78" w:rsidP="00A87A78">
      <w:pPr>
        <w:rPr>
          <w:rFonts w:ascii="Abadi" w:hAnsi="Abadi"/>
          <w:sz w:val="28"/>
          <w:szCs w:val="28"/>
        </w:rPr>
      </w:pPr>
      <w:r w:rsidRPr="00B62774">
        <w:rPr>
          <w:rFonts w:ascii="Abadi" w:hAnsi="Abadi"/>
          <w:sz w:val="28"/>
          <w:szCs w:val="28"/>
        </w:rPr>
        <w:t>Share</w:t>
      </w:r>
    </w:p>
    <w:p w14:paraId="1B22F1BC" w14:textId="77777777" w:rsidR="00A87A78" w:rsidRPr="00A87A78" w:rsidRDefault="00A87A78" w:rsidP="00A87A78">
      <w:pPr>
        <w:rPr>
          <w:rFonts w:ascii="Abadi" w:hAnsi="Abadi"/>
          <w:sz w:val="28"/>
          <w:szCs w:val="28"/>
        </w:rPr>
      </w:pPr>
      <w:r w:rsidRPr="00A87A78">
        <w:rPr>
          <w:rFonts w:ascii="Abadi" w:hAnsi="Abadi"/>
          <w:sz w:val="28"/>
          <w:szCs w:val="28"/>
        </w:rPr>
        <w:t>1 Min Read</w:t>
      </w:r>
    </w:p>
    <w:p w14:paraId="26A06EB9" w14:textId="7AD093FB" w:rsidR="00A87A78" w:rsidRPr="00A87A78" w:rsidRDefault="00A87A78" w:rsidP="00A87A78">
      <w:pPr>
        <w:rPr>
          <w:rFonts w:ascii="Abadi" w:hAnsi="Abadi"/>
          <w:sz w:val="28"/>
          <w:szCs w:val="28"/>
        </w:rPr>
      </w:pPr>
      <w:r w:rsidRPr="00A87A78">
        <w:rPr>
          <w:rFonts w:ascii="Abadi" w:hAnsi="Abadi"/>
          <w:noProof/>
          <w:sz w:val="28"/>
          <w:szCs w:val="28"/>
        </w:rPr>
        <w:drawing>
          <wp:inline distT="0" distB="0" distL="0" distR="0" wp14:anchorId="42259A7E" wp14:editId="2144FABC">
            <wp:extent cx="1970859" cy="1478472"/>
            <wp:effectExtent l="0" t="0" r="0" b="7620"/>
            <wp:docPr id="1868952306" name="Picture 6" descr="Exam School Officer Vacancy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am School Officer Vacancy Job"/>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97299" cy="1498306"/>
                    </a:xfrm>
                    <a:prstGeom prst="rect">
                      <a:avLst/>
                    </a:prstGeom>
                    <a:noFill/>
                    <a:ln>
                      <a:noFill/>
                    </a:ln>
                  </pic:spPr>
                </pic:pic>
              </a:graphicData>
            </a:graphic>
          </wp:inline>
        </w:drawing>
      </w:r>
    </w:p>
    <w:p w14:paraId="73C4763C" w14:textId="77777777" w:rsidR="00A87A78" w:rsidRPr="00A87A78" w:rsidRDefault="00A87A78" w:rsidP="00A87A78">
      <w:pPr>
        <w:rPr>
          <w:rFonts w:ascii="Abadi" w:hAnsi="Abadi"/>
          <w:sz w:val="28"/>
          <w:szCs w:val="28"/>
        </w:rPr>
      </w:pPr>
      <w:r w:rsidRPr="00A87A78">
        <w:rPr>
          <w:rFonts w:ascii="Abadi" w:hAnsi="Abadi"/>
          <w:sz w:val="28"/>
          <w:szCs w:val="28"/>
        </w:rPr>
        <w:t>SHARE</w:t>
      </w:r>
    </w:p>
    <w:p w14:paraId="52F8E37E" w14:textId="77777777" w:rsidR="00A87A78" w:rsidRPr="00A87A78" w:rsidRDefault="00A87A78" w:rsidP="00A87A78">
      <w:pPr>
        <w:rPr>
          <w:rFonts w:ascii="Abadi" w:hAnsi="Abadi"/>
          <w:sz w:val="28"/>
          <w:szCs w:val="28"/>
        </w:rPr>
      </w:pPr>
      <w:r w:rsidRPr="00A87A78">
        <w:rPr>
          <w:rFonts w:ascii="Abadi" w:hAnsi="Abadi"/>
          <w:sz w:val="28"/>
          <w:szCs w:val="28"/>
        </w:rPr>
        <w:t>Cllr Phil Wynn, Lead Member for Education said, “On behalf of Wrexham Council I’d like to say llongyfarchiadau to all our GCSE learners receiving their results today. Your hard work and determination are commendable.</w:t>
      </w:r>
    </w:p>
    <w:p w14:paraId="313C30D1" w14:textId="77777777" w:rsidR="00A87A78" w:rsidRPr="00A87A78" w:rsidRDefault="00A87A78" w:rsidP="00A87A78">
      <w:pPr>
        <w:rPr>
          <w:rFonts w:ascii="Abadi" w:hAnsi="Abadi"/>
          <w:sz w:val="28"/>
          <w:szCs w:val="28"/>
        </w:rPr>
      </w:pPr>
      <w:r w:rsidRPr="00A87A78">
        <w:rPr>
          <w:rFonts w:ascii="Abadi" w:hAnsi="Abadi"/>
          <w:sz w:val="28"/>
          <w:szCs w:val="28"/>
        </w:rPr>
        <w:t>Whether your results met your goals or not, remember this is just one step in your journey. We wish you every success in your next steps – be it further education, apprenticeships, or work.</w:t>
      </w:r>
    </w:p>
    <w:p w14:paraId="6D2985CF" w14:textId="77777777" w:rsidR="00A87A78" w:rsidRPr="00A87A78" w:rsidRDefault="00A87A78" w:rsidP="00A87A78">
      <w:pPr>
        <w:rPr>
          <w:rFonts w:ascii="Abadi" w:hAnsi="Abadi"/>
          <w:sz w:val="28"/>
          <w:szCs w:val="28"/>
        </w:rPr>
      </w:pPr>
      <w:r w:rsidRPr="00A87A78">
        <w:rPr>
          <w:rFonts w:ascii="Abadi" w:hAnsi="Abadi"/>
          <w:sz w:val="28"/>
          <w:szCs w:val="28"/>
        </w:rPr>
        <w:t>We are proud of your achievements and wish you well for the future.</w:t>
      </w:r>
    </w:p>
    <w:p w14:paraId="764CD89F" w14:textId="77777777" w:rsidR="007179B1" w:rsidRDefault="007179B1" w:rsidP="00291B40">
      <w:pPr>
        <w:rPr>
          <w:rFonts w:ascii="Abadi" w:hAnsi="Abadi"/>
          <w:sz w:val="28"/>
          <w:szCs w:val="28"/>
        </w:rPr>
      </w:pPr>
    </w:p>
    <w:p w14:paraId="50DC382C" w14:textId="77777777" w:rsidR="002218F2" w:rsidRDefault="002218F2" w:rsidP="00291B40">
      <w:pPr>
        <w:rPr>
          <w:rFonts w:ascii="Abadi" w:hAnsi="Abadi"/>
          <w:sz w:val="28"/>
          <w:szCs w:val="28"/>
        </w:rPr>
      </w:pPr>
    </w:p>
    <w:p w14:paraId="79EB2613" w14:textId="512DCA94" w:rsidR="00291B40" w:rsidRPr="006F2CB9" w:rsidRDefault="006F2CB9" w:rsidP="00270BC2">
      <w:pPr>
        <w:jc w:val="center"/>
        <w:rPr>
          <w:rFonts w:ascii="Abadi" w:hAnsi="Abadi"/>
          <w:sz w:val="16"/>
          <w:szCs w:val="16"/>
        </w:rPr>
      </w:pPr>
      <w:r>
        <w:rPr>
          <w:rFonts w:ascii="Abadi" w:hAnsi="Abadi"/>
          <w:sz w:val="16"/>
          <w:szCs w:val="16"/>
        </w:rPr>
        <w:t>************************************************************************************************</w:t>
      </w:r>
    </w:p>
    <w:p w14:paraId="22F47176" w14:textId="24E8AA90" w:rsidR="006916D2" w:rsidRPr="006916D2" w:rsidRDefault="006916D2" w:rsidP="006916D2">
      <w:pPr>
        <w:jc w:val="center"/>
        <w:rPr>
          <w:rFonts w:ascii="Abadi" w:hAnsi="Abadi"/>
          <w:sz w:val="32"/>
          <w:szCs w:val="32"/>
        </w:rPr>
      </w:pPr>
    </w:p>
    <w:p w14:paraId="16B1830D" w14:textId="655CD779" w:rsidR="006916D2" w:rsidRPr="006916D2" w:rsidRDefault="006916D2" w:rsidP="006916D2">
      <w:pPr>
        <w:jc w:val="center"/>
        <w:rPr>
          <w:rFonts w:ascii="Abadi" w:hAnsi="Abadi"/>
          <w:sz w:val="32"/>
          <w:szCs w:val="32"/>
        </w:rPr>
      </w:pPr>
    </w:p>
    <w:p w14:paraId="1F47670D" w14:textId="77777777" w:rsidR="00C54532" w:rsidRPr="00C54532" w:rsidRDefault="00C54532" w:rsidP="00C54532">
      <w:pPr>
        <w:rPr>
          <w:rFonts w:ascii="Abadi" w:hAnsi="Abadi"/>
          <w:b/>
          <w:bCs/>
          <w:sz w:val="32"/>
          <w:szCs w:val="32"/>
        </w:rPr>
      </w:pPr>
      <w:r w:rsidRPr="00C54532">
        <w:rPr>
          <w:rFonts w:ascii="Abadi" w:hAnsi="Abadi"/>
          <w:b/>
          <w:bCs/>
          <w:sz w:val="32"/>
          <w:szCs w:val="32"/>
        </w:rPr>
        <w:t>Library News</w:t>
      </w:r>
    </w:p>
    <w:p w14:paraId="114927C1" w14:textId="77777777" w:rsidR="00C54532" w:rsidRPr="00C54532" w:rsidRDefault="00C54532" w:rsidP="00C54532">
      <w:pPr>
        <w:rPr>
          <w:rFonts w:ascii="Abadi" w:hAnsi="Abadi"/>
          <w:b/>
          <w:bCs/>
          <w:sz w:val="32"/>
          <w:szCs w:val="32"/>
        </w:rPr>
      </w:pPr>
      <w:r w:rsidRPr="00C54532">
        <w:rPr>
          <w:rFonts w:ascii="Abadi" w:hAnsi="Abadi"/>
          <w:b/>
          <w:bCs/>
          <w:sz w:val="32"/>
          <w:szCs w:val="32"/>
        </w:rPr>
        <w:t>Newyddion Llyfrgelloedd am yr wythnos yn dechrau 24 Awst</w:t>
      </w:r>
    </w:p>
    <w:p w14:paraId="6AEB8139" w14:textId="09F60030" w:rsidR="00C81F05" w:rsidRPr="001C437B" w:rsidRDefault="00C54532" w:rsidP="001C437B">
      <w:pPr>
        <w:rPr>
          <w:rFonts w:ascii="Abadi" w:hAnsi="Abadi"/>
          <w:sz w:val="32"/>
          <w:szCs w:val="32"/>
        </w:rPr>
      </w:pPr>
      <w:r w:rsidRPr="00C54532">
        <w:rPr>
          <w:rFonts w:ascii="Abadi" w:hAnsi="Abadi"/>
          <w:sz w:val="32"/>
          <w:szCs w:val="32"/>
        </w:rPr>
        <w:t>Library News for the week beginning 24</w:t>
      </w:r>
      <w:r w:rsidR="00A10D10" w:rsidRPr="00A10D10">
        <w:rPr>
          <w:rFonts w:ascii="Abadi" w:hAnsi="Abadi"/>
          <w:sz w:val="32"/>
          <w:szCs w:val="32"/>
          <w:vertAlign w:val="superscript"/>
        </w:rPr>
        <w:t>th</w:t>
      </w:r>
      <w:r w:rsidR="00A10D10">
        <w:rPr>
          <w:rFonts w:ascii="Abadi" w:hAnsi="Abadi"/>
          <w:sz w:val="32"/>
          <w:szCs w:val="32"/>
        </w:rPr>
        <w:t xml:space="preserve"> </w:t>
      </w:r>
      <w:r w:rsidRPr="00C54532">
        <w:rPr>
          <w:rFonts w:ascii="Abadi" w:hAnsi="Abadi"/>
          <w:sz w:val="32"/>
          <w:szCs w:val="32"/>
        </w:rPr>
        <w:t>August</w:t>
      </w:r>
      <w:r w:rsidR="003A2317">
        <w:rPr>
          <w:rFonts w:ascii="Arial" w:hAnsi="Arial" w:cs="Arial"/>
          <w:color w:val="000000"/>
          <w:sz w:val="21"/>
          <w:szCs w:val="21"/>
        </w:rPr>
        <w:t xml:space="preserve"> </w:t>
      </w:r>
    </w:p>
    <w:p w14:paraId="67C95C98" w14:textId="3D71E537" w:rsidR="00C81F05" w:rsidRPr="00A05F5E" w:rsidRDefault="00FD0043" w:rsidP="00C81F05">
      <w:pPr>
        <w:pStyle w:val="Heading2"/>
        <w:spacing w:before="0" w:beforeAutospacing="0" w:after="150" w:afterAutospacing="0"/>
        <w:rPr>
          <w:rFonts w:ascii="Arial" w:eastAsia="Times New Roman" w:hAnsi="Arial" w:cs="Arial"/>
          <w:color w:val="6C128F"/>
          <w:sz w:val="30"/>
          <w:szCs w:val="30"/>
          <w:u w:val="single"/>
        </w:rPr>
      </w:pPr>
      <w:r w:rsidRPr="00A05F5E">
        <w:rPr>
          <w:rFonts w:ascii="Aptos" w:hAnsi="Aptos" w:cs="Aptos"/>
          <w:noProof/>
          <w:u w:val="single"/>
        </w:rPr>
        <w:drawing>
          <wp:anchor distT="0" distB="0" distL="38100" distR="38100" simplePos="0" relativeHeight="251665408" behindDoc="0" locked="0" layoutInCell="1" allowOverlap="0" wp14:anchorId="0CFCB254" wp14:editId="73A7E763">
            <wp:simplePos x="0" y="0"/>
            <wp:positionH relativeFrom="margin">
              <wp:align>left</wp:align>
            </wp:positionH>
            <wp:positionV relativeFrom="line">
              <wp:posOffset>237943</wp:posOffset>
            </wp:positionV>
            <wp:extent cx="1704975" cy="2409825"/>
            <wp:effectExtent l="0" t="0" r="9525" b="9525"/>
            <wp:wrapSquare wrapText="bothSides"/>
            <wp:docPr id="296589475" name="Picture 5" descr="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1704975" cy="2409825"/>
                    </a:xfrm>
                    <a:prstGeom prst="rect">
                      <a:avLst/>
                    </a:prstGeom>
                    <a:noFill/>
                  </pic:spPr>
                </pic:pic>
              </a:graphicData>
            </a:graphic>
            <wp14:sizeRelH relativeFrom="page">
              <wp14:pctWidth>0</wp14:pctWidth>
            </wp14:sizeRelH>
            <wp14:sizeRelV relativeFrom="page">
              <wp14:pctHeight>0</wp14:pctHeight>
            </wp14:sizeRelV>
          </wp:anchor>
        </w:drawing>
      </w:r>
      <w:r w:rsidR="00C81F05" w:rsidRPr="00A05F5E">
        <w:rPr>
          <w:rStyle w:val="Strong"/>
          <w:rFonts w:ascii="Arial" w:eastAsia="Times New Roman" w:hAnsi="Arial" w:cs="Arial"/>
          <w:b/>
          <w:bCs/>
          <w:color w:val="6C128F"/>
          <w:sz w:val="30"/>
          <w:szCs w:val="30"/>
          <w:u w:val="single"/>
        </w:rPr>
        <w:t>Author visit to Gwersyllt Library</w:t>
      </w:r>
    </w:p>
    <w:p w14:paraId="616927F0" w14:textId="77777777" w:rsidR="00393958" w:rsidRDefault="00C81F05" w:rsidP="00C81F05">
      <w:pPr>
        <w:rPr>
          <w:rFonts w:ascii="Arial" w:hAnsi="Arial" w:cs="Arial"/>
          <w:color w:val="000000"/>
          <w:sz w:val="24"/>
          <w:szCs w:val="24"/>
        </w:rPr>
      </w:pPr>
      <w:r w:rsidRPr="00CB525E">
        <w:rPr>
          <w:rFonts w:ascii="Arial" w:hAnsi="Arial" w:cs="Arial"/>
          <w:color w:val="000000"/>
          <w:sz w:val="24"/>
          <w:szCs w:val="24"/>
        </w:rPr>
        <w:t xml:space="preserve">Author Dave Andrews is originally from Wrexham but now lives near Oswestry. He is the author of twelve books.  </w:t>
      </w:r>
    </w:p>
    <w:p w14:paraId="53DDBE63" w14:textId="7CDDBB58" w:rsidR="00393958" w:rsidRDefault="00C81F05" w:rsidP="00C81F05">
      <w:pPr>
        <w:rPr>
          <w:rFonts w:ascii="Arial" w:hAnsi="Arial" w:cs="Arial"/>
          <w:color w:val="000000"/>
          <w:sz w:val="24"/>
          <w:szCs w:val="24"/>
        </w:rPr>
      </w:pPr>
      <w:r w:rsidRPr="00CB525E">
        <w:rPr>
          <w:rStyle w:val="Emphasis"/>
          <w:rFonts w:ascii="Arial" w:hAnsi="Arial" w:cs="Arial"/>
          <w:color w:val="000000"/>
          <w:sz w:val="24"/>
          <w:szCs w:val="24"/>
        </w:rPr>
        <w:t>The Welsh One Hundred Challenge</w:t>
      </w:r>
      <w:r w:rsidRPr="00CB525E">
        <w:rPr>
          <w:rFonts w:ascii="Arial" w:hAnsi="Arial" w:cs="Arial"/>
          <w:color w:val="000000"/>
          <w:sz w:val="24"/>
          <w:szCs w:val="24"/>
        </w:rPr>
        <w:t xml:space="preserve"> is his latest book, an updated version of the original written 25 years ago.  </w:t>
      </w:r>
    </w:p>
    <w:p w14:paraId="1748E178" w14:textId="77777777" w:rsidR="00C46484" w:rsidRDefault="00C81F05" w:rsidP="00C81F05">
      <w:pPr>
        <w:rPr>
          <w:rFonts w:ascii="Arial" w:hAnsi="Arial" w:cs="Arial"/>
          <w:color w:val="000000"/>
          <w:sz w:val="24"/>
          <w:szCs w:val="24"/>
        </w:rPr>
      </w:pPr>
      <w:r w:rsidRPr="00CB525E">
        <w:rPr>
          <w:rFonts w:ascii="Arial" w:hAnsi="Arial" w:cs="Arial"/>
          <w:color w:val="000000"/>
          <w:sz w:val="24"/>
          <w:szCs w:val="24"/>
        </w:rPr>
        <w:t xml:space="preserve">Dave has visited all 100 peaks again to bring a fresh approach to his guide book. Dave will also talk about his trek to Everest Base Camp. </w:t>
      </w:r>
    </w:p>
    <w:p w14:paraId="7895FF6F" w14:textId="77777777" w:rsidR="00C46484" w:rsidRDefault="00C81F05" w:rsidP="00C81F05">
      <w:pPr>
        <w:rPr>
          <w:rFonts w:ascii="Arial" w:hAnsi="Arial" w:cs="Arial"/>
          <w:color w:val="000000"/>
          <w:sz w:val="24"/>
          <w:szCs w:val="24"/>
        </w:rPr>
      </w:pPr>
      <w:r w:rsidRPr="00CB525E">
        <w:rPr>
          <w:rFonts w:ascii="Arial" w:hAnsi="Arial" w:cs="Arial"/>
          <w:color w:val="000000"/>
          <w:sz w:val="24"/>
          <w:szCs w:val="24"/>
        </w:rPr>
        <w:t>The event will take place on Wednesday 3</w:t>
      </w:r>
      <w:r w:rsidRPr="00CB525E">
        <w:rPr>
          <w:rFonts w:ascii="Arial" w:hAnsi="Arial" w:cs="Arial"/>
          <w:color w:val="000000"/>
          <w:sz w:val="24"/>
          <w:szCs w:val="24"/>
          <w:vertAlign w:val="superscript"/>
        </w:rPr>
        <w:t>rd</w:t>
      </w:r>
      <w:r w:rsidRPr="00CB525E">
        <w:rPr>
          <w:rFonts w:ascii="Arial" w:hAnsi="Arial" w:cs="Arial"/>
          <w:color w:val="000000"/>
          <w:sz w:val="24"/>
          <w:szCs w:val="24"/>
        </w:rPr>
        <w:t xml:space="preserve"> September, 11.00am at Gwersyllt library.  The event is free of charge but you need to reserve your place.  </w:t>
      </w:r>
    </w:p>
    <w:p w14:paraId="317B5043" w14:textId="61FE6C84" w:rsidR="00903778" w:rsidRPr="00CB525E" w:rsidRDefault="00C81F05" w:rsidP="00C81F05">
      <w:pPr>
        <w:rPr>
          <w:rFonts w:ascii="Abadi" w:hAnsi="Abadi"/>
          <w:sz w:val="24"/>
          <w:szCs w:val="24"/>
        </w:rPr>
      </w:pPr>
      <w:r w:rsidRPr="00CB525E">
        <w:rPr>
          <w:rFonts w:ascii="Arial" w:hAnsi="Arial" w:cs="Arial"/>
          <w:color w:val="000000"/>
          <w:sz w:val="24"/>
          <w:szCs w:val="24"/>
        </w:rPr>
        <w:t xml:space="preserve">Please contact the library on 01978 722890 | </w:t>
      </w:r>
      <w:hyperlink r:id="rId39" w:history="1">
        <w:r w:rsidRPr="00CB525E">
          <w:rPr>
            <w:rStyle w:val="Hyperlink"/>
            <w:rFonts w:ascii="Arial" w:hAnsi="Arial" w:cs="Arial"/>
            <w:color w:val="0000EE"/>
            <w:sz w:val="24"/>
            <w:szCs w:val="24"/>
          </w:rPr>
          <w:t>gwersyllt.library@wrexham.gov.uk</w:t>
        </w:r>
      </w:hyperlink>
      <w:r w:rsidRPr="00CB525E">
        <w:rPr>
          <w:rFonts w:ascii="Arial" w:hAnsi="Arial" w:cs="Arial"/>
          <w:color w:val="000000"/>
          <w:sz w:val="24"/>
          <w:szCs w:val="24"/>
        </w:rPr>
        <w:t> </w:t>
      </w:r>
    </w:p>
    <w:p w14:paraId="6C8B9577" w14:textId="77777777" w:rsidR="00903778" w:rsidRDefault="00903778" w:rsidP="006F55F3">
      <w:pPr>
        <w:jc w:val="center"/>
        <w:rPr>
          <w:rFonts w:ascii="Abadi" w:hAnsi="Abadi"/>
          <w:sz w:val="32"/>
          <w:szCs w:val="32"/>
        </w:rPr>
      </w:pPr>
    </w:p>
    <w:p w14:paraId="79FDD847" w14:textId="77777777" w:rsidR="00903778" w:rsidRDefault="00903778" w:rsidP="006F55F3">
      <w:pPr>
        <w:jc w:val="center"/>
        <w:rPr>
          <w:rFonts w:ascii="Abadi" w:hAnsi="Abadi"/>
          <w:sz w:val="32"/>
          <w:szCs w:val="32"/>
        </w:rPr>
      </w:pPr>
    </w:p>
    <w:p w14:paraId="55BE5CD9" w14:textId="6A1C2EEE" w:rsidR="00B613DD" w:rsidRPr="00B613DD" w:rsidRDefault="00B613DD" w:rsidP="00B613DD">
      <w:pPr>
        <w:jc w:val="center"/>
        <w:rPr>
          <w:rFonts w:ascii="Abadi" w:hAnsi="Abadi"/>
          <w:b/>
          <w:bCs/>
          <w:sz w:val="36"/>
          <w:szCs w:val="36"/>
          <w:u w:val="single"/>
        </w:rPr>
      </w:pPr>
      <w:r w:rsidRPr="00B613DD">
        <w:rPr>
          <w:rFonts w:ascii="Abadi" w:hAnsi="Abadi"/>
          <w:b/>
          <w:bCs/>
          <w:sz w:val="36"/>
          <w:szCs w:val="36"/>
          <w:u w:val="single"/>
        </w:rPr>
        <w:lastRenderedPageBreak/>
        <w:t>Lego S.T.E.M. Workshops at Wrexham Library</w:t>
      </w:r>
    </w:p>
    <w:p w14:paraId="17E2BA26" w14:textId="73FD46CC" w:rsidR="00E3227D" w:rsidRDefault="00E3227D" w:rsidP="00B613DD">
      <w:pPr>
        <w:rPr>
          <w:rFonts w:ascii="Abadi" w:hAnsi="Abadi"/>
          <w:sz w:val="28"/>
          <w:szCs w:val="28"/>
        </w:rPr>
      </w:pPr>
      <w:r>
        <w:rPr>
          <w:rFonts w:ascii="Times New Roman" w:hAnsi="Times New Roman" w:cs="Times New Roman"/>
          <w:noProof/>
        </w:rPr>
        <w:drawing>
          <wp:anchor distT="0" distB="0" distL="38100" distR="38100" simplePos="0" relativeHeight="251667456" behindDoc="0" locked="0" layoutInCell="1" allowOverlap="0" wp14:anchorId="1986DFB1" wp14:editId="5FA0F696">
            <wp:simplePos x="0" y="0"/>
            <wp:positionH relativeFrom="column">
              <wp:posOffset>3907246</wp:posOffset>
            </wp:positionH>
            <wp:positionV relativeFrom="paragraph">
              <wp:posOffset>5171</wp:posOffset>
            </wp:positionV>
            <wp:extent cx="1704975" cy="2409825"/>
            <wp:effectExtent l="0" t="0" r="9525" b="9525"/>
            <wp:wrapSquare wrapText="bothSides"/>
            <wp:docPr id="1240423452" name="Picture 6" descr="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r"/>
                    <pic:cNvPicPr>
                      <a:picLocks noChangeAspect="1" noChangeArrowheads="1"/>
                    </pic:cNvPicPr>
                  </pic:nvPicPr>
                  <pic:blipFill>
                    <a:blip r:link="rId40">
                      <a:extLst>
                        <a:ext uri="{28A0092B-C50C-407E-A947-70E740481C1C}">
                          <a14:useLocalDpi xmlns:a14="http://schemas.microsoft.com/office/drawing/2010/main" val="0"/>
                        </a:ext>
                      </a:extLst>
                    </a:blip>
                    <a:srcRect/>
                    <a:stretch>
                      <a:fillRect/>
                    </a:stretch>
                  </pic:blipFill>
                  <pic:spPr bwMode="auto">
                    <a:xfrm>
                      <a:off x="0" y="0"/>
                      <a:ext cx="1704975" cy="2409825"/>
                    </a:xfrm>
                    <a:prstGeom prst="rect">
                      <a:avLst/>
                    </a:prstGeom>
                    <a:noFill/>
                  </pic:spPr>
                </pic:pic>
              </a:graphicData>
            </a:graphic>
            <wp14:sizeRelH relativeFrom="page">
              <wp14:pctWidth>0</wp14:pctWidth>
            </wp14:sizeRelH>
            <wp14:sizeRelV relativeFrom="page">
              <wp14:pctHeight>0</wp14:pctHeight>
            </wp14:sizeRelV>
          </wp:anchor>
        </w:drawing>
      </w:r>
    </w:p>
    <w:p w14:paraId="49E22413" w14:textId="7CDAE12C" w:rsidR="00903778" w:rsidRPr="006F55F3" w:rsidRDefault="00B613DD" w:rsidP="00B613DD">
      <w:pPr>
        <w:rPr>
          <w:rFonts w:ascii="Abadi" w:hAnsi="Abadi"/>
          <w:sz w:val="32"/>
          <w:szCs w:val="32"/>
        </w:rPr>
      </w:pPr>
      <w:r w:rsidRPr="00B613DD">
        <w:rPr>
          <w:rFonts w:ascii="Abadi" w:hAnsi="Abadi"/>
          <w:sz w:val="28"/>
          <w:szCs w:val="28"/>
        </w:rPr>
        <w:t xml:space="preserve">Join the Brick Consultant for a hands on creative workshop!  This is a great way to boost teamwork, spark imagination, building communication and learning – all whilst having fun.  The sessions are free of charge and will take place Wednesday August 27, 10.00 – 12.00pm and 1.00-3.00pm, but you must be resident in Wrexham or Flintshire.  Sessions are suitable for children aged 5+. To reserve your place call Groundworks North Wales on 01978 757524 | </w:t>
      </w:r>
      <w:hyperlink r:id="rId41" w:history="1">
        <w:r w:rsidRPr="00B613DD">
          <w:rPr>
            <w:rStyle w:val="Hyperlink"/>
            <w:rFonts w:ascii="Abadi" w:hAnsi="Abadi"/>
            <w:sz w:val="32"/>
            <w:szCs w:val="32"/>
          </w:rPr>
          <w:t>training@groundworknorthwales.org.uk</w:t>
        </w:r>
      </w:hyperlink>
    </w:p>
    <w:p w14:paraId="5E48FC4C" w14:textId="77777777" w:rsidR="00D673A6" w:rsidRDefault="00D673A6" w:rsidP="00EE41DA">
      <w:pPr>
        <w:rPr>
          <w:rFonts w:ascii="Abadi" w:hAnsi="Abadi"/>
          <w:sz w:val="16"/>
          <w:szCs w:val="16"/>
        </w:rPr>
      </w:pPr>
    </w:p>
    <w:p w14:paraId="6B3D73B3" w14:textId="0622C559" w:rsidR="00797119" w:rsidRPr="00797119" w:rsidRDefault="00797119" w:rsidP="00797119">
      <w:pPr>
        <w:rPr>
          <w:rFonts w:ascii="Abadi" w:hAnsi="Abadi"/>
          <w:b/>
          <w:bCs/>
          <w:sz w:val="28"/>
          <w:szCs w:val="28"/>
          <w:u w:val="single"/>
        </w:rPr>
      </w:pPr>
      <w:r w:rsidRPr="00797119">
        <w:rPr>
          <w:rFonts w:ascii="Abadi" w:hAnsi="Abadi"/>
          <w:b/>
          <w:bCs/>
          <w:sz w:val="28"/>
          <w:szCs w:val="28"/>
          <w:u w:val="single"/>
        </w:rPr>
        <w:t xml:space="preserve">Feedback from the </w:t>
      </w:r>
      <w:r w:rsidR="00711CC7" w:rsidRPr="00711CC7">
        <w:rPr>
          <w:rFonts w:ascii="Abadi" w:hAnsi="Abadi"/>
          <w:b/>
          <w:bCs/>
          <w:sz w:val="28"/>
          <w:szCs w:val="28"/>
          <w:u w:val="single"/>
        </w:rPr>
        <w:t>C</w:t>
      </w:r>
      <w:r w:rsidRPr="00797119">
        <w:rPr>
          <w:rFonts w:ascii="Abadi" w:hAnsi="Abadi"/>
          <w:b/>
          <w:bCs/>
          <w:sz w:val="28"/>
          <w:szCs w:val="28"/>
          <w:u w:val="single"/>
        </w:rPr>
        <w:t xml:space="preserve">onsultation to </w:t>
      </w:r>
      <w:r w:rsidR="00711CC7" w:rsidRPr="00711CC7">
        <w:rPr>
          <w:rFonts w:ascii="Abadi" w:hAnsi="Abadi"/>
          <w:b/>
          <w:bCs/>
          <w:sz w:val="28"/>
          <w:szCs w:val="28"/>
          <w:u w:val="single"/>
        </w:rPr>
        <w:t>D</w:t>
      </w:r>
      <w:r w:rsidRPr="00797119">
        <w:rPr>
          <w:rFonts w:ascii="Abadi" w:hAnsi="Abadi"/>
          <w:b/>
          <w:bCs/>
          <w:sz w:val="28"/>
          <w:szCs w:val="28"/>
          <w:u w:val="single"/>
        </w:rPr>
        <w:t xml:space="preserve">evelop </w:t>
      </w:r>
      <w:r w:rsidR="00711CC7" w:rsidRPr="00711CC7">
        <w:rPr>
          <w:rFonts w:ascii="Abadi" w:hAnsi="Abadi"/>
          <w:b/>
          <w:bCs/>
          <w:sz w:val="28"/>
          <w:szCs w:val="28"/>
          <w:u w:val="single"/>
        </w:rPr>
        <w:t>A</w:t>
      </w:r>
      <w:r w:rsidRPr="00797119">
        <w:rPr>
          <w:rFonts w:ascii="Abadi" w:hAnsi="Abadi"/>
          <w:b/>
          <w:bCs/>
          <w:sz w:val="28"/>
          <w:szCs w:val="28"/>
          <w:u w:val="single"/>
        </w:rPr>
        <w:t xml:space="preserve">dult </w:t>
      </w:r>
      <w:r w:rsidR="00711CC7" w:rsidRPr="00711CC7">
        <w:rPr>
          <w:rFonts w:ascii="Abadi" w:hAnsi="Abadi"/>
          <w:b/>
          <w:bCs/>
          <w:sz w:val="28"/>
          <w:szCs w:val="28"/>
          <w:u w:val="single"/>
        </w:rPr>
        <w:t>S</w:t>
      </w:r>
      <w:r w:rsidRPr="00797119">
        <w:rPr>
          <w:rFonts w:ascii="Abadi" w:hAnsi="Abadi"/>
          <w:b/>
          <w:bCs/>
          <w:sz w:val="28"/>
          <w:szCs w:val="28"/>
          <w:u w:val="single"/>
        </w:rPr>
        <w:t xml:space="preserve">ocial </w:t>
      </w:r>
      <w:r w:rsidR="00711CC7" w:rsidRPr="00711CC7">
        <w:rPr>
          <w:rFonts w:ascii="Abadi" w:hAnsi="Abadi"/>
          <w:b/>
          <w:bCs/>
          <w:sz w:val="28"/>
          <w:szCs w:val="28"/>
          <w:u w:val="single"/>
        </w:rPr>
        <w:t>C</w:t>
      </w:r>
      <w:r w:rsidRPr="00797119">
        <w:rPr>
          <w:rFonts w:ascii="Abadi" w:hAnsi="Abadi"/>
          <w:b/>
          <w:bCs/>
          <w:sz w:val="28"/>
          <w:szCs w:val="28"/>
          <w:u w:val="single"/>
        </w:rPr>
        <w:t xml:space="preserve">are </w:t>
      </w:r>
      <w:r w:rsidR="00711CC7" w:rsidRPr="00711CC7">
        <w:rPr>
          <w:rFonts w:ascii="Abadi" w:hAnsi="Abadi"/>
          <w:b/>
          <w:bCs/>
          <w:sz w:val="28"/>
          <w:szCs w:val="28"/>
          <w:u w:val="single"/>
        </w:rPr>
        <w:t>S</w:t>
      </w:r>
      <w:r w:rsidRPr="00797119">
        <w:rPr>
          <w:rFonts w:ascii="Abadi" w:hAnsi="Abadi"/>
          <w:b/>
          <w:bCs/>
          <w:sz w:val="28"/>
          <w:szCs w:val="28"/>
          <w:u w:val="single"/>
        </w:rPr>
        <w:t>trategies</w:t>
      </w:r>
    </w:p>
    <w:p w14:paraId="7E49EDBA" w14:textId="2F8C8720" w:rsidR="00BC446E" w:rsidRDefault="00797119" w:rsidP="00797119">
      <w:pPr>
        <w:rPr>
          <w:rFonts w:ascii="Abadi" w:hAnsi="Abadi"/>
          <w:sz w:val="28"/>
          <w:szCs w:val="28"/>
        </w:rPr>
      </w:pPr>
      <w:r w:rsidRPr="00711CC7">
        <w:rPr>
          <w:rFonts w:ascii="Abadi" w:hAnsi="Abadi"/>
          <w:sz w:val="28"/>
          <w:szCs w:val="28"/>
        </w:rPr>
        <w:t>As part of the public consultation to develop social care strategies, members of the public stated that they would like to see events outside of the town centre. So the adult social care team are coming to some of our venues to share the results of their survey. They will be in Rhos Library on 9</w:t>
      </w:r>
      <w:r w:rsidRPr="00711CC7">
        <w:rPr>
          <w:rFonts w:ascii="Abadi" w:hAnsi="Abadi"/>
          <w:sz w:val="28"/>
          <w:szCs w:val="28"/>
          <w:vertAlign w:val="superscript"/>
        </w:rPr>
        <w:t>th</w:t>
      </w:r>
      <w:r w:rsidRPr="00711CC7">
        <w:rPr>
          <w:rFonts w:ascii="Abadi" w:hAnsi="Abadi"/>
          <w:sz w:val="28"/>
          <w:szCs w:val="28"/>
        </w:rPr>
        <w:t xml:space="preserve"> September, 1.00-3.00pm; Plas Pentwyn Coedpoeth on 30</w:t>
      </w:r>
      <w:r w:rsidRPr="00711CC7">
        <w:rPr>
          <w:rFonts w:ascii="Abadi" w:hAnsi="Abadi"/>
          <w:sz w:val="28"/>
          <w:szCs w:val="28"/>
          <w:vertAlign w:val="superscript"/>
        </w:rPr>
        <w:t>th</w:t>
      </w:r>
      <w:r w:rsidRPr="00711CC7">
        <w:rPr>
          <w:rFonts w:ascii="Abadi" w:hAnsi="Abadi"/>
          <w:sz w:val="28"/>
          <w:szCs w:val="28"/>
        </w:rPr>
        <w:t xml:space="preserve"> September, 10.00-11.30am;  Acton Resource Centre on 1</w:t>
      </w:r>
      <w:r w:rsidRPr="00711CC7">
        <w:rPr>
          <w:rFonts w:ascii="Abadi" w:hAnsi="Abadi"/>
          <w:sz w:val="28"/>
          <w:szCs w:val="28"/>
          <w:vertAlign w:val="superscript"/>
        </w:rPr>
        <w:t>st</w:t>
      </w:r>
      <w:r w:rsidRPr="00711CC7">
        <w:rPr>
          <w:rFonts w:ascii="Abadi" w:hAnsi="Abadi"/>
          <w:sz w:val="28"/>
          <w:szCs w:val="28"/>
        </w:rPr>
        <w:t xml:space="preserve"> October, 1.00-2.30pm and Overton Village Hall on 6</w:t>
      </w:r>
      <w:r w:rsidRPr="00711CC7">
        <w:rPr>
          <w:rFonts w:ascii="Abadi" w:hAnsi="Abadi"/>
          <w:sz w:val="28"/>
          <w:szCs w:val="28"/>
          <w:vertAlign w:val="superscript"/>
        </w:rPr>
        <w:t>th</w:t>
      </w:r>
      <w:r w:rsidRPr="00711CC7">
        <w:rPr>
          <w:rFonts w:ascii="Abadi" w:hAnsi="Abadi"/>
          <w:sz w:val="28"/>
          <w:szCs w:val="28"/>
        </w:rPr>
        <w:t xml:space="preserve"> October, 2.00-3.30pm.</w:t>
      </w:r>
    </w:p>
    <w:p w14:paraId="13D5B171" w14:textId="5C0C86C9" w:rsidR="00AA48CF" w:rsidRDefault="00AA48CF" w:rsidP="00293214">
      <w:pPr>
        <w:rPr>
          <w:rFonts w:ascii="Abadi" w:hAnsi="Abadi"/>
          <w:b/>
          <w:bCs/>
          <w:sz w:val="32"/>
          <w:szCs w:val="32"/>
          <w:u w:val="single"/>
        </w:rPr>
      </w:pPr>
    </w:p>
    <w:p w14:paraId="3829536D" w14:textId="679BB039" w:rsidR="00293214" w:rsidRPr="00293214" w:rsidRDefault="00AA48CF" w:rsidP="00293214">
      <w:pPr>
        <w:rPr>
          <w:rFonts w:ascii="Abadi" w:hAnsi="Abadi"/>
          <w:b/>
          <w:bCs/>
          <w:sz w:val="32"/>
          <w:szCs w:val="32"/>
          <w:u w:val="single"/>
        </w:rPr>
      </w:pPr>
      <w:r>
        <w:rPr>
          <w:rFonts w:ascii="Times New Roman" w:hAnsi="Times New Roman" w:cs="Times New Roman"/>
          <w:noProof/>
        </w:rPr>
        <w:drawing>
          <wp:anchor distT="0" distB="0" distL="38100" distR="38100" simplePos="0" relativeHeight="251669504" behindDoc="0" locked="0" layoutInCell="1" allowOverlap="0" wp14:anchorId="1F60B1A1" wp14:editId="5D459AFF">
            <wp:simplePos x="0" y="0"/>
            <wp:positionH relativeFrom="margin">
              <wp:align>left</wp:align>
            </wp:positionH>
            <wp:positionV relativeFrom="line">
              <wp:posOffset>48714</wp:posOffset>
            </wp:positionV>
            <wp:extent cx="1930400" cy="1186180"/>
            <wp:effectExtent l="0" t="0" r="0" b="0"/>
            <wp:wrapSquare wrapText="bothSides"/>
            <wp:docPr id="1125037599" name="Picture 7" des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1930400" cy="1186180"/>
                    </a:xfrm>
                    <a:prstGeom prst="rect">
                      <a:avLst/>
                    </a:prstGeom>
                    <a:noFill/>
                  </pic:spPr>
                </pic:pic>
              </a:graphicData>
            </a:graphic>
            <wp14:sizeRelH relativeFrom="page">
              <wp14:pctWidth>0</wp14:pctWidth>
            </wp14:sizeRelH>
            <wp14:sizeRelV relativeFrom="page">
              <wp14:pctHeight>0</wp14:pctHeight>
            </wp14:sizeRelV>
          </wp:anchor>
        </w:drawing>
      </w:r>
      <w:r w:rsidR="00824AAA">
        <w:rPr>
          <w:rFonts w:ascii="Abadi" w:hAnsi="Abadi"/>
          <w:b/>
          <w:bCs/>
          <w:sz w:val="32"/>
          <w:szCs w:val="32"/>
          <w:u w:val="single"/>
        </w:rPr>
        <w:t>J</w:t>
      </w:r>
      <w:r w:rsidR="00293214" w:rsidRPr="00293214">
        <w:rPr>
          <w:rFonts w:ascii="Abadi" w:hAnsi="Abadi"/>
          <w:b/>
          <w:bCs/>
          <w:sz w:val="32"/>
          <w:szCs w:val="32"/>
          <w:u w:val="single"/>
        </w:rPr>
        <w:t>oin the library on-line</w:t>
      </w:r>
    </w:p>
    <w:p w14:paraId="6DECF39B" w14:textId="22CFEFDD" w:rsidR="000762FF" w:rsidRDefault="00293214" w:rsidP="00293214">
      <w:pPr>
        <w:rPr>
          <w:rFonts w:ascii="Abadi" w:hAnsi="Abadi"/>
          <w:sz w:val="28"/>
          <w:szCs w:val="28"/>
        </w:rPr>
      </w:pPr>
      <w:r w:rsidRPr="00293214">
        <w:rPr>
          <w:rFonts w:ascii="Abadi" w:hAnsi="Abadi"/>
          <w:sz w:val="28"/>
          <w:szCs w:val="28"/>
        </w:rPr>
        <w:t xml:space="preserve">Did you know you can join Wrexham Libraries on-line by going to </w:t>
      </w:r>
      <w:hyperlink r:id="rId43" w:history="1">
        <w:r w:rsidRPr="00293214">
          <w:rPr>
            <w:rStyle w:val="Hyperlink"/>
            <w:rFonts w:ascii="Abadi" w:hAnsi="Abadi"/>
            <w:sz w:val="28"/>
            <w:szCs w:val="28"/>
          </w:rPr>
          <w:t>www.wrexham.gov.uk/libraries</w:t>
        </w:r>
      </w:hyperlink>
      <w:r w:rsidRPr="00293214">
        <w:rPr>
          <w:rFonts w:ascii="Abadi" w:hAnsi="Abadi"/>
          <w:sz w:val="28"/>
          <w:szCs w:val="28"/>
        </w:rPr>
        <w:t>. Scroll down and click on Join Wrexham Libraries, fill in the form and click Register. You will receive a confirmation email with your temporary membership number which can use 24/7 on our online services.  Please check you have entered your email correctly and check your Junk folder in case your confirmation goes there.  We look forward to seeing you soon</w:t>
      </w:r>
      <w:r w:rsidR="000108CE">
        <w:rPr>
          <w:rFonts w:ascii="Abadi" w:hAnsi="Abadi"/>
          <w:sz w:val="28"/>
          <w:szCs w:val="28"/>
        </w:rPr>
        <w:t>.</w:t>
      </w:r>
    </w:p>
    <w:p w14:paraId="6350690B" w14:textId="48452132" w:rsidR="001619C5" w:rsidRPr="00711CC7" w:rsidRDefault="001619C5" w:rsidP="00293214">
      <w:pPr>
        <w:rPr>
          <w:rFonts w:ascii="Abadi" w:hAnsi="Abadi"/>
          <w:sz w:val="28"/>
          <w:szCs w:val="28"/>
        </w:rPr>
      </w:pPr>
      <w:r w:rsidRPr="001619C5">
        <w:rPr>
          <w:rFonts w:ascii="Abadi" w:hAnsi="Abadi" w:cs="Times New Roman"/>
          <w:noProof/>
          <w:sz w:val="28"/>
          <w:szCs w:val="28"/>
        </w:rPr>
        <w:drawing>
          <wp:anchor distT="0" distB="0" distL="38100" distR="38100" simplePos="0" relativeHeight="251671552" behindDoc="0" locked="0" layoutInCell="1" allowOverlap="0" wp14:anchorId="0E44B839" wp14:editId="34175A62">
            <wp:simplePos x="0" y="0"/>
            <wp:positionH relativeFrom="column">
              <wp:posOffset>4364899</wp:posOffset>
            </wp:positionH>
            <wp:positionV relativeFrom="line">
              <wp:posOffset>20411</wp:posOffset>
            </wp:positionV>
            <wp:extent cx="1169670" cy="1183005"/>
            <wp:effectExtent l="0" t="0" r="0" b="0"/>
            <wp:wrapSquare wrapText="bothSides"/>
            <wp:docPr id="2146998338" name="Picture 8" descr="d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d"/>
                    <pic:cNvPicPr>
                      <a:picLocks noChangeAspect="1" noChangeArrowheads="1"/>
                    </pic:cNvPicPr>
                  </pic:nvPicPr>
                  <pic:blipFill>
                    <a:blip r:link="rId44">
                      <a:extLst>
                        <a:ext uri="{28A0092B-C50C-407E-A947-70E740481C1C}">
                          <a14:useLocalDpi xmlns:a14="http://schemas.microsoft.com/office/drawing/2010/main" val="0"/>
                        </a:ext>
                      </a:extLst>
                    </a:blip>
                    <a:srcRect/>
                    <a:stretch>
                      <a:fillRect/>
                    </a:stretch>
                  </pic:blipFill>
                  <pic:spPr bwMode="auto">
                    <a:xfrm>
                      <a:off x="0" y="0"/>
                      <a:ext cx="1169670" cy="1183005"/>
                    </a:xfrm>
                    <a:prstGeom prst="rect">
                      <a:avLst/>
                    </a:prstGeom>
                    <a:noFill/>
                  </pic:spPr>
                </pic:pic>
              </a:graphicData>
            </a:graphic>
            <wp14:sizeRelH relativeFrom="page">
              <wp14:pctWidth>0</wp14:pctWidth>
            </wp14:sizeRelH>
            <wp14:sizeRelV relativeFrom="page">
              <wp14:pctHeight>0</wp14:pctHeight>
            </wp14:sizeRelV>
          </wp:anchor>
        </w:drawing>
      </w:r>
    </w:p>
    <w:p w14:paraId="19B70EF4" w14:textId="46B27BD3" w:rsidR="00BC446E" w:rsidRPr="001619C5" w:rsidRDefault="006D0FC3" w:rsidP="006D0FC3">
      <w:pPr>
        <w:rPr>
          <w:rFonts w:ascii="Abadi" w:hAnsi="Abadi"/>
          <w:sz w:val="28"/>
          <w:szCs w:val="28"/>
        </w:rPr>
      </w:pPr>
      <w:r w:rsidRPr="001619C5">
        <w:rPr>
          <w:rFonts w:ascii="Abadi" w:hAnsi="Abadi" w:cs="Times New Roman"/>
          <w:noProof/>
          <w:sz w:val="28"/>
          <w:szCs w:val="28"/>
        </w:rPr>
        <w:t>Did you know that reading can help you explore new places?  If you’ve just returned from your holidays we have lots of fiction books which could be set in the place you’ve just visited.  Why not set us the challenge to find you a book set in the place you’ve just visited?</w:t>
      </w:r>
    </w:p>
    <w:p w14:paraId="177D5BC6" w14:textId="7F1CDF75" w:rsidR="00BC446E" w:rsidRDefault="00BC446E" w:rsidP="00EE41DA">
      <w:pPr>
        <w:rPr>
          <w:rFonts w:ascii="Abadi" w:hAnsi="Abadi"/>
          <w:sz w:val="24"/>
          <w:szCs w:val="24"/>
        </w:rPr>
      </w:pPr>
    </w:p>
    <w:p w14:paraId="6773A459" w14:textId="0BD13209" w:rsidR="00661911" w:rsidRPr="00B819DD" w:rsidRDefault="00661911" w:rsidP="00661911">
      <w:pPr>
        <w:pStyle w:val="Heading3"/>
        <w:spacing w:before="0" w:after="150"/>
        <w:rPr>
          <w:rFonts w:ascii="Arial" w:eastAsia="Times New Roman" w:hAnsi="Arial" w:cs="Arial"/>
          <w:color w:val="000000"/>
          <w:sz w:val="28"/>
          <w:szCs w:val="28"/>
          <w:u w:val="single"/>
        </w:rPr>
      </w:pPr>
      <w:r w:rsidRPr="00B819DD">
        <w:rPr>
          <w:rFonts w:ascii="Aptos" w:hAnsi="Aptos" w:cs="Aptos"/>
          <w:noProof/>
          <w:sz w:val="28"/>
          <w:szCs w:val="28"/>
          <w:u w:val="single"/>
        </w:rPr>
        <w:lastRenderedPageBreak/>
        <w:drawing>
          <wp:anchor distT="0" distB="0" distL="38100" distR="38100" simplePos="0" relativeHeight="251675648" behindDoc="0" locked="0" layoutInCell="1" allowOverlap="0" wp14:anchorId="3BB8A0C5" wp14:editId="012FE79E">
            <wp:simplePos x="0" y="0"/>
            <wp:positionH relativeFrom="margin">
              <wp:align>right</wp:align>
            </wp:positionH>
            <wp:positionV relativeFrom="paragraph">
              <wp:posOffset>5080</wp:posOffset>
            </wp:positionV>
            <wp:extent cx="2066925" cy="3118485"/>
            <wp:effectExtent l="0" t="0" r="9525" b="5715"/>
            <wp:wrapSquare wrapText="bothSides"/>
            <wp:docPr id="777883848" name="Picture 9" descr="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v"/>
                    <pic:cNvPicPr>
                      <a:picLocks noChangeAspect="1" noChangeArrowheads="1"/>
                    </pic:cNvPicPr>
                  </pic:nvPicPr>
                  <pic:blipFill>
                    <a:blip r:link="rId45">
                      <a:extLst>
                        <a:ext uri="{28A0092B-C50C-407E-A947-70E740481C1C}">
                          <a14:useLocalDpi xmlns:a14="http://schemas.microsoft.com/office/drawing/2010/main" val="0"/>
                        </a:ext>
                      </a:extLst>
                    </a:blip>
                    <a:srcRect/>
                    <a:stretch>
                      <a:fillRect/>
                    </a:stretch>
                  </pic:blipFill>
                  <pic:spPr bwMode="auto">
                    <a:xfrm>
                      <a:off x="0" y="0"/>
                      <a:ext cx="2066925" cy="3118485"/>
                    </a:xfrm>
                    <a:prstGeom prst="rect">
                      <a:avLst/>
                    </a:prstGeom>
                    <a:noFill/>
                  </pic:spPr>
                </pic:pic>
              </a:graphicData>
            </a:graphic>
            <wp14:sizeRelH relativeFrom="page">
              <wp14:pctWidth>0</wp14:pctWidth>
            </wp14:sizeRelH>
            <wp14:sizeRelV relativeFrom="page">
              <wp14:pctHeight>0</wp14:pctHeight>
            </wp14:sizeRelV>
          </wp:anchor>
        </w:drawing>
      </w:r>
      <w:r w:rsidRPr="00B819DD">
        <w:rPr>
          <w:rStyle w:val="Strong"/>
          <w:rFonts w:ascii="Arial" w:eastAsia="Times New Roman" w:hAnsi="Arial" w:cs="Arial"/>
          <w:b w:val="0"/>
          <w:bCs w:val="0"/>
          <w:color w:val="000000"/>
          <w:sz w:val="28"/>
          <w:szCs w:val="28"/>
          <w:u w:val="single"/>
        </w:rPr>
        <w:t xml:space="preserve">Welsh </w:t>
      </w:r>
      <w:r w:rsidR="00897232" w:rsidRPr="00B819DD">
        <w:rPr>
          <w:rStyle w:val="Strong"/>
          <w:rFonts w:ascii="Arial" w:eastAsia="Times New Roman" w:hAnsi="Arial" w:cs="Arial"/>
          <w:b w:val="0"/>
          <w:bCs w:val="0"/>
          <w:color w:val="000000"/>
          <w:sz w:val="28"/>
          <w:szCs w:val="28"/>
          <w:u w:val="single"/>
        </w:rPr>
        <w:t>L</w:t>
      </w:r>
      <w:r w:rsidRPr="00B819DD">
        <w:rPr>
          <w:rStyle w:val="Strong"/>
          <w:rFonts w:ascii="Arial" w:eastAsia="Times New Roman" w:hAnsi="Arial" w:cs="Arial"/>
          <w:b w:val="0"/>
          <w:bCs w:val="0"/>
          <w:color w:val="000000"/>
          <w:sz w:val="28"/>
          <w:szCs w:val="28"/>
          <w:u w:val="single"/>
        </w:rPr>
        <w:t>anguage Book Review</w:t>
      </w:r>
    </w:p>
    <w:p w14:paraId="4D79B370" w14:textId="048F281B" w:rsidR="00661911" w:rsidRDefault="00661911" w:rsidP="00897232">
      <w:pPr>
        <w:pStyle w:val="NormalWeb"/>
        <w:spacing w:before="0" w:beforeAutospacing="0" w:after="150" w:afterAutospacing="0"/>
        <w:rPr>
          <w:rFonts w:ascii="Arial" w:eastAsia="Times New Roman" w:hAnsi="Arial" w:cs="Arial"/>
          <w:color w:val="6C128F"/>
          <w:sz w:val="30"/>
          <w:szCs w:val="30"/>
        </w:rPr>
      </w:pPr>
      <w:r>
        <w:rPr>
          <w:rFonts w:ascii="Arial" w:hAnsi="Arial" w:cs="Arial"/>
          <w:color w:val="000000"/>
          <w:sz w:val="21"/>
          <w:szCs w:val="21"/>
        </w:rPr>
        <w:t> </w:t>
      </w:r>
      <w:r>
        <w:rPr>
          <w:rStyle w:val="Strong"/>
          <w:rFonts w:ascii="Arial" w:eastAsia="Times New Roman" w:hAnsi="Arial" w:cs="Arial"/>
          <w:b w:val="0"/>
          <w:bCs w:val="0"/>
          <w:color w:val="6C128F"/>
          <w:sz w:val="30"/>
          <w:szCs w:val="30"/>
        </w:rPr>
        <w:t>Adolygiad Llyfr</w:t>
      </w:r>
    </w:p>
    <w:p w14:paraId="50E5BCC8" w14:textId="77777777" w:rsidR="00661911" w:rsidRPr="000B2263" w:rsidRDefault="00661911" w:rsidP="00661911">
      <w:pPr>
        <w:pStyle w:val="Heading3"/>
        <w:spacing w:before="0" w:after="150"/>
        <w:rPr>
          <w:rFonts w:ascii="Arial" w:eastAsia="Times New Roman" w:hAnsi="Arial" w:cs="Arial"/>
          <w:color w:val="000000"/>
        </w:rPr>
      </w:pPr>
      <w:r w:rsidRPr="000B2263">
        <w:rPr>
          <w:rStyle w:val="Strong"/>
          <w:rFonts w:ascii="Arial" w:eastAsia="Times New Roman" w:hAnsi="Arial" w:cs="Arial"/>
          <w:b w:val="0"/>
          <w:bCs w:val="0"/>
          <w:color w:val="000000"/>
        </w:rPr>
        <w:t>Capten gan Meinir Pierce Jones</w:t>
      </w:r>
    </w:p>
    <w:p w14:paraId="46483369" w14:textId="77777777" w:rsidR="00E44189" w:rsidRPr="000B2263" w:rsidRDefault="00661911" w:rsidP="00661911">
      <w:pPr>
        <w:rPr>
          <w:rFonts w:ascii="Arial" w:hAnsi="Arial" w:cs="Arial"/>
          <w:color w:val="000000"/>
          <w:sz w:val="24"/>
          <w:szCs w:val="24"/>
        </w:rPr>
      </w:pPr>
      <w:r w:rsidRPr="000B2263">
        <w:rPr>
          <w:rFonts w:ascii="Arial" w:hAnsi="Arial" w:cs="Arial"/>
          <w:color w:val="000000"/>
          <w:sz w:val="24"/>
          <w:szCs w:val="24"/>
        </w:rPr>
        <w:t xml:space="preserve">Daw Meinir Pierce Jones o Nefyn yn Llŷn. Llwyddodd i wneud bywoliaeth yn trin geiriau - cyfieithu, golygu, ac ysgrifennu i blant ac oedolion. </w:t>
      </w:r>
    </w:p>
    <w:p w14:paraId="0EE605F8" w14:textId="1E6C92CB" w:rsidR="00B819DD" w:rsidRPr="000B2263" w:rsidRDefault="00661911" w:rsidP="00661911">
      <w:pPr>
        <w:rPr>
          <w:rFonts w:ascii="Arial" w:hAnsi="Arial" w:cs="Arial"/>
          <w:color w:val="000000"/>
          <w:sz w:val="24"/>
          <w:szCs w:val="24"/>
        </w:rPr>
      </w:pPr>
      <w:r w:rsidRPr="000B2263">
        <w:rPr>
          <w:rFonts w:ascii="Arial" w:hAnsi="Arial" w:cs="Arial"/>
          <w:color w:val="000000"/>
          <w:sz w:val="24"/>
          <w:szCs w:val="24"/>
        </w:rPr>
        <w:t xml:space="preserve">Capten yw ei thrydedd nofel ac enillydd Gwobr Goffa Daniel Owen 2022.  </w:t>
      </w:r>
    </w:p>
    <w:p w14:paraId="0E0441B4" w14:textId="1C73508E" w:rsidR="0045472C" w:rsidRPr="000B2263" w:rsidRDefault="00661911" w:rsidP="00661911">
      <w:pPr>
        <w:rPr>
          <w:rFonts w:ascii="Arial" w:hAnsi="Arial" w:cs="Arial"/>
          <w:color w:val="000000"/>
          <w:sz w:val="24"/>
          <w:szCs w:val="24"/>
        </w:rPr>
      </w:pPr>
      <w:r w:rsidRPr="000B2263">
        <w:rPr>
          <w:rFonts w:ascii="Arial" w:hAnsi="Arial" w:cs="Arial"/>
          <w:color w:val="000000"/>
          <w:sz w:val="24"/>
          <w:szCs w:val="24"/>
        </w:rPr>
        <w:t xml:space="preserve">Seiliwyd y nofel yma ar wir hanes Capten John Jones, Glan Deufor, Morfa Nefyn a gofnodir yng nghyfrol Aled Evans, “Ventures in Sail”.  Pan mae un peth yn darfod, mae rhywbeth arall o redrwydd yn dechrau.  </w:t>
      </w:r>
    </w:p>
    <w:p w14:paraId="757A0D41" w14:textId="77777777" w:rsidR="00B819DD" w:rsidRPr="000B2263" w:rsidRDefault="00661911" w:rsidP="00661911">
      <w:pPr>
        <w:rPr>
          <w:rFonts w:ascii="Arial" w:hAnsi="Arial" w:cs="Arial"/>
          <w:color w:val="000000"/>
          <w:sz w:val="24"/>
          <w:szCs w:val="24"/>
        </w:rPr>
      </w:pPr>
      <w:r w:rsidRPr="000B2263">
        <w:rPr>
          <w:rFonts w:ascii="Arial" w:hAnsi="Arial" w:cs="Arial"/>
          <w:color w:val="000000"/>
          <w:sz w:val="24"/>
          <w:szCs w:val="24"/>
        </w:rPr>
        <w:t xml:space="preserve">Fel ton yn dilyn ton ar draeth. Yng gwanwyn 1893 mae Elin Jones yn Llŷn yn hiraethu am ei gŵr John sydd i ffwrdd ar y môr ers dros flwyddyn.  </w:t>
      </w:r>
    </w:p>
    <w:p w14:paraId="73075CE8" w14:textId="77777777" w:rsidR="00B7580A" w:rsidRPr="000B2263" w:rsidRDefault="00661911" w:rsidP="00661911">
      <w:pPr>
        <w:rPr>
          <w:rFonts w:ascii="Arial" w:hAnsi="Arial" w:cs="Arial"/>
          <w:color w:val="000000"/>
          <w:sz w:val="24"/>
          <w:szCs w:val="24"/>
        </w:rPr>
      </w:pPr>
      <w:r w:rsidRPr="000B2263">
        <w:rPr>
          <w:rFonts w:ascii="Arial" w:hAnsi="Arial" w:cs="Arial"/>
          <w:color w:val="000000"/>
          <w:sz w:val="24"/>
          <w:szCs w:val="24"/>
        </w:rPr>
        <w:t xml:space="preserve">Er iddi gychwyn busnes a bod ganddi ei theulu o’i chwmpas, mae’r aros yn hir ac yn anodd.  </w:t>
      </w:r>
    </w:p>
    <w:p w14:paraId="21F40DF3" w14:textId="2D7FBB2E" w:rsidR="00083997" w:rsidRPr="000B2263" w:rsidRDefault="00661911" w:rsidP="00661911">
      <w:pPr>
        <w:rPr>
          <w:rFonts w:ascii="Arial" w:hAnsi="Arial" w:cs="Arial"/>
          <w:color w:val="000000"/>
          <w:sz w:val="24"/>
          <w:szCs w:val="24"/>
        </w:rPr>
      </w:pPr>
      <w:r w:rsidRPr="000B2263">
        <w:rPr>
          <w:rFonts w:ascii="Arial" w:hAnsi="Arial" w:cs="Arial"/>
          <w:color w:val="000000"/>
          <w:sz w:val="24"/>
          <w:szCs w:val="24"/>
        </w:rPr>
        <w:t>Ond yna daw newydd annisgwyl am yr hyn a ddigwyddodd iddo, a hynny’n codi hen ofnau a heriau newydd.</w:t>
      </w:r>
    </w:p>
    <w:p w14:paraId="23B1DBB1" w14:textId="5AFC5C44" w:rsidR="00110860" w:rsidRDefault="00E44189" w:rsidP="00110860">
      <w:pPr>
        <w:jc w:val="center"/>
        <w:rPr>
          <w:rFonts w:ascii="Arial" w:hAnsi="Arial" w:cs="Arial"/>
          <w:color w:val="000000"/>
          <w:sz w:val="16"/>
          <w:szCs w:val="16"/>
        </w:rPr>
      </w:pPr>
      <w:r>
        <w:rPr>
          <w:rFonts w:ascii="Arial" w:hAnsi="Arial" w:cs="Arial"/>
          <w:color w:val="000000"/>
          <w:sz w:val="16"/>
          <w:szCs w:val="16"/>
        </w:rPr>
        <w:t>************************************************************************************************</w:t>
      </w:r>
    </w:p>
    <w:p w14:paraId="69EF167F" w14:textId="77777777" w:rsidR="00083997" w:rsidRDefault="00083997" w:rsidP="00110860">
      <w:pPr>
        <w:jc w:val="center"/>
        <w:rPr>
          <w:rFonts w:ascii="Abadi" w:hAnsi="Abadi"/>
          <w:sz w:val="16"/>
          <w:szCs w:val="16"/>
        </w:rPr>
      </w:pPr>
    </w:p>
    <w:p w14:paraId="7B6EE0E1" w14:textId="6FBF6A26" w:rsidR="00CB2FC6" w:rsidRPr="0069189C" w:rsidRDefault="009F2545" w:rsidP="00110860">
      <w:pPr>
        <w:jc w:val="center"/>
        <w:rPr>
          <w:rFonts w:ascii="Abadi" w:hAnsi="Abadi"/>
          <w:sz w:val="44"/>
          <w:szCs w:val="44"/>
          <w:u w:val="single"/>
        </w:rPr>
      </w:pPr>
      <w:r w:rsidRPr="0069189C">
        <w:rPr>
          <w:rFonts w:ascii="Abadi" w:hAnsi="Abadi"/>
          <w:sz w:val="44"/>
          <w:szCs w:val="44"/>
          <w:u w:val="single"/>
        </w:rPr>
        <w:t xml:space="preserve">The </w:t>
      </w:r>
      <w:r w:rsidR="00E55AEB" w:rsidRPr="0069189C">
        <w:rPr>
          <w:rFonts w:ascii="Abadi" w:hAnsi="Abadi"/>
          <w:sz w:val="44"/>
          <w:szCs w:val="44"/>
          <w:u w:val="single"/>
        </w:rPr>
        <w:t>F</w:t>
      </w:r>
      <w:r w:rsidRPr="0069189C">
        <w:rPr>
          <w:rFonts w:ascii="Abadi" w:hAnsi="Abadi"/>
          <w:sz w:val="44"/>
          <w:szCs w:val="44"/>
          <w:u w:val="single"/>
        </w:rPr>
        <w:t>ollowing</w:t>
      </w:r>
      <w:r w:rsidR="00A21BB0" w:rsidRPr="0069189C">
        <w:rPr>
          <w:rFonts w:ascii="Abadi" w:hAnsi="Abadi"/>
          <w:sz w:val="44"/>
          <w:szCs w:val="44"/>
          <w:u w:val="single"/>
        </w:rPr>
        <w:t xml:space="preserve"> </w:t>
      </w:r>
      <w:r w:rsidR="007B5DFC" w:rsidRPr="0069189C">
        <w:rPr>
          <w:rFonts w:ascii="Abadi" w:hAnsi="Abadi"/>
          <w:sz w:val="44"/>
          <w:szCs w:val="44"/>
          <w:u w:val="single"/>
        </w:rPr>
        <w:t>H</w:t>
      </w:r>
      <w:r w:rsidR="005322C5" w:rsidRPr="0069189C">
        <w:rPr>
          <w:rFonts w:ascii="Abadi" w:hAnsi="Abadi"/>
          <w:sz w:val="44"/>
          <w:szCs w:val="44"/>
          <w:u w:val="single"/>
        </w:rPr>
        <w:t>as</w:t>
      </w:r>
      <w:r w:rsidR="007B5DFC" w:rsidRPr="0069189C">
        <w:rPr>
          <w:rFonts w:ascii="Abadi" w:hAnsi="Abadi"/>
          <w:sz w:val="44"/>
          <w:szCs w:val="44"/>
          <w:u w:val="single"/>
        </w:rPr>
        <w:t xml:space="preserve"> Been</w:t>
      </w:r>
      <w:r w:rsidR="00A21BB0" w:rsidRPr="0069189C">
        <w:rPr>
          <w:rFonts w:ascii="Abadi" w:hAnsi="Abadi"/>
          <w:sz w:val="44"/>
          <w:szCs w:val="44"/>
          <w:u w:val="single"/>
        </w:rPr>
        <w:t xml:space="preserve"> </w:t>
      </w:r>
      <w:r w:rsidR="00E55AEB" w:rsidRPr="0069189C">
        <w:rPr>
          <w:rFonts w:ascii="Abadi" w:hAnsi="Abadi"/>
          <w:sz w:val="44"/>
          <w:szCs w:val="44"/>
          <w:u w:val="single"/>
        </w:rPr>
        <w:t>T</w:t>
      </w:r>
      <w:r w:rsidR="00A21BB0" w:rsidRPr="0069189C">
        <w:rPr>
          <w:rFonts w:ascii="Abadi" w:hAnsi="Abadi"/>
          <w:sz w:val="44"/>
          <w:szCs w:val="44"/>
          <w:u w:val="single"/>
        </w:rPr>
        <w:t xml:space="preserve">aken </w:t>
      </w:r>
      <w:r w:rsidR="00E55AEB" w:rsidRPr="0069189C">
        <w:rPr>
          <w:rFonts w:ascii="Abadi" w:hAnsi="Abadi"/>
          <w:sz w:val="44"/>
          <w:szCs w:val="44"/>
          <w:u w:val="single"/>
        </w:rPr>
        <w:t>F</w:t>
      </w:r>
      <w:r w:rsidR="00A21BB0" w:rsidRPr="0069189C">
        <w:rPr>
          <w:rFonts w:ascii="Abadi" w:hAnsi="Abadi"/>
          <w:sz w:val="44"/>
          <w:szCs w:val="44"/>
          <w:u w:val="single"/>
        </w:rPr>
        <w:t>rom</w:t>
      </w:r>
      <w:r w:rsidR="00D5553B" w:rsidRPr="0069189C">
        <w:rPr>
          <w:rFonts w:ascii="Abadi" w:hAnsi="Abadi"/>
          <w:sz w:val="44"/>
          <w:szCs w:val="44"/>
          <w:u w:val="single"/>
        </w:rPr>
        <w:t xml:space="preserve"> Facebook</w:t>
      </w:r>
    </w:p>
    <w:p w14:paraId="66F7562B" w14:textId="1A4A79C8" w:rsidR="003C0858" w:rsidRPr="00C33304" w:rsidRDefault="003C0858" w:rsidP="00110860">
      <w:pPr>
        <w:jc w:val="center"/>
        <w:rPr>
          <w:rFonts w:ascii="Abadi" w:hAnsi="Abadi"/>
          <w:sz w:val="28"/>
          <w:szCs w:val="28"/>
        </w:rPr>
      </w:pPr>
      <w:r>
        <w:rPr>
          <w:noProof/>
        </w:rPr>
        <w:drawing>
          <wp:inline distT="0" distB="0" distL="0" distR="0" wp14:anchorId="77940F6B" wp14:editId="52C3F2BE">
            <wp:extent cx="2438400" cy="2759377"/>
            <wp:effectExtent l="0" t="0" r="0" b="3175"/>
            <wp:docPr id="1210879255" name="Picture 5" descr="May be an image of 1 person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 person and bab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84154" cy="2811154"/>
                    </a:xfrm>
                    <a:prstGeom prst="rect">
                      <a:avLst/>
                    </a:prstGeom>
                    <a:noFill/>
                    <a:ln>
                      <a:noFill/>
                    </a:ln>
                  </pic:spPr>
                </pic:pic>
              </a:graphicData>
            </a:graphic>
          </wp:inline>
        </w:drawing>
      </w:r>
    </w:p>
    <w:p w14:paraId="4526AB77" w14:textId="77777777" w:rsidR="00430205" w:rsidRDefault="00430205" w:rsidP="00C33304">
      <w:pPr>
        <w:jc w:val="center"/>
        <w:rPr>
          <w:rFonts w:ascii="Abadi" w:hAnsi="Abadi"/>
          <w:b/>
          <w:bCs/>
          <w:sz w:val="28"/>
          <w:szCs w:val="28"/>
          <w:u w:val="single"/>
        </w:rPr>
      </w:pPr>
    </w:p>
    <w:p w14:paraId="2089A8D2" w14:textId="28E71BEA" w:rsidR="000A68BD" w:rsidRPr="000B2263" w:rsidRDefault="009F2545" w:rsidP="00C33304">
      <w:pPr>
        <w:jc w:val="center"/>
        <w:rPr>
          <w:rFonts w:ascii="Abadi" w:hAnsi="Abadi"/>
          <w:b/>
          <w:bCs/>
          <w:sz w:val="28"/>
          <w:szCs w:val="28"/>
          <w:u w:val="single"/>
        </w:rPr>
      </w:pPr>
      <w:r w:rsidRPr="000B2263">
        <w:rPr>
          <w:rFonts w:ascii="Abadi" w:hAnsi="Abadi"/>
          <w:b/>
          <w:bCs/>
          <w:sz w:val="28"/>
          <w:szCs w:val="28"/>
          <w:u w:val="single"/>
        </w:rPr>
        <w:t>“</w:t>
      </w:r>
      <w:r w:rsidR="008E7FEA" w:rsidRPr="000B2263">
        <w:rPr>
          <w:rFonts w:ascii="Abadi" w:hAnsi="Abadi"/>
          <w:b/>
          <w:bCs/>
          <w:sz w:val="28"/>
          <w:szCs w:val="28"/>
          <w:u w:val="single"/>
        </w:rPr>
        <w:t xml:space="preserve">MY HUSBAND LET ME STARVE WHILE I BREASTFED OUR NEWBORN — </w:t>
      </w:r>
    </w:p>
    <w:p w14:paraId="3F85840B" w14:textId="77777777" w:rsidR="00A82597" w:rsidRPr="000B2263" w:rsidRDefault="008E7FEA" w:rsidP="00C33304">
      <w:pPr>
        <w:jc w:val="center"/>
        <w:rPr>
          <w:rFonts w:ascii="Abadi" w:hAnsi="Abadi"/>
          <w:b/>
          <w:bCs/>
          <w:sz w:val="28"/>
          <w:szCs w:val="28"/>
          <w:u w:val="single"/>
        </w:rPr>
      </w:pPr>
      <w:r w:rsidRPr="000B2263">
        <w:rPr>
          <w:rFonts w:ascii="Abadi" w:hAnsi="Abadi"/>
          <w:b/>
          <w:bCs/>
          <w:sz w:val="28"/>
          <w:szCs w:val="28"/>
          <w:u w:val="single"/>
        </w:rPr>
        <w:t>WHAT I DISCOVERED DOWNSTAIRS SHATTERED ME </w:t>
      </w:r>
      <w:r w:rsidRPr="000B2263">
        <w:rPr>
          <w:rFonts w:ascii="Abadi" w:hAnsi="Abadi"/>
          <w:b/>
          <w:bCs/>
          <w:noProof/>
          <w:sz w:val="28"/>
          <w:szCs w:val="28"/>
          <w:u w:val="single"/>
        </w:rPr>
        <w:drawing>
          <wp:inline distT="0" distB="0" distL="0" distR="0" wp14:anchorId="2E303651" wp14:editId="4B390852">
            <wp:extent cx="152400" cy="152400"/>
            <wp:effectExtent l="0" t="0" r="0" b="0"/>
            <wp:docPr id="1564308307"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B2263">
        <w:rPr>
          <w:rFonts w:ascii="Abadi" w:hAnsi="Abadi"/>
          <w:b/>
          <w:bCs/>
          <w:noProof/>
          <w:sz w:val="28"/>
          <w:szCs w:val="28"/>
          <w:u w:val="single"/>
        </w:rPr>
        <w:drawing>
          <wp:inline distT="0" distB="0" distL="0" distR="0" wp14:anchorId="0AA07B59" wp14:editId="6AAA6CA9">
            <wp:extent cx="152400" cy="152400"/>
            <wp:effectExtent l="0" t="0" r="0" b="0"/>
            <wp:docPr id="2059457590"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890991E" w14:textId="6A32FE60" w:rsidR="00C33304" w:rsidRPr="00A82597" w:rsidRDefault="008E7FEA" w:rsidP="00A82597">
      <w:pPr>
        <w:rPr>
          <w:rFonts w:ascii="Abadi" w:hAnsi="Abadi"/>
          <w:sz w:val="28"/>
          <w:szCs w:val="28"/>
        </w:rPr>
      </w:pPr>
      <w:r w:rsidRPr="008E7FEA">
        <w:rPr>
          <w:rFonts w:ascii="Abadi" w:hAnsi="Abadi"/>
          <w:sz w:val="28"/>
          <w:szCs w:val="28"/>
        </w:rPr>
        <w:t>Even now, my hands tremble as I write this. It’s been five weeks since I gave birth to our precious baby boy — five weeks of endless nights without sleep, raw and cracked skin from breastfeeding, constant diaper changes, and trying to learn motherhood while my body is still tender, stitched, and aching.</w:t>
      </w:r>
      <w:r w:rsidRPr="008E7FEA">
        <w:rPr>
          <w:rFonts w:ascii="Abadi" w:hAnsi="Abadi"/>
          <w:sz w:val="28"/>
          <w:szCs w:val="28"/>
        </w:rPr>
        <w:br/>
      </w:r>
      <w:r w:rsidRPr="008E7FEA">
        <w:rPr>
          <w:rFonts w:ascii="Abadi" w:hAnsi="Abadi"/>
          <w:sz w:val="28"/>
          <w:szCs w:val="28"/>
        </w:rPr>
        <w:lastRenderedPageBreak/>
        <w:t>My husband, the man who once swore he’d stand by me as my anchor, decided to invite his mother to stay with us “to help.” But help was the last thing she gave. Instead, she moved in and claimed our home as if it belonged to her. The living room became her territory. She had friends over constantly, the television blared day and night, and dirty dishes stacked up in the sink while I shuffled through the house like a shadow — sore, bleeding, and utterly drained.</w:t>
      </w:r>
      <w:r w:rsidRPr="008E7FEA">
        <w:rPr>
          <w:rFonts w:ascii="Abadi" w:hAnsi="Abadi"/>
          <w:sz w:val="28"/>
          <w:szCs w:val="28"/>
        </w:rPr>
        <w:br/>
        <w:t>Every time I tried to rest, I was interrupted by the sharp sound of her voice calling for something or the pounding on the door from yet another of her guests. And my husband? He just sat beside her, acting like everything was perfectly normal, blind to the storm brewing inside me.</w:t>
      </w:r>
      <w:r w:rsidRPr="008E7FEA">
        <w:rPr>
          <w:rFonts w:ascii="Abadi" w:hAnsi="Abadi"/>
          <w:sz w:val="28"/>
          <w:szCs w:val="28"/>
        </w:rPr>
        <w:br/>
        <w:t>But last night… last night was the breaking point.</w:t>
      </w:r>
      <w:r w:rsidRPr="008E7FEA">
        <w:rPr>
          <w:rFonts w:ascii="Abadi" w:hAnsi="Abadi"/>
          <w:sz w:val="28"/>
          <w:szCs w:val="28"/>
        </w:rPr>
        <w:br/>
        <w:t>I was upstairs, cradling my newborn in the soft glow of the nightlight, his tiny cries filling the room.</w:t>
      </w:r>
    </w:p>
    <w:p w14:paraId="591AFAC1" w14:textId="77777777" w:rsidR="00775AAB" w:rsidRDefault="008E7FEA" w:rsidP="00A82597">
      <w:pPr>
        <w:rPr>
          <w:rFonts w:ascii="Abadi" w:hAnsi="Abadi"/>
          <w:sz w:val="28"/>
          <w:szCs w:val="28"/>
        </w:rPr>
      </w:pPr>
      <w:r w:rsidRPr="008E7FEA">
        <w:rPr>
          <w:rFonts w:ascii="Abadi" w:hAnsi="Abadi"/>
          <w:sz w:val="28"/>
          <w:szCs w:val="28"/>
        </w:rPr>
        <w:t>My body screamed with pain — my back was on fire, my stitches pulled with every movement, and my stomach was hollow with hunger. I hadn’t had a proper meal all day. As I nursed him, I kept thinking — maybe, just maybe — they’d bring me a plate. Maybe they’d think to check if I needed something. Anything.</w:t>
      </w:r>
      <w:r w:rsidRPr="008E7FEA">
        <w:rPr>
          <w:rFonts w:ascii="Abadi" w:hAnsi="Abadi"/>
          <w:sz w:val="28"/>
          <w:szCs w:val="28"/>
        </w:rPr>
        <w:br/>
        <w:t>But when I finally made my way downstairs, weak and dizzy, the sight that greeted me ripped the ground from beneath my feet.</w:t>
      </w:r>
      <w:r w:rsidRPr="008E7FEA">
        <w:rPr>
          <w:rFonts w:ascii="Abadi" w:hAnsi="Abadi"/>
          <w:sz w:val="28"/>
          <w:szCs w:val="28"/>
        </w:rPr>
        <w:br/>
        <w:t>There they were. My husband and his mother, comfortably seated on the couch, their plates piled high, laughing between bites. The coffee table was cluttered with empty takeout boxes — the smell of hot food still thick in the air. They had ordered dinner. They had eaten. They hadn’t saved me a single bite. Not even a thought.</w:t>
      </w:r>
      <w:r w:rsidRPr="008E7FEA">
        <w:rPr>
          <w:rFonts w:ascii="Abadi" w:hAnsi="Abadi"/>
          <w:sz w:val="28"/>
          <w:szCs w:val="28"/>
        </w:rPr>
        <w:br/>
        <w:t>I froze on the stairs, clinging to the railing just to steady myself. My heart sank, and the sharp sting in my chest wasn’t just from hunger — it was from the crushing weight of being invisible in my own home.</w:t>
      </w:r>
      <w:r w:rsidRPr="008E7FEA">
        <w:rPr>
          <w:rFonts w:ascii="Abadi" w:hAnsi="Abadi"/>
          <w:sz w:val="28"/>
          <w:szCs w:val="28"/>
        </w:rPr>
        <w:br/>
        <w:t>I wanted to scream, but all that came were tears. Hot, burning tears that blurred the sight of them laughing together while I stood there, empty-handed, empty-stomached, and utterly alone.</w:t>
      </w:r>
      <w:r w:rsidRPr="008E7FEA">
        <w:rPr>
          <w:rFonts w:ascii="Abadi" w:hAnsi="Abadi"/>
          <w:sz w:val="28"/>
          <w:szCs w:val="28"/>
        </w:rPr>
        <w:br/>
        <w:t>Then my husband finally looked up, casual as if nothing was wrong, and asked, “Oh, did you want some? We figured you were busy.”</w:t>
      </w:r>
      <w:r w:rsidRPr="008E7FEA">
        <w:rPr>
          <w:rFonts w:ascii="Abadi" w:hAnsi="Abadi"/>
          <w:sz w:val="28"/>
          <w:szCs w:val="28"/>
        </w:rPr>
        <w:br/>
        <w:t>Busy? Busy?! I was upstairs nursing the child I carried for nine months, my body still torn and healing, while they feasted without a second thought. That was the moment something inside me snapped.</w:t>
      </w:r>
    </w:p>
    <w:p w14:paraId="400D010F" w14:textId="292E30B0" w:rsidR="00EE3642" w:rsidRDefault="00DD0DAD" w:rsidP="00BA427B">
      <w:pPr>
        <w:jc w:val="center"/>
        <w:rPr>
          <w:rFonts w:ascii="Abadi" w:hAnsi="Abadi"/>
          <w:sz w:val="32"/>
          <w:szCs w:val="32"/>
        </w:rPr>
      </w:pPr>
      <w:r>
        <w:rPr>
          <w:rFonts w:ascii="Abadi" w:hAnsi="Abadi"/>
          <w:sz w:val="16"/>
          <w:szCs w:val="16"/>
        </w:rPr>
        <w:t>*****************************</w:t>
      </w:r>
      <w:r w:rsidR="008E7FEA" w:rsidRPr="008E7FEA">
        <w:rPr>
          <w:rFonts w:ascii="Abadi" w:hAnsi="Abadi"/>
          <w:sz w:val="28"/>
          <w:szCs w:val="28"/>
        </w:rPr>
        <w:br/>
      </w:r>
      <w:r w:rsidR="008E7FEA" w:rsidRPr="00EB0D1C">
        <w:rPr>
          <w:rFonts w:ascii="Abadi" w:hAnsi="Abadi"/>
          <w:sz w:val="32"/>
          <w:szCs w:val="32"/>
        </w:rPr>
        <w:t>The loneliness. The betrayal. The abandonment. It was too much.</w:t>
      </w:r>
      <w:r w:rsidR="008E7FEA" w:rsidRPr="00EB0D1C">
        <w:rPr>
          <w:rFonts w:ascii="Abadi" w:hAnsi="Abadi"/>
          <w:sz w:val="32"/>
          <w:szCs w:val="32"/>
        </w:rPr>
        <w:br/>
        <w:t>And what I did next?</w:t>
      </w:r>
    </w:p>
    <w:p w14:paraId="4107B6D8" w14:textId="16F990E4" w:rsidR="00145C7B" w:rsidRDefault="00E9259D" w:rsidP="009F2545">
      <w:pPr>
        <w:jc w:val="center"/>
        <w:rPr>
          <w:rFonts w:ascii="Abadi" w:hAnsi="Abadi"/>
          <w:sz w:val="32"/>
          <w:szCs w:val="32"/>
        </w:rPr>
      </w:pPr>
      <w:r>
        <w:rPr>
          <w:rFonts w:ascii="Abadi" w:hAnsi="Abadi"/>
          <w:sz w:val="32"/>
          <w:szCs w:val="32"/>
        </w:rPr>
        <w:t>L</w:t>
      </w:r>
      <w:r w:rsidR="008E7FEA" w:rsidRPr="00EB0D1C">
        <w:rPr>
          <w:rFonts w:ascii="Abadi" w:hAnsi="Abadi"/>
          <w:sz w:val="32"/>
          <w:szCs w:val="32"/>
        </w:rPr>
        <w:t>et’s just say — he will never forget it. Not now. Not ever.</w:t>
      </w:r>
      <w:r w:rsidR="008E7FEA" w:rsidRPr="00EB0D1C">
        <w:rPr>
          <w:rFonts w:ascii="Abadi" w:hAnsi="Abadi"/>
          <w:sz w:val="32"/>
          <w:szCs w:val="32"/>
        </w:rPr>
        <w:br/>
      </w:r>
      <w:r w:rsidR="008E7FEA" w:rsidRPr="00EB0D1C">
        <w:rPr>
          <w:rFonts w:ascii="Abadi" w:hAnsi="Abadi"/>
          <w:noProof/>
          <w:sz w:val="32"/>
          <w:szCs w:val="32"/>
        </w:rPr>
        <w:drawing>
          <wp:inline distT="0" distB="0" distL="0" distR="0" wp14:anchorId="49A8C878" wp14:editId="60944B7B">
            <wp:extent cx="152400" cy="152400"/>
            <wp:effectExtent l="0" t="0" r="0" b="0"/>
            <wp:docPr id="1850052436"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E7FEA" w:rsidRPr="00EB0D1C">
        <w:rPr>
          <w:rFonts w:ascii="Abadi" w:hAnsi="Abadi"/>
          <w:sz w:val="32"/>
          <w:szCs w:val="32"/>
        </w:rPr>
        <w:t> Full story in the c0mments… </w:t>
      </w:r>
      <w:r w:rsidR="008E7FEA" w:rsidRPr="00EB0D1C">
        <w:rPr>
          <w:rFonts w:ascii="Abadi" w:hAnsi="Abadi"/>
          <w:noProof/>
          <w:sz w:val="32"/>
          <w:szCs w:val="32"/>
        </w:rPr>
        <w:drawing>
          <wp:inline distT="0" distB="0" distL="0" distR="0" wp14:anchorId="6B1F73D7" wp14:editId="15EDEEA5">
            <wp:extent cx="152400" cy="152400"/>
            <wp:effectExtent l="0" t="0" r="0" b="0"/>
            <wp:docPr id="1818259032"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E7FEA" w:rsidRPr="00EB0D1C">
        <w:rPr>
          <w:rFonts w:ascii="Abadi" w:hAnsi="Abadi"/>
          <w:noProof/>
          <w:sz w:val="32"/>
          <w:szCs w:val="32"/>
        </w:rPr>
        <w:drawing>
          <wp:inline distT="0" distB="0" distL="0" distR="0" wp14:anchorId="30ABED8D" wp14:editId="3BCE2D01">
            <wp:extent cx="152400" cy="152400"/>
            <wp:effectExtent l="0" t="0" r="0" b="0"/>
            <wp:docPr id="1088222096"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CBD554D" w14:textId="643D33B7" w:rsidR="00145C7B" w:rsidRPr="00EB0D1C" w:rsidRDefault="00851718" w:rsidP="00EB0D1C">
      <w:pPr>
        <w:jc w:val="center"/>
        <w:rPr>
          <w:rFonts w:ascii="Abadi" w:hAnsi="Abadi"/>
          <w:sz w:val="32"/>
          <w:szCs w:val="32"/>
        </w:rPr>
      </w:pPr>
      <w:r>
        <w:rPr>
          <w:rFonts w:ascii="Abadi" w:hAnsi="Abadi"/>
          <w:sz w:val="32"/>
          <w:szCs w:val="32"/>
        </w:rPr>
        <w:t>By Pat Davies Williams</w:t>
      </w:r>
      <w:r w:rsidR="009F2545">
        <w:rPr>
          <w:rFonts w:ascii="Abadi" w:hAnsi="Abadi"/>
          <w:sz w:val="32"/>
          <w:szCs w:val="32"/>
        </w:rPr>
        <w:t>”</w:t>
      </w:r>
    </w:p>
    <w:p w14:paraId="78240C8D" w14:textId="52949EFA" w:rsidR="008E7FEA" w:rsidRPr="00E75152" w:rsidRDefault="00DD0DAD" w:rsidP="008E7FEA">
      <w:pPr>
        <w:jc w:val="center"/>
        <w:rPr>
          <w:rFonts w:ascii="Abadi" w:hAnsi="Abadi"/>
          <w:sz w:val="24"/>
          <w:szCs w:val="24"/>
        </w:rPr>
      </w:pPr>
      <w:r w:rsidRPr="00E75152">
        <w:rPr>
          <w:rFonts w:ascii="Abadi" w:hAnsi="Abadi"/>
          <w:sz w:val="24"/>
          <w:szCs w:val="24"/>
        </w:rPr>
        <w:lastRenderedPageBreak/>
        <w:t>******************************************************************************</w:t>
      </w:r>
    </w:p>
    <w:p w14:paraId="66B341B8" w14:textId="77777777" w:rsidR="008E7FEA" w:rsidRDefault="008E7FEA" w:rsidP="00110860">
      <w:pPr>
        <w:jc w:val="center"/>
        <w:rPr>
          <w:rFonts w:ascii="Abadi" w:hAnsi="Abadi"/>
          <w:sz w:val="24"/>
          <w:szCs w:val="24"/>
        </w:rPr>
      </w:pPr>
    </w:p>
    <w:p w14:paraId="0AE5D291" w14:textId="77777777" w:rsidR="00425E50" w:rsidRDefault="00425E50" w:rsidP="00110860">
      <w:pPr>
        <w:jc w:val="center"/>
        <w:rPr>
          <w:rFonts w:ascii="Abadi" w:hAnsi="Abadi"/>
          <w:sz w:val="24"/>
          <w:szCs w:val="24"/>
        </w:rPr>
      </w:pPr>
    </w:p>
    <w:p w14:paraId="6869177F" w14:textId="58218D9D" w:rsidR="00514FAF" w:rsidRPr="00514FAF" w:rsidRDefault="00514FAF" w:rsidP="00514FAF">
      <w:pPr>
        <w:jc w:val="center"/>
        <w:rPr>
          <w:rFonts w:ascii="Abadi" w:hAnsi="Abadi"/>
          <w:sz w:val="24"/>
          <w:szCs w:val="24"/>
        </w:rPr>
      </w:pPr>
      <w:r w:rsidRPr="00514FAF">
        <w:rPr>
          <w:rFonts w:ascii="Abadi" w:hAnsi="Abadi"/>
          <w:noProof/>
          <w:sz w:val="24"/>
          <w:szCs w:val="24"/>
        </w:rPr>
        <w:drawing>
          <wp:anchor distT="0" distB="0" distL="114300" distR="114300" simplePos="0" relativeHeight="251677696" behindDoc="0" locked="0" layoutInCell="1" allowOverlap="1" wp14:anchorId="48B38F63" wp14:editId="06D94465">
            <wp:simplePos x="0" y="0"/>
            <wp:positionH relativeFrom="page">
              <wp:posOffset>1485900</wp:posOffset>
            </wp:positionH>
            <wp:positionV relativeFrom="paragraph">
              <wp:posOffset>26670</wp:posOffset>
            </wp:positionV>
            <wp:extent cx="1452245" cy="1791335"/>
            <wp:effectExtent l="0" t="0" r="0" b="0"/>
            <wp:wrapThrough wrapText="bothSides">
              <wp:wrapPolygon edited="0">
                <wp:start x="0" y="0"/>
                <wp:lineTo x="0" y="21363"/>
                <wp:lineTo x="21251" y="21363"/>
                <wp:lineTo x="21251" y="0"/>
                <wp:lineTo x="0" y="0"/>
              </wp:wrapPolygon>
            </wp:wrapThrough>
            <wp:docPr id="1325106013" name="Picture 6"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up of a computer&#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52245" cy="1791335"/>
                    </a:xfrm>
                    <a:prstGeom prst="rect">
                      <a:avLst/>
                    </a:prstGeom>
                    <a:noFill/>
                  </pic:spPr>
                </pic:pic>
              </a:graphicData>
            </a:graphic>
            <wp14:sizeRelH relativeFrom="page">
              <wp14:pctWidth>0</wp14:pctWidth>
            </wp14:sizeRelH>
            <wp14:sizeRelV relativeFrom="page">
              <wp14:pctHeight>0</wp14:pctHeight>
            </wp14:sizeRelV>
          </wp:anchor>
        </w:drawing>
      </w:r>
    </w:p>
    <w:p w14:paraId="22B7448C" w14:textId="77777777" w:rsidR="00514FAF" w:rsidRPr="003D6F21" w:rsidRDefault="00514FAF" w:rsidP="00514FAF">
      <w:pPr>
        <w:jc w:val="center"/>
        <w:rPr>
          <w:rFonts w:ascii="Abadi" w:hAnsi="Abadi"/>
          <w:sz w:val="36"/>
          <w:szCs w:val="36"/>
        </w:rPr>
      </w:pPr>
      <w:r w:rsidRPr="00514FAF">
        <w:rPr>
          <w:rFonts w:ascii="Abadi" w:hAnsi="Abadi"/>
          <w:sz w:val="24"/>
          <w:szCs w:val="24"/>
        </w:rPr>
        <w:t xml:space="preserve">               </w:t>
      </w:r>
      <w:r w:rsidRPr="003D6F21">
        <w:rPr>
          <w:rFonts w:ascii="Abadi" w:hAnsi="Abadi"/>
          <w:sz w:val="36"/>
          <w:szCs w:val="36"/>
        </w:rPr>
        <w:t>If EVER you need to contact a</w:t>
      </w:r>
    </w:p>
    <w:p w14:paraId="6BCD676E" w14:textId="77777777" w:rsidR="00514FAF" w:rsidRPr="003D6F21" w:rsidRDefault="00514FAF" w:rsidP="00514FAF">
      <w:pPr>
        <w:jc w:val="center"/>
        <w:rPr>
          <w:rFonts w:ascii="Abadi" w:hAnsi="Abadi"/>
          <w:sz w:val="36"/>
          <w:szCs w:val="36"/>
        </w:rPr>
      </w:pPr>
      <w:r w:rsidRPr="003D6F21">
        <w:rPr>
          <w:rFonts w:ascii="Abadi" w:hAnsi="Abadi"/>
          <w:sz w:val="36"/>
          <w:szCs w:val="36"/>
        </w:rPr>
        <w:t xml:space="preserve">               person who is Extremely Clever</w:t>
      </w:r>
    </w:p>
    <w:p w14:paraId="4205C61F" w14:textId="77777777" w:rsidR="00514FAF" w:rsidRPr="003D6F21" w:rsidRDefault="00514FAF" w:rsidP="00514FAF">
      <w:pPr>
        <w:jc w:val="center"/>
        <w:rPr>
          <w:rFonts w:ascii="Abadi" w:hAnsi="Abadi"/>
          <w:sz w:val="36"/>
          <w:szCs w:val="36"/>
        </w:rPr>
      </w:pPr>
      <w:r w:rsidRPr="003D6F21">
        <w:rPr>
          <w:rFonts w:ascii="Abadi" w:hAnsi="Abadi"/>
          <w:sz w:val="36"/>
          <w:szCs w:val="36"/>
        </w:rPr>
        <w:t xml:space="preserve">               at finding out what is wrong -                                 </w:t>
      </w:r>
    </w:p>
    <w:p w14:paraId="728E611C" w14:textId="77777777" w:rsidR="00514FAF" w:rsidRPr="003D6F21" w:rsidRDefault="00514FAF" w:rsidP="00514FAF">
      <w:pPr>
        <w:jc w:val="center"/>
        <w:rPr>
          <w:rFonts w:ascii="Abadi" w:hAnsi="Abadi"/>
          <w:sz w:val="36"/>
          <w:szCs w:val="36"/>
        </w:rPr>
      </w:pPr>
      <w:r w:rsidRPr="003D6F21">
        <w:rPr>
          <w:rFonts w:ascii="Abadi" w:hAnsi="Abadi"/>
          <w:sz w:val="36"/>
          <w:szCs w:val="36"/>
        </w:rPr>
        <w:t xml:space="preserve">               with your computer, then I can</w:t>
      </w:r>
    </w:p>
    <w:p w14:paraId="5B3064CF" w14:textId="77777777" w:rsidR="00514FAF" w:rsidRPr="003D6F21" w:rsidRDefault="00514FAF" w:rsidP="00514FAF">
      <w:pPr>
        <w:jc w:val="center"/>
        <w:rPr>
          <w:rFonts w:ascii="Abadi" w:hAnsi="Abadi"/>
          <w:sz w:val="36"/>
          <w:szCs w:val="36"/>
        </w:rPr>
      </w:pPr>
      <w:r w:rsidRPr="003D6F21">
        <w:rPr>
          <w:rFonts w:ascii="Abadi" w:hAnsi="Abadi"/>
          <w:sz w:val="36"/>
          <w:szCs w:val="36"/>
        </w:rPr>
        <w:t xml:space="preserve">               honestly recommend</w:t>
      </w:r>
    </w:p>
    <w:p w14:paraId="6A9839EE" w14:textId="77777777" w:rsidR="00514FAF" w:rsidRPr="003D6F21" w:rsidRDefault="00514FAF" w:rsidP="00514FAF">
      <w:pPr>
        <w:jc w:val="center"/>
        <w:rPr>
          <w:rFonts w:ascii="Abadi" w:hAnsi="Abadi"/>
          <w:sz w:val="36"/>
          <w:szCs w:val="36"/>
        </w:rPr>
      </w:pPr>
      <w:r w:rsidRPr="003D6F21">
        <w:rPr>
          <w:rFonts w:ascii="Abadi" w:hAnsi="Abadi"/>
          <w:sz w:val="36"/>
          <w:szCs w:val="36"/>
        </w:rPr>
        <w:t xml:space="preserve">               Mr Chris Williams.</w:t>
      </w:r>
    </w:p>
    <w:p w14:paraId="6CF34C67" w14:textId="77777777" w:rsidR="00514FAF" w:rsidRPr="003D6F21" w:rsidRDefault="00514FAF" w:rsidP="00514FAF">
      <w:pPr>
        <w:jc w:val="center"/>
        <w:rPr>
          <w:rFonts w:ascii="Abadi" w:hAnsi="Abadi"/>
          <w:sz w:val="36"/>
          <w:szCs w:val="36"/>
        </w:rPr>
      </w:pPr>
      <w:r w:rsidRPr="003D6F21">
        <w:rPr>
          <w:rFonts w:ascii="Abadi" w:hAnsi="Abadi"/>
          <w:sz w:val="36"/>
          <w:szCs w:val="36"/>
        </w:rPr>
        <w:t xml:space="preserve">               (Who is also a very kind and</w:t>
      </w:r>
    </w:p>
    <w:p w14:paraId="4CC70FAA" w14:textId="77777777" w:rsidR="00514FAF" w:rsidRPr="003D6F21" w:rsidRDefault="00514FAF" w:rsidP="00514FAF">
      <w:pPr>
        <w:jc w:val="center"/>
        <w:rPr>
          <w:rFonts w:ascii="Abadi" w:hAnsi="Abadi"/>
          <w:sz w:val="36"/>
          <w:szCs w:val="36"/>
        </w:rPr>
      </w:pPr>
      <w:r w:rsidRPr="003D6F21">
        <w:rPr>
          <w:rFonts w:ascii="Abadi" w:hAnsi="Abadi"/>
          <w:sz w:val="36"/>
          <w:szCs w:val="36"/>
        </w:rPr>
        <w:t xml:space="preserve">               considerate Gentleman.)</w:t>
      </w:r>
    </w:p>
    <w:p w14:paraId="0BB0DD87" w14:textId="77777777" w:rsidR="00514FAF" w:rsidRPr="003D6F21" w:rsidRDefault="00514FAF" w:rsidP="00514FAF">
      <w:pPr>
        <w:jc w:val="center"/>
        <w:rPr>
          <w:rFonts w:ascii="Abadi" w:hAnsi="Abadi"/>
          <w:sz w:val="36"/>
          <w:szCs w:val="36"/>
        </w:rPr>
      </w:pPr>
    </w:p>
    <w:p w14:paraId="1B2F45AF" w14:textId="4673BE3C" w:rsidR="00514FAF" w:rsidRPr="003D6F21" w:rsidRDefault="00514FAF" w:rsidP="00514FAF">
      <w:pPr>
        <w:jc w:val="center"/>
        <w:rPr>
          <w:rFonts w:ascii="Abadi" w:hAnsi="Abadi"/>
          <w:sz w:val="36"/>
          <w:szCs w:val="36"/>
        </w:rPr>
      </w:pPr>
      <w:r w:rsidRPr="003D6F21">
        <w:rPr>
          <w:rFonts w:ascii="Abadi" w:hAnsi="Abadi"/>
          <w:sz w:val="36"/>
          <w:szCs w:val="36"/>
        </w:rPr>
        <w:t xml:space="preserve">             ********************************************************************           </w:t>
      </w:r>
    </w:p>
    <w:p w14:paraId="7F91028B" w14:textId="6155D432" w:rsidR="00514FAF" w:rsidRPr="003D6F21" w:rsidRDefault="00514FAF" w:rsidP="003D6F21">
      <w:pPr>
        <w:jc w:val="center"/>
        <w:rPr>
          <w:rFonts w:ascii="Abadi" w:hAnsi="Abadi"/>
          <w:sz w:val="36"/>
          <w:szCs w:val="36"/>
        </w:rPr>
      </w:pPr>
      <w:r w:rsidRPr="003D6F21">
        <w:rPr>
          <w:rFonts w:ascii="Abadi" w:hAnsi="Abadi"/>
          <w:sz w:val="36"/>
          <w:szCs w:val="36"/>
        </w:rPr>
        <w:t>FOOT CARE  By PODIATRIST THOMAS JENESON (excellent)</w:t>
      </w:r>
    </w:p>
    <w:p w14:paraId="791B82A2" w14:textId="34BA6F30" w:rsidR="00514FAF" w:rsidRPr="003D6F21" w:rsidRDefault="00514FAF" w:rsidP="003D6F21">
      <w:pPr>
        <w:jc w:val="center"/>
        <w:rPr>
          <w:rFonts w:ascii="Abadi" w:hAnsi="Abadi"/>
          <w:sz w:val="36"/>
          <w:szCs w:val="36"/>
        </w:rPr>
      </w:pPr>
      <w:r w:rsidRPr="003D6F21">
        <w:rPr>
          <w:rFonts w:ascii="Abadi" w:hAnsi="Abadi"/>
          <w:sz w:val="36"/>
          <w:szCs w:val="36"/>
        </w:rPr>
        <w:t>@ Grosvenor Lodge Clinic</w:t>
      </w:r>
    </w:p>
    <w:p w14:paraId="2F6F6FAC" w14:textId="6F4842ED" w:rsidR="00514FAF" w:rsidRPr="003D6F21" w:rsidRDefault="00514FAF" w:rsidP="003D6F21">
      <w:pPr>
        <w:jc w:val="center"/>
        <w:rPr>
          <w:rFonts w:ascii="Abadi" w:hAnsi="Abadi"/>
          <w:sz w:val="36"/>
          <w:szCs w:val="36"/>
        </w:rPr>
      </w:pPr>
      <w:r w:rsidRPr="003D6F21">
        <w:rPr>
          <w:rFonts w:ascii="Abadi" w:hAnsi="Abadi"/>
          <w:sz w:val="36"/>
          <w:szCs w:val="36"/>
        </w:rPr>
        <w:t>(1 Grosvenor Road, Wrexham, LL11 1BS)</w:t>
      </w:r>
    </w:p>
    <w:p w14:paraId="611BE5D6" w14:textId="423C6AAB" w:rsidR="00514FAF" w:rsidRPr="003D6F21" w:rsidRDefault="00514FAF" w:rsidP="003D6F21">
      <w:pPr>
        <w:jc w:val="center"/>
        <w:rPr>
          <w:rFonts w:ascii="Abadi" w:hAnsi="Abadi"/>
          <w:sz w:val="36"/>
          <w:szCs w:val="36"/>
        </w:rPr>
      </w:pPr>
      <w:r w:rsidRPr="003D6F21">
        <w:rPr>
          <w:rFonts w:ascii="Abadi" w:hAnsi="Abadi"/>
          <w:sz w:val="36"/>
          <w:szCs w:val="36"/>
        </w:rPr>
        <w:t xml:space="preserve">01978 800777   </w:t>
      </w:r>
      <w:hyperlink r:id="rId52" w:history="1">
        <w:r w:rsidRPr="003D6F21">
          <w:rPr>
            <w:rStyle w:val="Hyperlink"/>
            <w:rFonts w:ascii="Abadi" w:hAnsi="Abadi"/>
            <w:sz w:val="36"/>
            <w:szCs w:val="36"/>
          </w:rPr>
          <w:t>tajeneson@gmail.com</w:t>
        </w:r>
      </w:hyperlink>
    </w:p>
    <w:p w14:paraId="064D201B" w14:textId="77777777" w:rsidR="00514FAF" w:rsidRPr="003D6F21" w:rsidRDefault="00514FAF" w:rsidP="00514FAF">
      <w:pPr>
        <w:jc w:val="center"/>
        <w:rPr>
          <w:rFonts w:ascii="Abadi" w:hAnsi="Abadi"/>
          <w:sz w:val="36"/>
          <w:szCs w:val="36"/>
        </w:rPr>
      </w:pPr>
      <w:r w:rsidRPr="003D6F21">
        <w:rPr>
          <w:rFonts w:ascii="Abadi" w:hAnsi="Abadi"/>
          <w:sz w:val="36"/>
          <w:szCs w:val="36"/>
        </w:rPr>
        <w:t>****************************************************************************</w:t>
      </w:r>
    </w:p>
    <w:p w14:paraId="57D56BB9" w14:textId="77777777" w:rsidR="00514FAF" w:rsidRPr="003D6F21" w:rsidRDefault="00514FAF" w:rsidP="00514FAF">
      <w:pPr>
        <w:jc w:val="center"/>
        <w:rPr>
          <w:rFonts w:ascii="Abadi" w:hAnsi="Abadi"/>
          <w:sz w:val="36"/>
          <w:szCs w:val="36"/>
        </w:rPr>
      </w:pPr>
      <w:r w:rsidRPr="003D6F21">
        <w:rPr>
          <w:rFonts w:ascii="Abadi" w:hAnsi="Abadi"/>
          <w:sz w:val="36"/>
          <w:szCs w:val="36"/>
        </w:rPr>
        <w:t>ALL BEST WISHES (and THANK YOU)</w:t>
      </w:r>
    </w:p>
    <w:p w14:paraId="31926FB9" w14:textId="77777777" w:rsidR="00514FAF" w:rsidRPr="003D6F21" w:rsidRDefault="00514FAF" w:rsidP="00514FAF">
      <w:pPr>
        <w:jc w:val="center"/>
        <w:rPr>
          <w:rFonts w:ascii="Abadi" w:hAnsi="Abadi"/>
          <w:sz w:val="36"/>
          <w:szCs w:val="36"/>
        </w:rPr>
      </w:pPr>
      <w:r w:rsidRPr="003D6F21">
        <w:rPr>
          <w:rFonts w:ascii="Abadi" w:hAnsi="Abadi"/>
          <w:sz w:val="36"/>
          <w:szCs w:val="36"/>
        </w:rPr>
        <w:t>Sybil (Bremner).</w:t>
      </w:r>
    </w:p>
    <w:p w14:paraId="59D4EC0A" w14:textId="77777777" w:rsidR="00514FAF" w:rsidRPr="00514FAF" w:rsidRDefault="00514FAF" w:rsidP="00514FAF">
      <w:pPr>
        <w:jc w:val="center"/>
        <w:rPr>
          <w:rFonts w:ascii="Abadi" w:hAnsi="Abadi"/>
          <w:sz w:val="24"/>
          <w:szCs w:val="24"/>
        </w:rPr>
      </w:pPr>
      <w:r w:rsidRPr="00514FAF">
        <w:rPr>
          <w:rFonts w:ascii="Abadi" w:hAnsi="Abadi"/>
          <w:sz w:val="24"/>
          <w:szCs w:val="24"/>
        </w:rPr>
        <w:t>********************************************************************************************</w:t>
      </w:r>
    </w:p>
    <w:p w14:paraId="795399A2" w14:textId="77777777" w:rsidR="00425E50" w:rsidRDefault="00425E50" w:rsidP="00110860">
      <w:pPr>
        <w:jc w:val="center"/>
        <w:rPr>
          <w:rFonts w:ascii="Abadi" w:hAnsi="Abadi"/>
          <w:sz w:val="24"/>
          <w:szCs w:val="24"/>
        </w:rPr>
      </w:pPr>
    </w:p>
    <w:p w14:paraId="2051A721" w14:textId="77777777" w:rsidR="00425E50" w:rsidRDefault="00425E50" w:rsidP="00110860">
      <w:pPr>
        <w:jc w:val="center"/>
        <w:rPr>
          <w:rFonts w:ascii="Abadi" w:hAnsi="Abadi"/>
          <w:sz w:val="24"/>
          <w:szCs w:val="24"/>
        </w:rPr>
      </w:pPr>
    </w:p>
    <w:p w14:paraId="547A6837" w14:textId="77777777" w:rsidR="00425E50" w:rsidRPr="00C33304" w:rsidRDefault="00425E50" w:rsidP="00110860">
      <w:pPr>
        <w:jc w:val="center"/>
        <w:rPr>
          <w:rFonts w:ascii="Abadi" w:hAnsi="Abadi"/>
          <w:sz w:val="24"/>
          <w:szCs w:val="24"/>
        </w:rPr>
      </w:pPr>
    </w:p>
    <w:sectPr w:rsidR="00425E50" w:rsidRPr="00C33304" w:rsidSect="00254377">
      <w:headerReference w:type="default" r:id="rId53"/>
      <w:pgSz w:w="11906" w:h="16838"/>
      <w:pgMar w:top="1440" w:right="1440" w:bottom="1440" w:left="1440" w:header="708" w:footer="708" w:gutter="0"/>
      <w:pgBorders w:offsetFrom="page">
        <w:top w:val="stars" w:sz="8" w:space="24" w:color="auto"/>
        <w:left w:val="stars" w:sz="8" w:space="24" w:color="auto"/>
        <w:bottom w:val="stars" w:sz="8" w:space="24" w:color="auto"/>
        <w:right w:val="stars"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B080E" w14:textId="77777777" w:rsidR="00BA2748" w:rsidRDefault="00BA2748" w:rsidP="003D6F21">
      <w:r>
        <w:separator/>
      </w:r>
    </w:p>
  </w:endnote>
  <w:endnote w:type="continuationSeparator" w:id="0">
    <w:p w14:paraId="5D9D68BB" w14:textId="77777777" w:rsidR="00BA2748" w:rsidRDefault="00BA2748" w:rsidP="003D6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78650" w14:textId="77777777" w:rsidR="00BA2748" w:rsidRDefault="00BA2748" w:rsidP="003D6F21">
      <w:r>
        <w:separator/>
      </w:r>
    </w:p>
  </w:footnote>
  <w:footnote w:type="continuationSeparator" w:id="0">
    <w:p w14:paraId="0865E62E" w14:textId="77777777" w:rsidR="00BA2748" w:rsidRDefault="00BA2748" w:rsidP="003D6F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965670"/>
      <w:docPartObj>
        <w:docPartGallery w:val="Page Numbers (Top of Page)"/>
        <w:docPartUnique/>
      </w:docPartObj>
    </w:sdtPr>
    <w:sdtEndPr>
      <w:rPr>
        <w:noProof/>
      </w:rPr>
    </w:sdtEndPr>
    <w:sdtContent>
      <w:p w14:paraId="3169C712" w14:textId="192D67F5" w:rsidR="003D6F21" w:rsidRDefault="003D6F21">
        <w:pPr>
          <w:pStyle w:val="Header"/>
        </w:pPr>
        <w:r>
          <w:fldChar w:fldCharType="begin"/>
        </w:r>
        <w:r>
          <w:instrText xml:space="preserve"> PAGE   \* MERGEFORMAT </w:instrText>
        </w:r>
        <w:r>
          <w:fldChar w:fldCharType="separate"/>
        </w:r>
        <w:r>
          <w:rPr>
            <w:noProof/>
          </w:rPr>
          <w:t>2</w:t>
        </w:r>
        <w:r>
          <w:rPr>
            <w:noProof/>
          </w:rPr>
          <w:fldChar w:fldCharType="end"/>
        </w:r>
      </w:p>
    </w:sdtContent>
  </w:sdt>
  <w:p w14:paraId="17293022" w14:textId="77777777" w:rsidR="003D6F21" w:rsidRDefault="003D6F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67884"/>
    <w:multiLevelType w:val="multilevel"/>
    <w:tmpl w:val="61766E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7B2765"/>
    <w:multiLevelType w:val="multilevel"/>
    <w:tmpl w:val="F6E2E1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B52F41"/>
    <w:multiLevelType w:val="multilevel"/>
    <w:tmpl w:val="07E0A1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0F1FE3"/>
    <w:multiLevelType w:val="multilevel"/>
    <w:tmpl w:val="1DB4E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316E37"/>
    <w:multiLevelType w:val="multilevel"/>
    <w:tmpl w:val="1C88E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00555A"/>
    <w:multiLevelType w:val="multilevel"/>
    <w:tmpl w:val="6DD4D6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C46BAE"/>
    <w:multiLevelType w:val="multilevel"/>
    <w:tmpl w:val="9A7AD1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684E558F"/>
    <w:multiLevelType w:val="multilevel"/>
    <w:tmpl w:val="3A484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704251560">
    <w:abstractNumId w:val="0"/>
  </w:num>
  <w:num w:numId="2" w16cid:durableId="843864288">
    <w:abstractNumId w:val="3"/>
  </w:num>
  <w:num w:numId="3" w16cid:durableId="357659600">
    <w:abstractNumId w:val="7"/>
  </w:num>
  <w:num w:numId="4" w16cid:durableId="579562689">
    <w:abstractNumId w:val="4"/>
  </w:num>
  <w:num w:numId="5" w16cid:durableId="26957764">
    <w:abstractNumId w:val="5"/>
  </w:num>
  <w:num w:numId="6" w16cid:durableId="1585719641">
    <w:abstractNumId w:val="2"/>
  </w:num>
  <w:num w:numId="7" w16cid:durableId="1586182499">
    <w:abstractNumId w:val="1"/>
  </w:num>
  <w:num w:numId="8" w16cid:durableId="1742242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5B4"/>
    <w:rsid w:val="0000647B"/>
    <w:rsid w:val="000108CE"/>
    <w:rsid w:val="000128F3"/>
    <w:rsid w:val="0002115B"/>
    <w:rsid w:val="00040F55"/>
    <w:rsid w:val="00042973"/>
    <w:rsid w:val="000475B4"/>
    <w:rsid w:val="00062184"/>
    <w:rsid w:val="000762FF"/>
    <w:rsid w:val="000811C0"/>
    <w:rsid w:val="00083997"/>
    <w:rsid w:val="00092A3B"/>
    <w:rsid w:val="000938D2"/>
    <w:rsid w:val="000947F2"/>
    <w:rsid w:val="000950C7"/>
    <w:rsid w:val="000950EE"/>
    <w:rsid w:val="000A0B13"/>
    <w:rsid w:val="000A59F8"/>
    <w:rsid w:val="000A68BD"/>
    <w:rsid w:val="000A7F9A"/>
    <w:rsid w:val="000B2263"/>
    <w:rsid w:val="000B4DAD"/>
    <w:rsid w:val="000B78D7"/>
    <w:rsid w:val="000C1236"/>
    <w:rsid w:val="000C30C1"/>
    <w:rsid w:val="000C468A"/>
    <w:rsid w:val="000D221B"/>
    <w:rsid w:val="000E27F0"/>
    <w:rsid w:val="000E2D9B"/>
    <w:rsid w:val="000F7997"/>
    <w:rsid w:val="00100237"/>
    <w:rsid w:val="00110860"/>
    <w:rsid w:val="00124378"/>
    <w:rsid w:val="00127834"/>
    <w:rsid w:val="00131AEA"/>
    <w:rsid w:val="00145C7B"/>
    <w:rsid w:val="00160EF2"/>
    <w:rsid w:val="001619C5"/>
    <w:rsid w:val="00162FF0"/>
    <w:rsid w:val="001663DD"/>
    <w:rsid w:val="001747C4"/>
    <w:rsid w:val="00197941"/>
    <w:rsid w:val="001A7088"/>
    <w:rsid w:val="001B16C9"/>
    <w:rsid w:val="001C437B"/>
    <w:rsid w:val="001D1F9C"/>
    <w:rsid w:val="001E4E5F"/>
    <w:rsid w:val="001F351C"/>
    <w:rsid w:val="001F5B5D"/>
    <w:rsid w:val="002001C8"/>
    <w:rsid w:val="002073DA"/>
    <w:rsid w:val="00212DD9"/>
    <w:rsid w:val="002218F2"/>
    <w:rsid w:val="0022207D"/>
    <w:rsid w:val="002242F1"/>
    <w:rsid w:val="002244C5"/>
    <w:rsid w:val="00232176"/>
    <w:rsid w:val="0023250C"/>
    <w:rsid w:val="002431E9"/>
    <w:rsid w:val="00254377"/>
    <w:rsid w:val="0026369D"/>
    <w:rsid w:val="00270BC2"/>
    <w:rsid w:val="002866FD"/>
    <w:rsid w:val="00291B40"/>
    <w:rsid w:val="00293182"/>
    <w:rsid w:val="00293214"/>
    <w:rsid w:val="00294599"/>
    <w:rsid w:val="00296537"/>
    <w:rsid w:val="002968B8"/>
    <w:rsid w:val="002B0A17"/>
    <w:rsid w:val="002B46CC"/>
    <w:rsid w:val="002C2D1F"/>
    <w:rsid w:val="002C328A"/>
    <w:rsid w:val="002C39EE"/>
    <w:rsid w:val="002E1397"/>
    <w:rsid w:val="002E5F4D"/>
    <w:rsid w:val="002E7FDC"/>
    <w:rsid w:val="002F5E00"/>
    <w:rsid w:val="003123F9"/>
    <w:rsid w:val="00316ADF"/>
    <w:rsid w:val="00317DDD"/>
    <w:rsid w:val="00321591"/>
    <w:rsid w:val="00330B10"/>
    <w:rsid w:val="00332006"/>
    <w:rsid w:val="00334E2F"/>
    <w:rsid w:val="00335EF8"/>
    <w:rsid w:val="00341A68"/>
    <w:rsid w:val="003445AB"/>
    <w:rsid w:val="00347C48"/>
    <w:rsid w:val="00351DD8"/>
    <w:rsid w:val="003716CF"/>
    <w:rsid w:val="00372994"/>
    <w:rsid w:val="00385019"/>
    <w:rsid w:val="0038516D"/>
    <w:rsid w:val="00393958"/>
    <w:rsid w:val="0039623C"/>
    <w:rsid w:val="003A2317"/>
    <w:rsid w:val="003B3E95"/>
    <w:rsid w:val="003C0858"/>
    <w:rsid w:val="003D14B2"/>
    <w:rsid w:val="003D6765"/>
    <w:rsid w:val="003D6F21"/>
    <w:rsid w:val="003F7E37"/>
    <w:rsid w:val="00402CEF"/>
    <w:rsid w:val="004043D1"/>
    <w:rsid w:val="0042218B"/>
    <w:rsid w:val="004238FE"/>
    <w:rsid w:val="00425E50"/>
    <w:rsid w:val="00430205"/>
    <w:rsid w:val="004426E5"/>
    <w:rsid w:val="00453A60"/>
    <w:rsid w:val="0045472C"/>
    <w:rsid w:val="004642FF"/>
    <w:rsid w:val="00465B15"/>
    <w:rsid w:val="004673A7"/>
    <w:rsid w:val="00477AFE"/>
    <w:rsid w:val="004804FF"/>
    <w:rsid w:val="004816DA"/>
    <w:rsid w:val="00496BC6"/>
    <w:rsid w:val="004A59DF"/>
    <w:rsid w:val="004C6D7B"/>
    <w:rsid w:val="004D6CBC"/>
    <w:rsid w:val="004D749D"/>
    <w:rsid w:val="004E37B3"/>
    <w:rsid w:val="004E4F12"/>
    <w:rsid w:val="00514FAF"/>
    <w:rsid w:val="005153AC"/>
    <w:rsid w:val="00517F06"/>
    <w:rsid w:val="005245ED"/>
    <w:rsid w:val="00530A53"/>
    <w:rsid w:val="005322C5"/>
    <w:rsid w:val="00541404"/>
    <w:rsid w:val="005462C2"/>
    <w:rsid w:val="00556DFB"/>
    <w:rsid w:val="00560A12"/>
    <w:rsid w:val="0057284C"/>
    <w:rsid w:val="005A76A9"/>
    <w:rsid w:val="005D55F3"/>
    <w:rsid w:val="005E1EC5"/>
    <w:rsid w:val="005F0190"/>
    <w:rsid w:val="005F4C30"/>
    <w:rsid w:val="005F5365"/>
    <w:rsid w:val="0061351B"/>
    <w:rsid w:val="0061499D"/>
    <w:rsid w:val="00615142"/>
    <w:rsid w:val="006322F7"/>
    <w:rsid w:val="006367AE"/>
    <w:rsid w:val="00637DD9"/>
    <w:rsid w:val="006403D7"/>
    <w:rsid w:val="00645133"/>
    <w:rsid w:val="00650AF3"/>
    <w:rsid w:val="00661012"/>
    <w:rsid w:val="00661911"/>
    <w:rsid w:val="006622AE"/>
    <w:rsid w:val="00666A27"/>
    <w:rsid w:val="00666C50"/>
    <w:rsid w:val="006808C6"/>
    <w:rsid w:val="0068495C"/>
    <w:rsid w:val="006916D2"/>
    <w:rsid w:val="0069189C"/>
    <w:rsid w:val="006A6B8E"/>
    <w:rsid w:val="006B5286"/>
    <w:rsid w:val="006C214A"/>
    <w:rsid w:val="006D0FC3"/>
    <w:rsid w:val="006D2191"/>
    <w:rsid w:val="006D39B4"/>
    <w:rsid w:val="006D3C27"/>
    <w:rsid w:val="006D485B"/>
    <w:rsid w:val="006E60C9"/>
    <w:rsid w:val="006E7490"/>
    <w:rsid w:val="006F2CB9"/>
    <w:rsid w:val="006F55F3"/>
    <w:rsid w:val="006F777C"/>
    <w:rsid w:val="00711CC7"/>
    <w:rsid w:val="00717786"/>
    <w:rsid w:val="007179B1"/>
    <w:rsid w:val="007223BA"/>
    <w:rsid w:val="00725845"/>
    <w:rsid w:val="0074446C"/>
    <w:rsid w:val="007571DF"/>
    <w:rsid w:val="00763B44"/>
    <w:rsid w:val="00771480"/>
    <w:rsid w:val="00773F26"/>
    <w:rsid w:val="00775AAB"/>
    <w:rsid w:val="00797119"/>
    <w:rsid w:val="007A0665"/>
    <w:rsid w:val="007B5DFC"/>
    <w:rsid w:val="007E50B3"/>
    <w:rsid w:val="007E5C69"/>
    <w:rsid w:val="007E6D21"/>
    <w:rsid w:val="007E73B8"/>
    <w:rsid w:val="007F4181"/>
    <w:rsid w:val="007F45A8"/>
    <w:rsid w:val="008021D4"/>
    <w:rsid w:val="00811131"/>
    <w:rsid w:val="00824AAA"/>
    <w:rsid w:val="0083166A"/>
    <w:rsid w:val="00836AFF"/>
    <w:rsid w:val="00851718"/>
    <w:rsid w:val="00854226"/>
    <w:rsid w:val="00857F74"/>
    <w:rsid w:val="00891213"/>
    <w:rsid w:val="00893801"/>
    <w:rsid w:val="00897232"/>
    <w:rsid w:val="00897F32"/>
    <w:rsid w:val="008A542A"/>
    <w:rsid w:val="008B4942"/>
    <w:rsid w:val="008C735B"/>
    <w:rsid w:val="008E2B21"/>
    <w:rsid w:val="008E7822"/>
    <w:rsid w:val="008E7FEA"/>
    <w:rsid w:val="008F552F"/>
    <w:rsid w:val="008F696B"/>
    <w:rsid w:val="00903778"/>
    <w:rsid w:val="009129C3"/>
    <w:rsid w:val="00920D35"/>
    <w:rsid w:val="00933C8D"/>
    <w:rsid w:val="009434E4"/>
    <w:rsid w:val="00943500"/>
    <w:rsid w:val="00946D44"/>
    <w:rsid w:val="00957B9E"/>
    <w:rsid w:val="00962DC3"/>
    <w:rsid w:val="0096603B"/>
    <w:rsid w:val="0097163F"/>
    <w:rsid w:val="00983A9B"/>
    <w:rsid w:val="00992A24"/>
    <w:rsid w:val="009B0F14"/>
    <w:rsid w:val="009B270E"/>
    <w:rsid w:val="009B4F95"/>
    <w:rsid w:val="009B737D"/>
    <w:rsid w:val="009B7DEE"/>
    <w:rsid w:val="009C3FAC"/>
    <w:rsid w:val="009C71D4"/>
    <w:rsid w:val="009D280F"/>
    <w:rsid w:val="009F2545"/>
    <w:rsid w:val="00A01C65"/>
    <w:rsid w:val="00A01D41"/>
    <w:rsid w:val="00A02760"/>
    <w:rsid w:val="00A058C1"/>
    <w:rsid w:val="00A05F5E"/>
    <w:rsid w:val="00A10D10"/>
    <w:rsid w:val="00A173A8"/>
    <w:rsid w:val="00A21BB0"/>
    <w:rsid w:val="00A22A6B"/>
    <w:rsid w:val="00A22E68"/>
    <w:rsid w:val="00A27E20"/>
    <w:rsid w:val="00A30BDE"/>
    <w:rsid w:val="00A37338"/>
    <w:rsid w:val="00A42DF3"/>
    <w:rsid w:val="00A44CA4"/>
    <w:rsid w:val="00A45405"/>
    <w:rsid w:val="00A4608F"/>
    <w:rsid w:val="00A5011B"/>
    <w:rsid w:val="00A6639D"/>
    <w:rsid w:val="00A67649"/>
    <w:rsid w:val="00A704BC"/>
    <w:rsid w:val="00A7690D"/>
    <w:rsid w:val="00A773E7"/>
    <w:rsid w:val="00A81C06"/>
    <w:rsid w:val="00A82597"/>
    <w:rsid w:val="00A84D67"/>
    <w:rsid w:val="00A86397"/>
    <w:rsid w:val="00A87A78"/>
    <w:rsid w:val="00A9470B"/>
    <w:rsid w:val="00AA1B6C"/>
    <w:rsid w:val="00AA48CF"/>
    <w:rsid w:val="00AC7389"/>
    <w:rsid w:val="00AD62D2"/>
    <w:rsid w:val="00AE0264"/>
    <w:rsid w:val="00AE5EE7"/>
    <w:rsid w:val="00AF6E83"/>
    <w:rsid w:val="00B00DB2"/>
    <w:rsid w:val="00B212DE"/>
    <w:rsid w:val="00B436AE"/>
    <w:rsid w:val="00B47F0D"/>
    <w:rsid w:val="00B613DD"/>
    <w:rsid w:val="00B62774"/>
    <w:rsid w:val="00B628B8"/>
    <w:rsid w:val="00B66ED0"/>
    <w:rsid w:val="00B67B81"/>
    <w:rsid w:val="00B7580A"/>
    <w:rsid w:val="00B819DD"/>
    <w:rsid w:val="00B81D8E"/>
    <w:rsid w:val="00BA2748"/>
    <w:rsid w:val="00BA427B"/>
    <w:rsid w:val="00BA432D"/>
    <w:rsid w:val="00BB1705"/>
    <w:rsid w:val="00BB2B08"/>
    <w:rsid w:val="00BB3E38"/>
    <w:rsid w:val="00BC2D23"/>
    <w:rsid w:val="00BC446E"/>
    <w:rsid w:val="00BD6900"/>
    <w:rsid w:val="00BF32F7"/>
    <w:rsid w:val="00BF5529"/>
    <w:rsid w:val="00C03976"/>
    <w:rsid w:val="00C07D27"/>
    <w:rsid w:val="00C23841"/>
    <w:rsid w:val="00C2423C"/>
    <w:rsid w:val="00C24A43"/>
    <w:rsid w:val="00C27581"/>
    <w:rsid w:val="00C33304"/>
    <w:rsid w:val="00C364D8"/>
    <w:rsid w:val="00C46484"/>
    <w:rsid w:val="00C527F9"/>
    <w:rsid w:val="00C54532"/>
    <w:rsid w:val="00C55473"/>
    <w:rsid w:val="00C66187"/>
    <w:rsid w:val="00C731C6"/>
    <w:rsid w:val="00C81F05"/>
    <w:rsid w:val="00CA4BAF"/>
    <w:rsid w:val="00CB2FC6"/>
    <w:rsid w:val="00CB48F3"/>
    <w:rsid w:val="00CB525E"/>
    <w:rsid w:val="00CC7E83"/>
    <w:rsid w:val="00CD49F4"/>
    <w:rsid w:val="00CE13B5"/>
    <w:rsid w:val="00CE3A90"/>
    <w:rsid w:val="00CF21D8"/>
    <w:rsid w:val="00CF7173"/>
    <w:rsid w:val="00D126C3"/>
    <w:rsid w:val="00D13B94"/>
    <w:rsid w:val="00D15A9B"/>
    <w:rsid w:val="00D22F5D"/>
    <w:rsid w:val="00D27969"/>
    <w:rsid w:val="00D45079"/>
    <w:rsid w:val="00D45ABA"/>
    <w:rsid w:val="00D52788"/>
    <w:rsid w:val="00D535D0"/>
    <w:rsid w:val="00D5553B"/>
    <w:rsid w:val="00D55E30"/>
    <w:rsid w:val="00D673A6"/>
    <w:rsid w:val="00D74D43"/>
    <w:rsid w:val="00D814BE"/>
    <w:rsid w:val="00D8523D"/>
    <w:rsid w:val="00D87980"/>
    <w:rsid w:val="00D9574F"/>
    <w:rsid w:val="00DA3F27"/>
    <w:rsid w:val="00DB381B"/>
    <w:rsid w:val="00DB5668"/>
    <w:rsid w:val="00DB5F70"/>
    <w:rsid w:val="00DD0DAD"/>
    <w:rsid w:val="00DD5AF6"/>
    <w:rsid w:val="00DD5DA3"/>
    <w:rsid w:val="00DF21C1"/>
    <w:rsid w:val="00E03C3E"/>
    <w:rsid w:val="00E0409D"/>
    <w:rsid w:val="00E137F1"/>
    <w:rsid w:val="00E204DE"/>
    <w:rsid w:val="00E2102E"/>
    <w:rsid w:val="00E23E77"/>
    <w:rsid w:val="00E3227D"/>
    <w:rsid w:val="00E4285C"/>
    <w:rsid w:val="00E44189"/>
    <w:rsid w:val="00E4459A"/>
    <w:rsid w:val="00E47B1E"/>
    <w:rsid w:val="00E54C47"/>
    <w:rsid w:val="00E552B4"/>
    <w:rsid w:val="00E55AEB"/>
    <w:rsid w:val="00E75152"/>
    <w:rsid w:val="00E9259D"/>
    <w:rsid w:val="00E92931"/>
    <w:rsid w:val="00E9519A"/>
    <w:rsid w:val="00E95445"/>
    <w:rsid w:val="00EA1139"/>
    <w:rsid w:val="00EA350D"/>
    <w:rsid w:val="00EA79D5"/>
    <w:rsid w:val="00EB091D"/>
    <w:rsid w:val="00EB0D1C"/>
    <w:rsid w:val="00EC071A"/>
    <w:rsid w:val="00EC36A0"/>
    <w:rsid w:val="00ED4685"/>
    <w:rsid w:val="00ED53C2"/>
    <w:rsid w:val="00EE31B3"/>
    <w:rsid w:val="00EE3642"/>
    <w:rsid w:val="00EE41DA"/>
    <w:rsid w:val="00EF0A98"/>
    <w:rsid w:val="00EF1DDA"/>
    <w:rsid w:val="00EF4CB8"/>
    <w:rsid w:val="00EF662C"/>
    <w:rsid w:val="00F06771"/>
    <w:rsid w:val="00F15273"/>
    <w:rsid w:val="00F20D3E"/>
    <w:rsid w:val="00F31BAE"/>
    <w:rsid w:val="00F4396B"/>
    <w:rsid w:val="00F4618F"/>
    <w:rsid w:val="00F7660C"/>
    <w:rsid w:val="00F77560"/>
    <w:rsid w:val="00F80019"/>
    <w:rsid w:val="00FA2906"/>
    <w:rsid w:val="00FA4F75"/>
    <w:rsid w:val="00FB0003"/>
    <w:rsid w:val="00FC3D30"/>
    <w:rsid w:val="00FD0043"/>
    <w:rsid w:val="00FD7C28"/>
    <w:rsid w:val="00FE3F2F"/>
    <w:rsid w:val="00FE66C9"/>
    <w:rsid w:val="00FE72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B55F8"/>
  <w15:chartTrackingRefBased/>
  <w15:docId w15:val="{50BCDD3F-1A8F-4AD7-BDAE-2981089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DD9"/>
    <w:pPr>
      <w:spacing w:after="0" w:line="240" w:lineRule="auto"/>
    </w:pPr>
    <w:rPr>
      <w:rFonts w:ascii="Calibri" w:hAnsi="Calibri" w:cs="Calibri"/>
      <w:lang w:eastAsia="en-GB"/>
    </w:rPr>
  </w:style>
  <w:style w:type="paragraph" w:styleId="Heading1">
    <w:name w:val="heading 1"/>
    <w:basedOn w:val="Normal"/>
    <w:link w:val="Heading1Char"/>
    <w:uiPriority w:val="9"/>
    <w:qFormat/>
    <w:rsid w:val="00212DD9"/>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unhideWhenUsed/>
    <w:qFormat/>
    <w:rsid w:val="00212DD9"/>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212DD9"/>
    <w:pPr>
      <w:keepNext/>
      <w:keepLines/>
      <w:spacing w:before="4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unhideWhenUsed/>
    <w:qFormat/>
    <w:rsid w:val="00212DD9"/>
    <w:pPr>
      <w:keepNext/>
      <w:keepLines/>
      <w:spacing w:before="4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12DD9"/>
    <w:pPr>
      <w:keepNext/>
      <w:keepLines/>
      <w:spacing w:before="40"/>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uiPriority w:val="9"/>
    <w:semiHidden/>
    <w:unhideWhenUsed/>
    <w:qFormat/>
    <w:rsid w:val="000475B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475B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475B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475B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2DD9"/>
    <w:rPr>
      <w:rFonts w:ascii="Calibri" w:hAnsi="Calibri" w:cs="Calibri"/>
      <w:b/>
      <w:bCs/>
      <w:kern w:val="36"/>
      <w:sz w:val="48"/>
      <w:szCs w:val="48"/>
      <w:lang w:eastAsia="en-GB"/>
    </w:rPr>
  </w:style>
  <w:style w:type="character" w:customStyle="1" w:styleId="Heading2Char">
    <w:name w:val="Heading 2 Char"/>
    <w:basedOn w:val="DefaultParagraphFont"/>
    <w:link w:val="Heading2"/>
    <w:uiPriority w:val="9"/>
    <w:rsid w:val="00212DD9"/>
    <w:rPr>
      <w:rFonts w:ascii="Calibri" w:hAnsi="Calibri" w:cs="Calibri"/>
      <w:b/>
      <w:bCs/>
      <w:sz w:val="36"/>
      <w:szCs w:val="36"/>
      <w:lang w:eastAsia="en-GB"/>
    </w:rPr>
  </w:style>
  <w:style w:type="character" w:customStyle="1" w:styleId="Heading3Char">
    <w:name w:val="Heading 3 Char"/>
    <w:basedOn w:val="DefaultParagraphFont"/>
    <w:link w:val="Heading3"/>
    <w:uiPriority w:val="9"/>
    <w:semiHidden/>
    <w:rsid w:val="00212DD9"/>
    <w:rPr>
      <w:rFonts w:asciiTheme="majorHAnsi" w:eastAsiaTheme="majorEastAsia" w:hAnsiTheme="majorHAnsi" w:cstheme="majorBidi"/>
      <w:color w:val="0A2F40" w:themeColor="accent1" w:themeShade="7F"/>
      <w:sz w:val="24"/>
      <w:szCs w:val="24"/>
      <w:lang w:eastAsia="en-GB"/>
    </w:rPr>
  </w:style>
  <w:style w:type="character" w:customStyle="1" w:styleId="Heading4Char">
    <w:name w:val="Heading 4 Char"/>
    <w:basedOn w:val="DefaultParagraphFont"/>
    <w:link w:val="Heading4"/>
    <w:uiPriority w:val="9"/>
    <w:rsid w:val="00212DD9"/>
    <w:rPr>
      <w:rFonts w:asciiTheme="majorHAnsi" w:eastAsiaTheme="majorEastAsia" w:hAnsiTheme="majorHAnsi" w:cstheme="majorBidi"/>
      <w:i/>
      <w:iCs/>
      <w:color w:val="0F4761" w:themeColor="accent1" w:themeShade="BF"/>
      <w:lang w:eastAsia="en-GB"/>
    </w:rPr>
  </w:style>
  <w:style w:type="character" w:customStyle="1" w:styleId="Heading5Char">
    <w:name w:val="Heading 5 Char"/>
    <w:basedOn w:val="DefaultParagraphFont"/>
    <w:link w:val="Heading5"/>
    <w:uiPriority w:val="9"/>
    <w:semiHidden/>
    <w:rsid w:val="00212DD9"/>
    <w:rPr>
      <w:rFonts w:asciiTheme="majorHAnsi" w:eastAsiaTheme="majorEastAsia" w:hAnsiTheme="majorHAnsi" w:cstheme="majorBidi"/>
      <w:color w:val="0F4761" w:themeColor="accent1" w:themeShade="BF"/>
      <w:lang w:eastAsia="en-GB"/>
    </w:rPr>
  </w:style>
  <w:style w:type="character" w:styleId="Strong">
    <w:name w:val="Strong"/>
    <w:basedOn w:val="DefaultParagraphFont"/>
    <w:uiPriority w:val="22"/>
    <w:qFormat/>
    <w:rsid w:val="00212DD9"/>
    <w:rPr>
      <w:b/>
      <w:bCs/>
    </w:rPr>
  </w:style>
  <w:style w:type="character" w:styleId="Emphasis">
    <w:name w:val="Emphasis"/>
    <w:basedOn w:val="DefaultParagraphFont"/>
    <w:uiPriority w:val="20"/>
    <w:qFormat/>
    <w:rsid w:val="00212DD9"/>
    <w:rPr>
      <w:i/>
      <w:iCs/>
    </w:rPr>
  </w:style>
  <w:style w:type="paragraph" w:styleId="ListParagraph">
    <w:name w:val="List Paragraph"/>
    <w:basedOn w:val="Normal"/>
    <w:uiPriority w:val="34"/>
    <w:qFormat/>
    <w:rsid w:val="00212DD9"/>
    <w:pPr>
      <w:ind w:left="720"/>
      <w:contextualSpacing/>
    </w:pPr>
  </w:style>
  <w:style w:type="character" w:customStyle="1" w:styleId="Heading6Char">
    <w:name w:val="Heading 6 Char"/>
    <w:basedOn w:val="DefaultParagraphFont"/>
    <w:link w:val="Heading6"/>
    <w:uiPriority w:val="9"/>
    <w:semiHidden/>
    <w:rsid w:val="000475B4"/>
    <w:rPr>
      <w:rFonts w:eastAsiaTheme="majorEastAsia" w:cstheme="majorBidi"/>
      <w:i/>
      <w:iCs/>
      <w:color w:val="595959" w:themeColor="text1" w:themeTint="A6"/>
      <w:lang w:eastAsia="en-GB"/>
    </w:rPr>
  </w:style>
  <w:style w:type="character" w:customStyle="1" w:styleId="Heading7Char">
    <w:name w:val="Heading 7 Char"/>
    <w:basedOn w:val="DefaultParagraphFont"/>
    <w:link w:val="Heading7"/>
    <w:uiPriority w:val="9"/>
    <w:semiHidden/>
    <w:rsid w:val="000475B4"/>
    <w:rPr>
      <w:rFonts w:eastAsiaTheme="majorEastAsia" w:cstheme="majorBidi"/>
      <w:color w:val="595959" w:themeColor="text1" w:themeTint="A6"/>
      <w:lang w:eastAsia="en-GB"/>
    </w:rPr>
  </w:style>
  <w:style w:type="character" w:customStyle="1" w:styleId="Heading8Char">
    <w:name w:val="Heading 8 Char"/>
    <w:basedOn w:val="DefaultParagraphFont"/>
    <w:link w:val="Heading8"/>
    <w:uiPriority w:val="9"/>
    <w:semiHidden/>
    <w:rsid w:val="000475B4"/>
    <w:rPr>
      <w:rFonts w:eastAsiaTheme="majorEastAsia" w:cstheme="majorBidi"/>
      <w:i/>
      <w:iCs/>
      <w:color w:val="272727" w:themeColor="text1" w:themeTint="D8"/>
      <w:lang w:eastAsia="en-GB"/>
    </w:rPr>
  </w:style>
  <w:style w:type="character" w:customStyle="1" w:styleId="Heading9Char">
    <w:name w:val="Heading 9 Char"/>
    <w:basedOn w:val="DefaultParagraphFont"/>
    <w:link w:val="Heading9"/>
    <w:uiPriority w:val="9"/>
    <w:semiHidden/>
    <w:rsid w:val="000475B4"/>
    <w:rPr>
      <w:rFonts w:eastAsiaTheme="majorEastAsia" w:cstheme="majorBidi"/>
      <w:color w:val="272727" w:themeColor="text1" w:themeTint="D8"/>
      <w:lang w:eastAsia="en-GB"/>
    </w:rPr>
  </w:style>
  <w:style w:type="paragraph" w:styleId="Title">
    <w:name w:val="Title"/>
    <w:basedOn w:val="Normal"/>
    <w:next w:val="Normal"/>
    <w:link w:val="TitleChar"/>
    <w:uiPriority w:val="10"/>
    <w:qFormat/>
    <w:rsid w:val="000475B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75B4"/>
    <w:rPr>
      <w:rFonts w:asciiTheme="majorHAnsi" w:eastAsiaTheme="majorEastAsia" w:hAnsiTheme="majorHAnsi" w:cstheme="majorBidi"/>
      <w:spacing w:val="-10"/>
      <w:kern w:val="28"/>
      <w:sz w:val="56"/>
      <w:szCs w:val="56"/>
      <w:lang w:eastAsia="en-GB"/>
    </w:rPr>
  </w:style>
  <w:style w:type="paragraph" w:styleId="Subtitle">
    <w:name w:val="Subtitle"/>
    <w:basedOn w:val="Normal"/>
    <w:next w:val="Normal"/>
    <w:link w:val="SubtitleChar"/>
    <w:uiPriority w:val="11"/>
    <w:qFormat/>
    <w:rsid w:val="000475B4"/>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75B4"/>
    <w:rPr>
      <w:rFonts w:eastAsiaTheme="majorEastAsia" w:cstheme="majorBidi"/>
      <w:color w:val="595959" w:themeColor="text1" w:themeTint="A6"/>
      <w:spacing w:val="15"/>
      <w:sz w:val="28"/>
      <w:szCs w:val="28"/>
      <w:lang w:eastAsia="en-GB"/>
    </w:rPr>
  </w:style>
  <w:style w:type="paragraph" w:styleId="Quote">
    <w:name w:val="Quote"/>
    <w:basedOn w:val="Normal"/>
    <w:next w:val="Normal"/>
    <w:link w:val="QuoteChar"/>
    <w:uiPriority w:val="29"/>
    <w:qFormat/>
    <w:rsid w:val="000475B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475B4"/>
    <w:rPr>
      <w:rFonts w:ascii="Calibri" w:hAnsi="Calibri" w:cs="Calibri"/>
      <w:i/>
      <w:iCs/>
      <w:color w:val="404040" w:themeColor="text1" w:themeTint="BF"/>
      <w:lang w:eastAsia="en-GB"/>
    </w:rPr>
  </w:style>
  <w:style w:type="character" w:styleId="IntenseEmphasis">
    <w:name w:val="Intense Emphasis"/>
    <w:basedOn w:val="DefaultParagraphFont"/>
    <w:uiPriority w:val="21"/>
    <w:qFormat/>
    <w:rsid w:val="000475B4"/>
    <w:rPr>
      <w:i/>
      <w:iCs/>
      <w:color w:val="0F4761" w:themeColor="accent1" w:themeShade="BF"/>
    </w:rPr>
  </w:style>
  <w:style w:type="paragraph" w:styleId="IntenseQuote">
    <w:name w:val="Intense Quote"/>
    <w:basedOn w:val="Normal"/>
    <w:next w:val="Normal"/>
    <w:link w:val="IntenseQuoteChar"/>
    <w:uiPriority w:val="30"/>
    <w:qFormat/>
    <w:rsid w:val="000475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75B4"/>
    <w:rPr>
      <w:rFonts w:ascii="Calibri" w:hAnsi="Calibri" w:cs="Calibri"/>
      <w:i/>
      <w:iCs/>
      <w:color w:val="0F4761" w:themeColor="accent1" w:themeShade="BF"/>
      <w:lang w:eastAsia="en-GB"/>
    </w:rPr>
  </w:style>
  <w:style w:type="character" w:styleId="IntenseReference">
    <w:name w:val="Intense Reference"/>
    <w:basedOn w:val="DefaultParagraphFont"/>
    <w:uiPriority w:val="32"/>
    <w:qFormat/>
    <w:rsid w:val="000475B4"/>
    <w:rPr>
      <w:b/>
      <w:bCs/>
      <w:smallCaps/>
      <w:color w:val="0F4761" w:themeColor="accent1" w:themeShade="BF"/>
      <w:spacing w:val="5"/>
    </w:rPr>
  </w:style>
  <w:style w:type="character" w:styleId="Hyperlink">
    <w:name w:val="Hyperlink"/>
    <w:basedOn w:val="DefaultParagraphFont"/>
    <w:uiPriority w:val="99"/>
    <w:unhideWhenUsed/>
    <w:rsid w:val="00FC3D30"/>
    <w:rPr>
      <w:color w:val="467886" w:themeColor="hyperlink"/>
      <w:u w:val="single"/>
    </w:rPr>
  </w:style>
  <w:style w:type="character" w:styleId="UnresolvedMention">
    <w:name w:val="Unresolved Mention"/>
    <w:basedOn w:val="DefaultParagraphFont"/>
    <w:uiPriority w:val="99"/>
    <w:semiHidden/>
    <w:unhideWhenUsed/>
    <w:rsid w:val="00FC3D30"/>
    <w:rPr>
      <w:color w:val="605E5C"/>
      <w:shd w:val="clear" w:color="auto" w:fill="E1DFDD"/>
    </w:rPr>
  </w:style>
  <w:style w:type="paragraph" w:styleId="NormalWeb">
    <w:name w:val="Normal (Web)"/>
    <w:basedOn w:val="Normal"/>
    <w:uiPriority w:val="99"/>
    <w:unhideWhenUsed/>
    <w:rsid w:val="00C81F05"/>
    <w:pPr>
      <w:spacing w:before="100" w:beforeAutospacing="1" w:after="100" w:afterAutospacing="1"/>
    </w:pPr>
    <w:rPr>
      <w:rFonts w:ascii="Aptos" w:hAnsi="Aptos" w:cs="Aptos"/>
      <w:sz w:val="24"/>
      <w:szCs w:val="24"/>
    </w:rPr>
  </w:style>
  <w:style w:type="character" w:styleId="FollowedHyperlink">
    <w:name w:val="FollowedHyperlink"/>
    <w:basedOn w:val="DefaultParagraphFont"/>
    <w:uiPriority w:val="99"/>
    <w:semiHidden/>
    <w:unhideWhenUsed/>
    <w:rsid w:val="00A02760"/>
    <w:rPr>
      <w:color w:val="96607D" w:themeColor="followedHyperlink"/>
      <w:u w:val="single"/>
    </w:rPr>
  </w:style>
  <w:style w:type="paragraph" w:styleId="Header">
    <w:name w:val="header"/>
    <w:basedOn w:val="Normal"/>
    <w:link w:val="HeaderChar"/>
    <w:uiPriority w:val="99"/>
    <w:unhideWhenUsed/>
    <w:rsid w:val="003D6F21"/>
    <w:pPr>
      <w:tabs>
        <w:tab w:val="center" w:pos="4513"/>
        <w:tab w:val="right" w:pos="9026"/>
      </w:tabs>
    </w:pPr>
  </w:style>
  <w:style w:type="character" w:customStyle="1" w:styleId="HeaderChar">
    <w:name w:val="Header Char"/>
    <w:basedOn w:val="DefaultParagraphFont"/>
    <w:link w:val="Header"/>
    <w:uiPriority w:val="99"/>
    <w:rsid w:val="003D6F21"/>
    <w:rPr>
      <w:rFonts w:ascii="Calibri" w:hAnsi="Calibri" w:cs="Calibri"/>
      <w:lang w:eastAsia="en-GB"/>
    </w:rPr>
  </w:style>
  <w:style w:type="paragraph" w:styleId="Footer">
    <w:name w:val="footer"/>
    <w:basedOn w:val="Normal"/>
    <w:link w:val="FooterChar"/>
    <w:uiPriority w:val="99"/>
    <w:unhideWhenUsed/>
    <w:rsid w:val="003D6F21"/>
    <w:pPr>
      <w:tabs>
        <w:tab w:val="center" w:pos="4513"/>
        <w:tab w:val="right" w:pos="9026"/>
      </w:tabs>
    </w:pPr>
  </w:style>
  <w:style w:type="character" w:customStyle="1" w:styleId="FooterChar">
    <w:name w:val="Footer Char"/>
    <w:basedOn w:val="DefaultParagraphFont"/>
    <w:link w:val="Footer"/>
    <w:uiPriority w:val="99"/>
    <w:rsid w:val="003D6F21"/>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sgolrhiwabon.co.uk/wp-content/uploads/2025/08/IMG_8532.jpeg" TargetMode="External"/><Relationship Id="rId18" Type="http://schemas.openxmlformats.org/officeDocument/2006/relationships/hyperlink" Target="https://links-1.govdelivery.com/CL0/https:%2F%2Fnews.wrexham.gov.uk%2Fhelp-shape-the-future-of-adult-social-services-in-wrexham%2F/1/01000198d26c984a-bfcf1516-a0b5-4a18-a49a-e6c626fd9a9c-000000/f4yuNlCLoXBCi42A_0Jq5l1Fp4M71GMBvTf3Kbut3VI=419" TargetMode="External"/><Relationship Id="rId26" Type="http://schemas.openxmlformats.org/officeDocument/2006/relationships/hyperlink" Target="https://businesswales.gov.wales/businessfinance/" TargetMode="External"/><Relationship Id="rId39" Type="http://schemas.openxmlformats.org/officeDocument/2006/relationships/hyperlink" Target="mailto:gwersyllt.library@wrexham.gov.uk" TargetMode="External"/><Relationship Id="rId21" Type="http://schemas.openxmlformats.org/officeDocument/2006/relationships/image" Target="media/image10.jpeg"/><Relationship Id="rId34" Type="http://schemas.openxmlformats.org/officeDocument/2006/relationships/image" Target="media/image13.jpeg"/><Relationship Id="rId42" Type="http://schemas.openxmlformats.org/officeDocument/2006/relationships/image" Target="https://content.govdelivery.com/attachments/fancy_images/UKWCBC/2025/08/12189081/6379297/online-services_crop.jpg" TargetMode="External"/><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businesswales.gov.wales/socialbusinesswales/you-start-social-business" TargetMode="External"/><Relationship Id="rId11" Type="http://schemas.openxmlformats.org/officeDocument/2006/relationships/image" Target="media/image4.jpeg"/><Relationship Id="rId24" Type="http://schemas.openxmlformats.org/officeDocument/2006/relationships/hyperlink" Target="https://businesswales.gov.wales/bigideas/"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https://content.govdelivery.com/attachments/fancy_images/UKWCBC/2025/08/12189078/6379295/lego-wxm-library-english-am_crop.png" TargetMode="External"/><Relationship Id="rId45" Type="http://schemas.openxmlformats.org/officeDocument/2006/relationships/image" Target="https://content.govdelivery.com/attachments/fancy_images/UKWCBC/2025/08/12189086/capten_original.png" TargetMode="Externa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s://links-1.govdelivery.com/CL0/https:%2F%2Fwww.wrexham.gov.uk%2Fwellbeing-portal/1/01000198d26c984a-bfcf1516-a0b5-4a18-a49a-e6c626fd9a9c-000000/OhW7U-3N5VoeselWjUekNUm4da6Cb-1ca8lm-51zjv0=419" TargetMode="External"/><Relationship Id="rId31" Type="http://schemas.openxmlformats.org/officeDocument/2006/relationships/hyperlink" Target="https://businesswales.gov.wales/contact-us" TargetMode="External"/><Relationship Id="rId44" Type="http://schemas.openxmlformats.org/officeDocument/2006/relationships/image" Target="https://content.govdelivery.com/attachments/fancy_images/UKWCBC/2025/08/12189082/6379298/did-you-know_crop.png" TargetMode="External"/><Relationship Id="rId52" Type="http://schemas.openxmlformats.org/officeDocument/2006/relationships/hyperlink" Target="mailto:tajeneson@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businesswales.gov.wales/topics-and-guidance/starting-a-business/start-and-business-planning/business-startup-factsheet" TargetMode="External"/><Relationship Id="rId27" Type="http://schemas.openxmlformats.org/officeDocument/2006/relationships/hyperlink" Target="https://businesswales.gov.wales/business-wales-service" TargetMode="External"/><Relationship Id="rId30" Type="http://schemas.openxmlformats.org/officeDocument/2006/relationships/hyperlink" Target="https://businesswales.gov.wales/heloblod/" TargetMode="External"/><Relationship Id="rId35" Type="http://schemas.openxmlformats.org/officeDocument/2006/relationships/image" Target="media/image14.jpeg"/><Relationship Id="rId43" Type="http://schemas.openxmlformats.org/officeDocument/2006/relationships/hyperlink" Target="https://links-1.govdelivery.com/CL0/http:%2F%2Fwww.wrexham.gov.uk%2Flibraries/1/01000198dcd0863d-4ee2b0af-6fdc-4b58-b2b6-40991bbe18fd-000000/P3z6Z7WPy05AYs_PVmIlGDebnfrSE-XmhDZQPaChA5s=419" TargetMode="External"/><Relationship Id="rId48" Type="http://schemas.openxmlformats.org/officeDocument/2006/relationships/image" Target="media/image19.png"/><Relationship Id="rId8" Type="http://schemas.openxmlformats.org/officeDocument/2006/relationships/image" Target="media/image1.jpeg"/><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s://businesswales.gov.wales/starting-up/" TargetMode="External"/><Relationship Id="rId33" Type="http://schemas.openxmlformats.org/officeDocument/2006/relationships/image" Target="media/image12.jpeg"/><Relationship Id="rId38" Type="http://schemas.openxmlformats.org/officeDocument/2006/relationships/image" Target="https://content.govdelivery.com/attachments/fancy_images/UKWCBC/2025/08/12189090/6379294/meet-the-author-dave-andrews-2_crop.png" TargetMode="External"/><Relationship Id="rId46" Type="http://schemas.openxmlformats.org/officeDocument/2006/relationships/image" Target="media/image17.jpeg"/><Relationship Id="rId20" Type="http://schemas.openxmlformats.org/officeDocument/2006/relationships/image" Target="media/image9.jpeg"/><Relationship Id="rId41" Type="http://schemas.openxmlformats.org/officeDocument/2006/relationships/hyperlink" Target="mailto:training@groundworknorthwales.org.uk"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sgolrhiwabon.co.uk/wp-content/uploads/2025/08/IMG_8540.jpeg" TargetMode="External"/><Relationship Id="rId23" Type="http://schemas.openxmlformats.org/officeDocument/2006/relationships/hyperlink" Target="https://businesswales.gov.wales/starting-up/self-employment" TargetMode="External"/><Relationship Id="rId28" Type="http://schemas.openxmlformats.org/officeDocument/2006/relationships/hyperlink" Target="https://businesswales.gov.wales/boss/" TargetMode="External"/><Relationship Id="rId36" Type="http://schemas.openxmlformats.org/officeDocument/2006/relationships/image" Target="media/image15.jpeg"/><Relationship Id="rId4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F2265-B9C5-48D9-A443-D92F24F7A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19</Pages>
  <Words>3535</Words>
  <Characters>20155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347</cp:revision>
  <dcterms:created xsi:type="dcterms:W3CDTF">2025-08-22T14:14:00Z</dcterms:created>
  <dcterms:modified xsi:type="dcterms:W3CDTF">2025-08-25T16:47:00Z</dcterms:modified>
</cp:coreProperties>
</file>