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5FC21" w14:textId="70249892" w:rsidR="00034328" w:rsidRPr="000230AD" w:rsidRDefault="00034328" w:rsidP="00034328">
      <w:pPr>
        <w:spacing w:after="0" w:line="240" w:lineRule="auto"/>
        <w:jc w:val="center"/>
        <w:rPr>
          <w:rFonts w:ascii="Algerian" w:hAnsi="Algerian"/>
          <w:b/>
          <w:color w:val="3366FF"/>
          <w:spacing w:val="1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3366FF">
                <w14:tint w14:val="1000"/>
              </w14:srgbClr>
            </w14:solidFill>
          </w14:textFill>
        </w:rPr>
      </w:pPr>
      <w:r w:rsidRPr="008977AD">
        <w:rPr>
          <w:rFonts w:ascii="Algerian" w:hAnsi="Algerian"/>
          <w:b/>
          <w:color w:val="FF0000"/>
          <w:spacing w:val="1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rPr>
        <w:t>Ruabon News Letter 415</w:t>
      </w:r>
    </w:p>
    <w:p w14:paraId="46FE0B88" w14:textId="0ED914E5" w:rsidR="00034328" w:rsidRDefault="00034328" w:rsidP="00034328">
      <w:pPr>
        <w:jc w:val="right"/>
        <w:rPr>
          <w:b/>
          <w:bCs/>
        </w:rPr>
      </w:pPr>
      <w:r w:rsidRPr="00034328">
        <w:rPr>
          <w:b/>
          <w:bCs/>
        </w:rPr>
        <w:t>15.03.2022</w:t>
      </w:r>
    </w:p>
    <w:p w14:paraId="11492984" w14:textId="083B361F" w:rsidR="000230AD" w:rsidRPr="00D72E8F" w:rsidRDefault="008977AD" w:rsidP="000230AD">
      <w:pPr>
        <w:spacing w:after="0" w:line="240" w:lineRule="auto"/>
        <w:jc w:val="center"/>
        <w:rPr>
          <w:rFonts w:ascii="Comic Sans MS" w:eastAsia="Times New Roman" w:hAnsi="Comic Sans MS"/>
          <w:color w:val="FF0000"/>
          <w:sz w:val="56"/>
          <w:szCs w:val="56"/>
          <w:u w:val="single"/>
        </w:rPr>
      </w:pPr>
      <w:r>
        <w:rPr>
          <w:noProof/>
        </w:rPr>
        <w:drawing>
          <wp:inline distT="0" distB="0" distL="0" distR="0" wp14:anchorId="6298093E" wp14:editId="7DA78263">
            <wp:extent cx="2771775" cy="1647825"/>
            <wp:effectExtent l="0" t="0" r="9525" b="9525"/>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10;&#10;Description automatically generat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71775" cy="1647825"/>
                    </a:xfrm>
                    <a:prstGeom prst="rect">
                      <a:avLst/>
                    </a:prstGeom>
                    <a:noFill/>
                    <a:ln>
                      <a:noFill/>
                    </a:ln>
                  </pic:spPr>
                </pic:pic>
              </a:graphicData>
            </a:graphic>
          </wp:inline>
        </w:drawing>
      </w:r>
    </w:p>
    <w:p w14:paraId="652B95EA" w14:textId="77777777" w:rsidR="008977AD" w:rsidRDefault="000230AD" w:rsidP="000230AD">
      <w:pPr>
        <w:spacing w:after="0" w:line="240" w:lineRule="auto"/>
        <w:jc w:val="center"/>
        <w:rPr>
          <w:rFonts w:ascii="Comic Sans MS" w:eastAsia="Times New Roman" w:hAnsi="Comic Sans MS"/>
          <w:b/>
          <w:bCs/>
          <w:color w:val="FF0000"/>
          <w:sz w:val="44"/>
          <w:szCs w:val="44"/>
          <w:u w:val="single"/>
          <w14:textOutline w14:w="9525" w14:cap="rnd" w14:cmpd="sng" w14:algn="ctr">
            <w14:solidFill>
              <w14:srgbClr w14:val="000099"/>
            </w14:solidFill>
            <w14:prstDash w14:val="solid"/>
            <w14:bevel/>
          </w14:textOutline>
        </w:rPr>
      </w:pPr>
      <w:r w:rsidRPr="000230AD">
        <w:rPr>
          <w:rFonts w:ascii="Comic Sans MS" w:eastAsia="Times New Roman" w:hAnsi="Comic Sans MS"/>
          <w:b/>
          <w:bCs/>
          <w:color w:val="FF0000"/>
          <w:sz w:val="44"/>
          <w:szCs w:val="44"/>
          <w:u w:val="single"/>
          <w14:textOutline w14:w="9525" w14:cap="rnd" w14:cmpd="sng" w14:algn="ctr">
            <w14:solidFill>
              <w14:srgbClr w14:val="000099"/>
            </w14:solidFill>
            <w14:prstDash w14:val="solid"/>
            <w14:bevel/>
          </w14:textOutline>
        </w:rPr>
        <w:t>On 6</w:t>
      </w:r>
      <w:r w:rsidRPr="000230AD">
        <w:rPr>
          <w:rFonts w:ascii="Comic Sans MS" w:eastAsia="Times New Roman" w:hAnsi="Comic Sans MS"/>
          <w:b/>
          <w:bCs/>
          <w:color w:val="FF0000"/>
          <w:sz w:val="44"/>
          <w:szCs w:val="44"/>
          <w:u w:val="single"/>
          <w:vertAlign w:val="superscript"/>
          <w14:textOutline w14:w="9525" w14:cap="rnd" w14:cmpd="sng" w14:algn="ctr">
            <w14:solidFill>
              <w14:srgbClr w14:val="000099"/>
            </w14:solidFill>
            <w14:prstDash w14:val="solid"/>
            <w14:bevel/>
          </w14:textOutline>
        </w:rPr>
        <w:t>th</w:t>
      </w:r>
      <w:r w:rsidRPr="000230AD">
        <w:rPr>
          <w:rFonts w:ascii="Comic Sans MS" w:eastAsia="Times New Roman" w:hAnsi="Comic Sans MS"/>
          <w:b/>
          <w:bCs/>
          <w:color w:val="FF0000"/>
          <w:sz w:val="44"/>
          <w:szCs w:val="44"/>
          <w:u w:val="single"/>
          <w14:textOutline w14:w="9525" w14:cap="rnd" w14:cmpd="sng" w14:algn="ctr">
            <w14:solidFill>
              <w14:srgbClr w14:val="000099"/>
            </w14:solidFill>
            <w14:prstDash w14:val="solid"/>
            <w14:bevel/>
          </w14:textOutline>
        </w:rPr>
        <w:t xml:space="preserve"> February 2022, </w:t>
      </w:r>
    </w:p>
    <w:p w14:paraId="3ECA76E8" w14:textId="525A16DA" w:rsidR="000230AD" w:rsidRPr="000230AD" w:rsidRDefault="000230AD" w:rsidP="000230AD">
      <w:pPr>
        <w:spacing w:after="0" w:line="240" w:lineRule="auto"/>
        <w:jc w:val="center"/>
        <w:rPr>
          <w:rFonts w:ascii="Comic Sans MS" w:eastAsia="Times New Roman" w:hAnsi="Comic Sans MS"/>
          <w:b/>
          <w:bCs/>
          <w:color w:val="FF0000"/>
          <w:sz w:val="44"/>
          <w:szCs w:val="44"/>
          <w:u w:val="single"/>
          <w14:textOutline w14:w="9525" w14:cap="rnd" w14:cmpd="sng" w14:algn="ctr">
            <w14:solidFill>
              <w14:srgbClr w14:val="000099"/>
            </w14:solidFill>
            <w14:prstDash w14:val="solid"/>
            <w14:bevel/>
          </w14:textOutline>
        </w:rPr>
      </w:pPr>
      <w:r>
        <w:rPr>
          <w:rFonts w:ascii="Comic Sans MS" w:eastAsia="Times New Roman" w:hAnsi="Comic Sans MS"/>
          <w:b/>
          <w:bCs/>
          <w:color w:val="FF0000"/>
          <w:sz w:val="44"/>
          <w:szCs w:val="44"/>
          <w:u w:val="single"/>
          <w14:textOutline w14:w="9525" w14:cap="rnd" w14:cmpd="sng" w14:algn="ctr">
            <w14:solidFill>
              <w14:srgbClr w14:val="000099"/>
            </w14:solidFill>
            <w14:prstDash w14:val="solid"/>
            <w14:bevel/>
          </w14:textOutline>
        </w:rPr>
        <w:t>h</w:t>
      </w:r>
      <w:r w:rsidRPr="000230AD">
        <w:rPr>
          <w:rFonts w:ascii="Comic Sans MS" w:eastAsia="Times New Roman" w:hAnsi="Comic Sans MS"/>
          <w:b/>
          <w:bCs/>
          <w:color w:val="FF0000"/>
          <w:sz w:val="44"/>
          <w:szCs w:val="44"/>
          <w:u w:val="single"/>
          <w14:textOutline w14:w="9525" w14:cap="rnd" w14:cmpd="sng" w14:algn="ctr">
            <w14:solidFill>
              <w14:srgbClr w14:val="000099"/>
            </w14:solidFill>
            <w14:prstDash w14:val="solid"/>
            <w14:bevel/>
          </w14:textOutline>
        </w:rPr>
        <w:t xml:space="preserve">er Majesty The Queen became the first </w:t>
      </w:r>
    </w:p>
    <w:p w14:paraId="784086D5" w14:textId="0808B651" w:rsidR="000230AD" w:rsidRPr="000230AD" w:rsidRDefault="000230AD" w:rsidP="000230AD">
      <w:pPr>
        <w:spacing w:after="0" w:line="240" w:lineRule="auto"/>
        <w:jc w:val="center"/>
        <w:rPr>
          <w:rFonts w:ascii="Comic Sans MS" w:eastAsia="Times New Roman" w:hAnsi="Comic Sans MS"/>
          <w:b/>
          <w:bCs/>
          <w:color w:val="FF0000"/>
          <w:sz w:val="44"/>
          <w:szCs w:val="44"/>
          <w:u w:val="single"/>
          <w14:textOutline w14:w="9525" w14:cap="rnd" w14:cmpd="sng" w14:algn="ctr">
            <w14:solidFill>
              <w14:srgbClr w14:val="000099"/>
            </w14:solidFill>
            <w14:prstDash w14:val="solid"/>
            <w14:bevel/>
          </w14:textOutline>
        </w:rPr>
      </w:pPr>
      <w:r w:rsidRPr="000230AD">
        <w:rPr>
          <w:rFonts w:ascii="Comic Sans MS" w:eastAsia="Times New Roman" w:hAnsi="Comic Sans MS"/>
          <w:b/>
          <w:bCs/>
          <w:color w:val="FF0000"/>
          <w:sz w:val="44"/>
          <w:szCs w:val="44"/>
          <w:u w:val="single"/>
          <w14:textOutline w14:w="9525" w14:cap="rnd" w14:cmpd="sng" w14:algn="ctr">
            <w14:solidFill>
              <w14:srgbClr w14:val="000099"/>
            </w14:solidFill>
            <w14:prstDash w14:val="solid"/>
            <w14:bevel/>
          </w14:textOutline>
        </w:rPr>
        <w:t>British Monarch to reign for 70 years,</w:t>
      </w:r>
      <w:r w:rsidR="00F8239C">
        <w:rPr>
          <w:rFonts w:ascii="Comic Sans MS" w:eastAsia="Times New Roman" w:hAnsi="Comic Sans MS"/>
          <w:b/>
          <w:bCs/>
          <w:color w:val="FF0000"/>
          <w:sz w:val="44"/>
          <w:szCs w:val="44"/>
          <w:u w:val="single"/>
          <w14:textOutline w14:w="9525" w14:cap="rnd" w14:cmpd="sng" w14:algn="ctr">
            <w14:solidFill>
              <w14:srgbClr w14:val="000099"/>
            </w14:solidFill>
            <w14:prstDash w14:val="solid"/>
            <w14:bevel/>
          </w14:textOutline>
        </w:rPr>
        <w:t xml:space="preserve"> so</w:t>
      </w:r>
    </w:p>
    <w:p w14:paraId="580F3348" w14:textId="77777777" w:rsidR="00F8239C" w:rsidRDefault="00F8239C" w:rsidP="00A85691">
      <w:pPr>
        <w:spacing w:after="0" w:line="240" w:lineRule="auto"/>
        <w:jc w:val="center"/>
        <w:rPr>
          <w:rFonts w:ascii="Comic Sans MS" w:eastAsia="Times New Roman" w:hAnsi="Comic Sans MS"/>
          <w:b/>
          <w:bCs/>
          <w:color w:val="3366FF"/>
          <w:sz w:val="56"/>
          <w:szCs w:val="56"/>
          <w:u w:val="single"/>
          <w14:textOutline w14:w="9525" w14:cap="rnd" w14:cmpd="sng" w14:algn="ctr">
            <w14:solidFill>
              <w14:srgbClr w14:val="FF0000"/>
            </w14:solidFill>
            <w14:prstDash w14:val="solid"/>
            <w14:bevel/>
          </w14:textOutline>
        </w:rPr>
      </w:pPr>
      <w:r>
        <w:rPr>
          <w:rFonts w:ascii="Comic Sans MS" w:eastAsia="Times New Roman" w:hAnsi="Comic Sans MS"/>
          <w:b/>
          <w:bCs/>
          <w:color w:val="3366FF"/>
          <w:sz w:val="44"/>
          <w:szCs w:val="44"/>
          <w:u w:val="single"/>
          <w14:textOutline w14:w="9525" w14:cap="rnd" w14:cmpd="sng" w14:algn="ctr">
            <w14:solidFill>
              <w14:srgbClr w14:val="FF0000"/>
            </w14:solidFill>
            <w14:prstDash w14:val="solid"/>
            <w14:bevel/>
          </w14:textOutline>
        </w:rPr>
        <w:t xml:space="preserve">now </w:t>
      </w:r>
      <w:r w:rsidR="000230AD" w:rsidRPr="00F8239C">
        <w:rPr>
          <w:rFonts w:ascii="Comic Sans MS" w:eastAsia="Times New Roman" w:hAnsi="Comic Sans MS"/>
          <w:b/>
          <w:bCs/>
          <w:color w:val="3366FF"/>
          <w:sz w:val="44"/>
          <w:szCs w:val="44"/>
          <w:u w:val="single"/>
          <w14:textOutline w14:w="9525" w14:cap="rnd" w14:cmpd="sng" w14:algn="ctr">
            <w14:solidFill>
              <w14:srgbClr w14:val="FF0000"/>
            </w14:solidFill>
            <w14:prstDash w14:val="solid"/>
            <w14:bevel/>
          </w14:textOutline>
        </w:rPr>
        <w:t>Celebrating a Platinum Jubilee</w:t>
      </w:r>
      <w:r>
        <w:rPr>
          <w:rFonts w:ascii="Comic Sans MS" w:eastAsia="Times New Roman" w:hAnsi="Comic Sans MS"/>
          <w:b/>
          <w:bCs/>
          <w:color w:val="3366FF"/>
          <w:sz w:val="56"/>
          <w:szCs w:val="56"/>
          <w:u w:val="single"/>
          <w14:textOutline w14:w="9525" w14:cap="rnd" w14:cmpd="sng" w14:algn="ctr">
            <w14:solidFill>
              <w14:srgbClr w14:val="FF0000"/>
            </w14:solidFill>
            <w14:prstDash w14:val="solid"/>
            <w14:bevel/>
          </w14:textOutline>
        </w:rPr>
        <w:t>!</w:t>
      </w:r>
    </w:p>
    <w:p w14:paraId="2B8F0AA8" w14:textId="101E9AC2" w:rsidR="000230AD" w:rsidRPr="00D72E8F" w:rsidRDefault="000230AD" w:rsidP="00A85691">
      <w:pPr>
        <w:spacing w:after="0" w:line="240" w:lineRule="auto"/>
        <w:jc w:val="center"/>
        <w:rPr>
          <w:rFonts w:ascii="Comic Sans MS" w:eastAsia="Times New Roman" w:hAnsi="Comic Sans MS"/>
          <w:color w:val="202020"/>
          <w:sz w:val="32"/>
          <w:szCs w:val="32"/>
        </w:rPr>
      </w:pPr>
      <w:r w:rsidRPr="00D72E8F">
        <w:rPr>
          <w:rFonts w:ascii="Comic Sans MS" w:eastAsia="Times New Roman" w:hAnsi="Comic Sans MS"/>
          <w:b/>
          <w:bCs/>
          <w:color w:val="202020"/>
          <w:sz w:val="32"/>
          <w:szCs w:val="32"/>
        </w:rPr>
        <w:t>A number of events and initiatives are planned to take place throughout the year to mark this unprecedented anniversary. </w:t>
      </w:r>
      <w:r w:rsidRPr="00D72E8F">
        <w:rPr>
          <w:rFonts w:ascii="Comic Sans MS" w:eastAsia="Times New Roman" w:hAnsi="Comic Sans MS"/>
          <w:color w:val="202020"/>
          <w:sz w:val="32"/>
          <w:szCs w:val="32"/>
        </w:rPr>
        <w:br/>
      </w:r>
      <w:r w:rsidRPr="00883091">
        <w:rPr>
          <w:rFonts w:ascii="Comic Sans MS" w:eastAsia="Times New Roman" w:hAnsi="Comic Sans MS"/>
          <w:b/>
          <w:bCs/>
          <w:color w:val="0000CC"/>
          <w:sz w:val="32"/>
          <w:szCs w:val="32"/>
        </w:rPr>
        <w:t>The highlight of these celebrations will be centred on an extended UK bank holiday weekend beginning on Thursday 2</w:t>
      </w:r>
      <w:r w:rsidRPr="00883091">
        <w:rPr>
          <w:rFonts w:ascii="Comic Sans MS" w:eastAsia="Times New Roman" w:hAnsi="Comic Sans MS"/>
          <w:b/>
          <w:bCs/>
          <w:color w:val="0000CC"/>
          <w:sz w:val="32"/>
          <w:szCs w:val="32"/>
          <w:vertAlign w:val="superscript"/>
        </w:rPr>
        <w:t>nd</w:t>
      </w:r>
      <w:r w:rsidRPr="00883091">
        <w:rPr>
          <w:rFonts w:ascii="Comic Sans MS" w:eastAsia="Times New Roman" w:hAnsi="Comic Sans MS"/>
          <w:b/>
          <w:bCs/>
          <w:color w:val="0000CC"/>
          <w:sz w:val="32"/>
          <w:szCs w:val="32"/>
        </w:rPr>
        <w:t xml:space="preserve"> June and culminating on Sunday 5</w:t>
      </w:r>
      <w:r w:rsidRPr="00883091">
        <w:rPr>
          <w:rFonts w:ascii="Comic Sans MS" w:eastAsia="Times New Roman" w:hAnsi="Comic Sans MS"/>
          <w:b/>
          <w:bCs/>
          <w:color w:val="0000CC"/>
          <w:sz w:val="32"/>
          <w:szCs w:val="32"/>
          <w:vertAlign w:val="superscript"/>
        </w:rPr>
        <w:t>th</w:t>
      </w:r>
      <w:r w:rsidRPr="00883091">
        <w:rPr>
          <w:rFonts w:ascii="Comic Sans MS" w:eastAsia="Times New Roman" w:hAnsi="Comic Sans MS"/>
          <w:b/>
          <w:bCs/>
          <w:color w:val="0000CC"/>
          <w:sz w:val="32"/>
          <w:szCs w:val="32"/>
        </w:rPr>
        <w:t xml:space="preserve"> June 2022.</w:t>
      </w:r>
      <w:r w:rsidRPr="00D72E8F">
        <w:rPr>
          <w:rFonts w:ascii="Comic Sans MS" w:eastAsia="Times New Roman" w:hAnsi="Comic Sans MS"/>
          <w:b/>
          <w:bCs/>
          <w:color w:val="0033CC"/>
          <w:sz w:val="32"/>
          <w:szCs w:val="32"/>
        </w:rPr>
        <w:br/>
      </w:r>
      <w:r w:rsidRPr="009A5A5F">
        <w:rPr>
          <w:rFonts w:ascii="Comic Sans MS" w:eastAsia="Times New Roman" w:hAnsi="Comic Sans MS"/>
          <w:b/>
          <w:bCs/>
          <w:color w:val="FF0000"/>
          <w:sz w:val="32"/>
          <w:szCs w:val="32"/>
        </w:rPr>
        <w:t>In addition to a number of planned national events, people up and down the UK, are being encouraged to get together and bring the Jubilee celebrations into the heart of their own communities.</w:t>
      </w:r>
      <w:r w:rsidRPr="00D72E8F">
        <w:rPr>
          <w:rFonts w:ascii="Comic Sans MS" w:eastAsia="Times New Roman" w:hAnsi="Comic Sans MS"/>
          <w:color w:val="202020"/>
          <w:sz w:val="32"/>
          <w:szCs w:val="32"/>
        </w:rPr>
        <w:br/>
      </w:r>
      <w:r w:rsidRPr="00190150">
        <w:rPr>
          <w:rFonts w:ascii="Comic Sans MS" w:eastAsia="Times New Roman" w:hAnsi="Comic Sans MS"/>
          <w:b/>
          <w:bCs/>
          <w:color w:val="202020"/>
          <w:sz w:val="32"/>
          <w:szCs w:val="32"/>
        </w:rPr>
        <w:t> For more information about the Platinum Jubilee celebrations go to</w:t>
      </w:r>
      <w:r w:rsidR="00883091" w:rsidRPr="00190150">
        <w:rPr>
          <w:rFonts w:ascii="Comic Sans MS" w:eastAsia="Times New Roman" w:hAnsi="Comic Sans MS"/>
          <w:b/>
          <w:bCs/>
          <w:color w:val="202020"/>
          <w:sz w:val="32"/>
          <w:szCs w:val="32"/>
        </w:rPr>
        <w:t>:</w:t>
      </w:r>
      <w:r w:rsidRPr="00D72E8F">
        <w:rPr>
          <w:rFonts w:ascii="Comic Sans MS" w:eastAsia="Times New Roman" w:hAnsi="Comic Sans MS"/>
          <w:color w:val="202020"/>
          <w:sz w:val="32"/>
          <w:szCs w:val="32"/>
        </w:rPr>
        <w:t xml:space="preserve"> </w:t>
      </w:r>
      <w:hyperlink r:id="rId7" w:history="1">
        <w:r w:rsidRPr="00D72E8F">
          <w:rPr>
            <w:rStyle w:val="Hyperlink"/>
            <w:rFonts w:ascii="Comic Sans MS" w:hAnsi="Comic Sans MS"/>
            <w:b/>
            <w:bCs/>
            <w:color w:val="000099"/>
            <w:sz w:val="32"/>
            <w:szCs w:val="32"/>
          </w:rPr>
          <w:t>https://www.flintshire.gov.uk/en/Resident/Events/The-Queen</w:t>
        </w:r>
        <w:r w:rsidR="00F8239C">
          <w:rPr>
            <w:rStyle w:val="Hyperlink"/>
            <w:rFonts w:ascii="Comic Sans MS" w:hAnsi="Comic Sans MS"/>
            <w:b/>
            <w:bCs/>
            <w:color w:val="000099"/>
            <w:sz w:val="32"/>
            <w:szCs w:val="32"/>
          </w:rPr>
          <w:t>’</w:t>
        </w:r>
        <w:r w:rsidRPr="00D72E8F">
          <w:rPr>
            <w:rStyle w:val="Hyperlink"/>
            <w:rFonts w:ascii="Comic Sans MS" w:hAnsi="Comic Sans MS"/>
            <w:b/>
            <w:bCs/>
            <w:color w:val="000099"/>
            <w:sz w:val="32"/>
            <w:szCs w:val="32"/>
          </w:rPr>
          <w:t>s-Platinum-Jubilee.aspx</w:t>
        </w:r>
      </w:hyperlink>
    </w:p>
    <w:p w14:paraId="39034A9E" w14:textId="146F78BA" w:rsidR="00CC70B0" w:rsidRPr="005F0BA8" w:rsidRDefault="005F0BA8" w:rsidP="000230AD">
      <w:pPr>
        <w:jc w:val="center"/>
        <w:rPr>
          <w:b/>
          <w:bCs/>
          <w:sz w:val="32"/>
          <w:szCs w:val="32"/>
          <w:u w:val="single"/>
        </w:rPr>
      </w:pPr>
      <w:r w:rsidRPr="005F0BA8">
        <w:rPr>
          <w:b/>
          <w:bCs/>
          <w:sz w:val="32"/>
          <w:szCs w:val="32"/>
          <w:u w:val="single"/>
        </w:rPr>
        <w:t>This information is part of the list of events sent in by Paul Tincello</w:t>
      </w:r>
    </w:p>
    <w:p w14:paraId="7C02E921" w14:textId="77777777" w:rsidR="00FA09C7" w:rsidRPr="00F7244E" w:rsidRDefault="00FA09C7" w:rsidP="00FA09C7">
      <w:pPr>
        <w:jc w:val="center"/>
        <w:rPr>
          <w:rFonts w:ascii="Comic Sans MS" w:hAnsi="Comic Sans MS"/>
          <w:color w:val="C00000"/>
          <w:sz w:val="36"/>
          <w:szCs w:val="36"/>
          <w:u w:val="single"/>
        </w:rPr>
      </w:pPr>
      <w:r w:rsidRPr="00F7244E">
        <w:rPr>
          <w:rFonts w:ascii="Comic Sans MS" w:hAnsi="Comic Sans MS"/>
          <w:b/>
          <w:bCs/>
          <w:color w:val="C00000"/>
          <w:sz w:val="36"/>
          <w:szCs w:val="36"/>
          <w:u w:val="single"/>
        </w:rPr>
        <w:lastRenderedPageBreak/>
        <w:t>Ken Skates MS welcomes cash boost to help families with school costs</w:t>
      </w:r>
    </w:p>
    <w:p w14:paraId="734961C6" w14:textId="2E4F3797" w:rsidR="00FA09C7" w:rsidRPr="00FA09C7" w:rsidRDefault="00FA09C7" w:rsidP="00FA09C7">
      <w:pPr>
        <w:spacing w:after="0" w:line="240" w:lineRule="auto"/>
        <w:rPr>
          <w:rFonts w:ascii="Comic Sans MS" w:hAnsi="Comic Sans MS"/>
          <w:color w:val="000000"/>
          <w:sz w:val="28"/>
          <w:szCs w:val="28"/>
        </w:rPr>
      </w:pPr>
      <w:r>
        <w:rPr>
          <w:color w:val="000000"/>
        </w:rPr>
        <w:t> </w:t>
      </w:r>
      <w:r w:rsidRPr="00FA09C7">
        <w:rPr>
          <w:rFonts w:ascii="Comic Sans MS" w:hAnsi="Comic Sans MS"/>
          <w:sz w:val="28"/>
          <w:szCs w:val="28"/>
        </w:rPr>
        <w:t xml:space="preserve">Ken Skates MS </w:t>
      </w:r>
      <w:r w:rsidRPr="00FA09C7">
        <w:rPr>
          <w:rFonts w:ascii="Comic Sans MS" w:hAnsi="Comic Sans MS"/>
          <w:color w:val="000000"/>
          <w:sz w:val="28"/>
          <w:szCs w:val="28"/>
        </w:rPr>
        <w:t xml:space="preserve">has welcomed the announcement from Education Minister Jeremy Miles that families in </w:t>
      </w:r>
      <w:r w:rsidRPr="00FA09C7">
        <w:rPr>
          <w:rFonts w:ascii="Comic Sans MS" w:hAnsi="Comic Sans MS"/>
          <w:sz w:val="28"/>
          <w:szCs w:val="28"/>
        </w:rPr>
        <w:t xml:space="preserve">Clwyd South </w:t>
      </w:r>
      <w:r w:rsidRPr="00FA09C7">
        <w:rPr>
          <w:rFonts w:ascii="Comic Sans MS" w:hAnsi="Comic Sans MS"/>
          <w:color w:val="000000"/>
          <w:sz w:val="28"/>
          <w:szCs w:val="28"/>
        </w:rPr>
        <w:t>will receive</w:t>
      </w:r>
      <w:r w:rsidRPr="00FA09C7">
        <w:rPr>
          <w:rStyle w:val="apple-converted-space"/>
          <w:rFonts w:ascii="Comic Sans MS" w:hAnsi="Comic Sans MS"/>
          <w:color w:val="000000"/>
          <w:sz w:val="28"/>
          <w:szCs w:val="28"/>
        </w:rPr>
        <w:t> </w:t>
      </w:r>
      <w:r w:rsidRPr="00FA09C7">
        <w:rPr>
          <w:rFonts w:ascii="Comic Sans MS" w:hAnsi="Comic Sans MS"/>
          <w:color w:val="000000"/>
          <w:sz w:val="28"/>
          <w:szCs w:val="28"/>
        </w:rPr>
        <w:t>a</w:t>
      </w:r>
      <w:r w:rsidRPr="00FA09C7">
        <w:rPr>
          <w:rStyle w:val="apple-converted-space"/>
          <w:rFonts w:ascii="Comic Sans MS" w:hAnsi="Comic Sans MS"/>
          <w:color w:val="000000"/>
          <w:sz w:val="28"/>
          <w:szCs w:val="28"/>
        </w:rPr>
        <w:t> </w:t>
      </w:r>
      <w:r w:rsidRPr="00FA09C7">
        <w:rPr>
          <w:rFonts w:ascii="Comic Sans MS" w:hAnsi="Comic Sans MS"/>
          <w:color w:val="000000"/>
          <w:sz w:val="28"/>
          <w:szCs w:val="28"/>
        </w:rPr>
        <w:t>cash boost to help with school costs.</w:t>
      </w:r>
    </w:p>
    <w:p w14:paraId="6138D3ED" w14:textId="72FBCF60" w:rsidR="00FA09C7" w:rsidRPr="00F7244E" w:rsidRDefault="00FA09C7" w:rsidP="00FA09C7">
      <w:pPr>
        <w:spacing w:after="0" w:line="240" w:lineRule="auto"/>
        <w:rPr>
          <w:rFonts w:ascii="Comic Sans MS" w:hAnsi="Comic Sans MS"/>
          <w:color w:val="000000"/>
          <w:sz w:val="16"/>
          <w:szCs w:val="16"/>
        </w:rPr>
      </w:pPr>
    </w:p>
    <w:p w14:paraId="6228A382" w14:textId="2129DDE3" w:rsidR="00FA09C7" w:rsidRPr="00FA09C7" w:rsidRDefault="00FA09C7" w:rsidP="00FA09C7">
      <w:pPr>
        <w:spacing w:after="0" w:line="240" w:lineRule="auto"/>
        <w:rPr>
          <w:rFonts w:ascii="Comic Sans MS" w:hAnsi="Comic Sans MS"/>
          <w:color w:val="000000"/>
          <w:sz w:val="28"/>
          <w:szCs w:val="28"/>
        </w:rPr>
      </w:pPr>
      <w:r w:rsidRPr="00FA09C7">
        <w:rPr>
          <w:rFonts w:ascii="Comic Sans MS" w:hAnsi="Comic Sans MS"/>
          <w:color w:val="000000"/>
          <w:sz w:val="28"/>
          <w:szCs w:val="28"/>
        </w:rPr>
        <w:t>A £13m support package to help families pay for school uniforms and PE kits was announced by</w:t>
      </w:r>
      <w:r w:rsidRPr="00FA09C7">
        <w:rPr>
          <w:rStyle w:val="apple-converted-space"/>
          <w:rFonts w:ascii="Comic Sans MS" w:hAnsi="Comic Sans MS"/>
          <w:color w:val="000000"/>
          <w:sz w:val="28"/>
          <w:szCs w:val="28"/>
        </w:rPr>
        <w:t> </w:t>
      </w:r>
      <w:r w:rsidRPr="00FA09C7">
        <w:rPr>
          <w:rFonts w:ascii="Comic Sans MS" w:hAnsi="Comic Sans MS"/>
          <w:color w:val="000000"/>
          <w:sz w:val="28"/>
          <w:szCs w:val="28"/>
        </w:rPr>
        <w:t>the</w:t>
      </w:r>
      <w:r w:rsidRPr="00FA09C7">
        <w:rPr>
          <w:rStyle w:val="apple-converted-space"/>
          <w:rFonts w:ascii="Comic Sans MS" w:hAnsi="Comic Sans MS"/>
          <w:color w:val="000000"/>
          <w:sz w:val="28"/>
          <w:szCs w:val="28"/>
        </w:rPr>
        <w:t> </w:t>
      </w:r>
      <w:r w:rsidRPr="00FA09C7">
        <w:rPr>
          <w:rFonts w:ascii="Comic Sans MS" w:hAnsi="Comic Sans MS"/>
          <w:color w:val="000000"/>
          <w:sz w:val="28"/>
          <w:szCs w:val="28"/>
        </w:rPr>
        <w:t>Minister at the Welsh Labour conference</w:t>
      </w:r>
      <w:r w:rsidRPr="00FA09C7">
        <w:rPr>
          <w:rFonts w:ascii="Comic Sans MS" w:hAnsi="Comic Sans MS"/>
          <w:sz w:val="28"/>
          <w:szCs w:val="28"/>
        </w:rPr>
        <w:t xml:space="preserve"> over the weekend.</w:t>
      </w:r>
    </w:p>
    <w:p w14:paraId="77093C07" w14:textId="3F411063" w:rsidR="00FA09C7" w:rsidRPr="00FA09C7" w:rsidRDefault="00FA09C7" w:rsidP="00FA09C7">
      <w:pPr>
        <w:spacing w:after="0" w:line="240" w:lineRule="auto"/>
        <w:rPr>
          <w:rFonts w:ascii="Comic Sans MS" w:hAnsi="Comic Sans MS"/>
          <w:color w:val="000000"/>
          <w:sz w:val="28"/>
          <w:szCs w:val="28"/>
        </w:rPr>
      </w:pPr>
      <w:r w:rsidRPr="00FA09C7">
        <w:rPr>
          <w:rFonts w:ascii="Comic Sans MS" w:hAnsi="Comic Sans MS"/>
          <w:color w:val="000000"/>
          <w:sz w:val="28"/>
          <w:szCs w:val="28"/>
        </w:rPr>
        <w:t>The extra help comes as the cost-of-living crisis is deepening</w:t>
      </w:r>
      <w:r w:rsidRPr="00FA09C7">
        <w:rPr>
          <w:rFonts w:ascii="Comic Sans MS" w:hAnsi="Comic Sans MS"/>
          <w:sz w:val="28"/>
          <w:szCs w:val="28"/>
        </w:rPr>
        <w:t xml:space="preserve">; </w:t>
      </w:r>
      <w:r w:rsidRPr="00FA09C7">
        <w:rPr>
          <w:rFonts w:ascii="Comic Sans MS" w:hAnsi="Comic Sans MS"/>
          <w:color w:val="000000"/>
          <w:sz w:val="28"/>
          <w:szCs w:val="28"/>
        </w:rPr>
        <w:t>as fuel and energy prices soar in the wake of the Ukrain</w:t>
      </w:r>
      <w:r w:rsidRPr="00FA09C7">
        <w:rPr>
          <w:rFonts w:ascii="Comic Sans MS" w:hAnsi="Comic Sans MS"/>
          <w:sz w:val="28"/>
          <w:szCs w:val="28"/>
        </w:rPr>
        <w:t>e</w:t>
      </w:r>
      <w:r w:rsidRPr="00FA09C7">
        <w:rPr>
          <w:rFonts w:ascii="Comic Sans MS" w:hAnsi="Comic Sans MS"/>
          <w:color w:val="000000"/>
          <w:sz w:val="28"/>
          <w:szCs w:val="28"/>
        </w:rPr>
        <w:t xml:space="preserve"> conflict and new UK Government tax rises are due to come into force next month.</w:t>
      </w:r>
    </w:p>
    <w:p w14:paraId="3850CAF6" w14:textId="77777777" w:rsidR="00FA09C7" w:rsidRPr="00FA09C7" w:rsidRDefault="00FA09C7" w:rsidP="00FA09C7">
      <w:pPr>
        <w:spacing w:after="0" w:line="240" w:lineRule="auto"/>
        <w:rPr>
          <w:rFonts w:ascii="Comic Sans MS" w:hAnsi="Comic Sans MS"/>
          <w:color w:val="000000"/>
          <w:sz w:val="28"/>
          <w:szCs w:val="28"/>
        </w:rPr>
      </w:pPr>
      <w:r w:rsidRPr="00FA09C7">
        <w:rPr>
          <w:rFonts w:ascii="Comic Sans MS" w:hAnsi="Comic Sans MS"/>
          <w:color w:val="000000"/>
          <w:sz w:val="28"/>
          <w:szCs w:val="28"/>
        </w:rPr>
        <w:t>The new funding will provide families across Wales, who are eligible for help through the Pupil Development Access Grant, with a one-off £100 top-up payment in 2022-23 to help with the costs of sending their children to school.</w:t>
      </w:r>
      <w:r w:rsidRPr="00FA09C7">
        <w:rPr>
          <w:rStyle w:val="apple-converted-space"/>
          <w:rFonts w:ascii="Comic Sans MS" w:hAnsi="Comic Sans MS"/>
          <w:color w:val="000000"/>
          <w:sz w:val="28"/>
          <w:szCs w:val="28"/>
        </w:rPr>
        <w:t> </w:t>
      </w:r>
      <w:r w:rsidRPr="00FA09C7">
        <w:rPr>
          <w:rFonts w:ascii="Comic Sans MS" w:hAnsi="Comic Sans MS"/>
          <w:color w:val="000000"/>
          <w:sz w:val="28"/>
          <w:szCs w:val="28"/>
        </w:rPr>
        <w:t>It is</w:t>
      </w:r>
      <w:r w:rsidRPr="00FA09C7">
        <w:rPr>
          <w:rStyle w:val="apple-converted-space"/>
          <w:rFonts w:ascii="Comic Sans MS" w:hAnsi="Comic Sans MS"/>
          <w:color w:val="000000"/>
          <w:sz w:val="28"/>
          <w:szCs w:val="28"/>
        </w:rPr>
        <w:t> </w:t>
      </w:r>
      <w:r w:rsidRPr="00FA09C7">
        <w:rPr>
          <w:rFonts w:ascii="Comic Sans MS" w:hAnsi="Comic Sans MS"/>
          <w:color w:val="000000"/>
          <w:sz w:val="28"/>
          <w:szCs w:val="28"/>
        </w:rPr>
        <w:t>part of the Welsh Labour Government’s Household Support Fund and is directly aimed at helping households meet the rising costs</w:t>
      </w:r>
      <w:r w:rsidRPr="00FA09C7">
        <w:rPr>
          <w:rFonts w:ascii="Comic Sans MS" w:hAnsi="Comic Sans MS"/>
          <w:sz w:val="28"/>
          <w:szCs w:val="28"/>
        </w:rPr>
        <w:t xml:space="preserve"> </w:t>
      </w:r>
      <w:r w:rsidRPr="00FA09C7">
        <w:rPr>
          <w:rFonts w:ascii="Comic Sans MS" w:hAnsi="Comic Sans MS"/>
          <w:color w:val="000000"/>
          <w:sz w:val="28"/>
          <w:szCs w:val="28"/>
        </w:rPr>
        <w:t>of</w:t>
      </w:r>
      <w:r w:rsidRPr="00FA09C7">
        <w:rPr>
          <w:rFonts w:ascii="Comic Sans MS" w:hAnsi="Comic Sans MS"/>
          <w:sz w:val="28"/>
          <w:szCs w:val="28"/>
        </w:rPr>
        <w:t xml:space="preserve"> </w:t>
      </w:r>
      <w:r w:rsidRPr="00FA09C7">
        <w:rPr>
          <w:rFonts w:ascii="Comic Sans MS" w:hAnsi="Comic Sans MS"/>
          <w:color w:val="000000"/>
          <w:sz w:val="28"/>
          <w:szCs w:val="28"/>
        </w:rPr>
        <w:t>living.</w:t>
      </w:r>
    </w:p>
    <w:p w14:paraId="0E8700EF" w14:textId="3E1E7E15" w:rsidR="00FA09C7" w:rsidRPr="00FA09C7" w:rsidRDefault="00FA09C7" w:rsidP="00FA09C7">
      <w:pPr>
        <w:spacing w:after="0" w:line="240" w:lineRule="auto"/>
        <w:rPr>
          <w:rFonts w:ascii="Comic Sans MS" w:hAnsi="Comic Sans MS"/>
          <w:color w:val="000000"/>
          <w:sz w:val="16"/>
          <w:szCs w:val="16"/>
        </w:rPr>
      </w:pPr>
    </w:p>
    <w:p w14:paraId="6C3B81D3" w14:textId="77777777" w:rsidR="00FA09C7" w:rsidRPr="00FA09C7" w:rsidRDefault="00FA09C7" w:rsidP="00FA09C7">
      <w:pPr>
        <w:spacing w:after="0" w:line="240" w:lineRule="auto"/>
        <w:rPr>
          <w:rFonts w:ascii="Comic Sans MS" w:hAnsi="Comic Sans MS"/>
          <w:color w:val="000000"/>
          <w:sz w:val="28"/>
          <w:szCs w:val="28"/>
        </w:rPr>
      </w:pPr>
      <w:r w:rsidRPr="00FA09C7">
        <w:rPr>
          <w:rFonts w:ascii="Comic Sans MS" w:hAnsi="Comic Sans MS"/>
          <w:color w:val="000000"/>
          <w:sz w:val="28"/>
          <w:szCs w:val="28"/>
        </w:rPr>
        <w:t>It follows recent announcements by the Welsh Labour Government to extend the PDG Access Grant to learners in all school years who are eligible for free school meals and £21.4m to extend free school meal provision through the Easter, Whitsun and summer holidays.</w:t>
      </w:r>
    </w:p>
    <w:p w14:paraId="41F073EA" w14:textId="710B0388" w:rsidR="00FA09C7" w:rsidRPr="00FA09C7" w:rsidRDefault="00FA09C7" w:rsidP="00FA09C7">
      <w:pPr>
        <w:spacing w:after="0" w:line="240" w:lineRule="auto"/>
        <w:rPr>
          <w:rFonts w:ascii="Comic Sans MS" w:hAnsi="Comic Sans MS"/>
          <w:color w:val="000000"/>
          <w:sz w:val="16"/>
          <w:szCs w:val="16"/>
        </w:rPr>
      </w:pPr>
    </w:p>
    <w:p w14:paraId="409BA004" w14:textId="77777777" w:rsidR="00FA09C7" w:rsidRPr="00FA09C7" w:rsidRDefault="00FA09C7" w:rsidP="00FA09C7">
      <w:pPr>
        <w:spacing w:after="0" w:line="240" w:lineRule="auto"/>
        <w:rPr>
          <w:rFonts w:ascii="Comic Sans MS" w:hAnsi="Comic Sans MS"/>
          <w:color w:val="000000"/>
          <w:sz w:val="28"/>
          <w:szCs w:val="28"/>
        </w:rPr>
      </w:pPr>
      <w:r w:rsidRPr="00FA09C7">
        <w:rPr>
          <w:rFonts w:ascii="Comic Sans MS" w:hAnsi="Comic Sans MS"/>
          <w:color w:val="000000"/>
          <w:sz w:val="28"/>
          <w:szCs w:val="28"/>
        </w:rPr>
        <w:t xml:space="preserve">Welcoming the news, </w:t>
      </w:r>
      <w:r w:rsidRPr="00FA09C7">
        <w:rPr>
          <w:rFonts w:ascii="Comic Sans MS" w:hAnsi="Comic Sans MS"/>
          <w:sz w:val="28"/>
          <w:szCs w:val="28"/>
        </w:rPr>
        <w:t xml:space="preserve">Clwyd South MS Ken Skates said: </w:t>
      </w:r>
      <w:r w:rsidRPr="00FA09C7">
        <w:rPr>
          <w:rFonts w:ascii="Comic Sans MS" w:hAnsi="Comic Sans MS"/>
          <w:i/>
          <w:iCs/>
          <w:color w:val="000000"/>
          <w:sz w:val="28"/>
          <w:szCs w:val="28"/>
        </w:rPr>
        <w:t>“We are living through a cost-of-living crisis. Household budgets are under significant pressure and many parents will be worried about how they can afford the things their children need for school.</w:t>
      </w:r>
    </w:p>
    <w:p w14:paraId="6AD0F346" w14:textId="1777FBFE" w:rsidR="00FA09C7" w:rsidRPr="00FA09C7" w:rsidRDefault="00FA09C7" w:rsidP="00FA09C7">
      <w:pPr>
        <w:spacing w:after="0" w:line="240" w:lineRule="auto"/>
        <w:rPr>
          <w:rFonts w:ascii="Comic Sans MS" w:hAnsi="Comic Sans MS"/>
          <w:color w:val="000000"/>
          <w:sz w:val="28"/>
          <w:szCs w:val="28"/>
        </w:rPr>
      </w:pPr>
      <w:r w:rsidRPr="00FA09C7">
        <w:rPr>
          <w:rFonts w:ascii="Comic Sans MS" w:hAnsi="Comic Sans MS"/>
          <w:color w:val="000000"/>
          <w:sz w:val="28"/>
          <w:szCs w:val="28"/>
        </w:rPr>
        <w:t> </w:t>
      </w:r>
      <w:r w:rsidRPr="00FA09C7">
        <w:rPr>
          <w:rFonts w:ascii="Comic Sans MS" w:hAnsi="Comic Sans MS"/>
          <w:i/>
          <w:iCs/>
          <w:color w:val="000000"/>
          <w:sz w:val="28"/>
          <w:szCs w:val="28"/>
        </w:rPr>
        <w:t>“Families in receipt of the PDG Access Grant will already be using the £200 to help pay for their children’s school uniform. This extra payment will help cover other costs, such as PE kits, school shoes and other equipment, helping household budgets go a little bit further.</w:t>
      </w:r>
    </w:p>
    <w:p w14:paraId="6D11AC94" w14:textId="77777777" w:rsidR="00FA09C7" w:rsidRPr="00FA09C7" w:rsidRDefault="00FA09C7" w:rsidP="00FA09C7">
      <w:pPr>
        <w:spacing w:after="0" w:line="240" w:lineRule="auto"/>
        <w:rPr>
          <w:rFonts w:ascii="Comic Sans MS" w:hAnsi="Comic Sans MS"/>
          <w:color w:val="000000"/>
          <w:sz w:val="28"/>
          <w:szCs w:val="28"/>
        </w:rPr>
      </w:pPr>
      <w:r w:rsidRPr="00FA09C7">
        <w:rPr>
          <w:rFonts w:ascii="Comic Sans MS" w:hAnsi="Comic Sans MS"/>
          <w:color w:val="000000"/>
          <w:sz w:val="28"/>
          <w:szCs w:val="28"/>
        </w:rPr>
        <w:t> </w:t>
      </w:r>
    </w:p>
    <w:p w14:paraId="2F8C82FC" w14:textId="6B5A0F5E" w:rsidR="00FA09C7" w:rsidRPr="00F7244E" w:rsidRDefault="00FA09C7" w:rsidP="00FA09C7">
      <w:pPr>
        <w:spacing w:after="0" w:line="240" w:lineRule="auto"/>
        <w:rPr>
          <w:rFonts w:ascii="Comic Sans MS" w:hAnsi="Comic Sans MS"/>
          <w:color w:val="000000"/>
          <w:sz w:val="28"/>
          <w:szCs w:val="28"/>
        </w:rPr>
      </w:pPr>
      <w:r w:rsidRPr="00FA09C7">
        <w:rPr>
          <w:rFonts w:ascii="Comic Sans MS" w:hAnsi="Comic Sans MS"/>
          <w:i/>
          <w:iCs/>
          <w:color w:val="000000"/>
          <w:sz w:val="28"/>
          <w:szCs w:val="28"/>
        </w:rPr>
        <w:lastRenderedPageBreak/>
        <w:t>“I’m pleased that the Welsh Labour Government is able to provide more help to families at this difficult time and remove some of the financial barriers to education.”</w:t>
      </w:r>
      <w:r w:rsidRPr="00FA09C7">
        <w:rPr>
          <w:rFonts w:ascii="Comic Sans MS" w:hAnsi="Comic Sans MS"/>
          <w:color w:val="000000"/>
          <w:sz w:val="28"/>
          <w:szCs w:val="28"/>
        </w:rPr>
        <w:t> </w:t>
      </w:r>
    </w:p>
    <w:p w14:paraId="3C89C554" w14:textId="77777777" w:rsidR="00FA09C7" w:rsidRPr="00FA09C7" w:rsidRDefault="00FA09C7" w:rsidP="00FA09C7">
      <w:pPr>
        <w:spacing w:after="0" w:line="240" w:lineRule="auto"/>
        <w:rPr>
          <w:rFonts w:ascii="Comic Sans MS" w:hAnsi="Comic Sans MS"/>
          <w:color w:val="000000"/>
          <w:sz w:val="28"/>
          <w:szCs w:val="28"/>
        </w:rPr>
      </w:pPr>
      <w:r w:rsidRPr="00FA09C7">
        <w:rPr>
          <w:rFonts w:ascii="Comic Sans MS" w:hAnsi="Comic Sans MS"/>
          <w:color w:val="000000"/>
          <w:sz w:val="28"/>
          <w:szCs w:val="28"/>
        </w:rPr>
        <w:t>The extra funding for PDG Access complements Welsh Labour’s commitments to help families with the cost of the school day.</w:t>
      </w:r>
    </w:p>
    <w:p w14:paraId="0C6401CF" w14:textId="70478BDD" w:rsidR="00FA09C7" w:rsidRPr="00F7244E" w:rsidRDefault="00FA09C7" w:rsidP="00FA09C7">
      <w:pPr>
        <w:spacing w:after="0" w:line="240" w:lineRule="auto"/>
        <w:rPr>
          <w:rFonts w:ascii="Comic Sans MS" w:hAnsi="Comic Sans MS"/>
          <w:color w:val="000000"/>
          <w:sz w:val="16"/>
          <w:szCs w:val="16"/>
        </w:rPr>
      </w:pPr>
    </w:p>
    <w:p w14:paraId="73A610F4" w14:textId="77777777" w:rsidR="00FA09C7" w:rsidRPr="00FA09C7" w:rsidRDefault="00FA09C7" w:rsidP="00FA09C7">
      <w:pPr>
        <w:spacing w:after="0" w:line="240" w:lineRule="auto"/>
        <w:rPr>
          <w:rFonts w:ascii="Comic Sans MS" w:hAnsi="Comic Sans MS"/>
          <w:color w:val="000000"/>
          <w:sz w:val="28"/>
          <w:szCs w:val="28"/>
        </w:rPr>
      </w:pPr>
      <w:r w:rsidRPr="00FA09C7">
        <w:rPr>
          <w:rFonts w:ascii="Comic Sans MS" w:hAnsi="Comic Sans MS"/>
          <w:color w:val="000000"/>
          <w:sz w:val="28"/>
          <w:szCs w:val="28"/>
        </w:rPr>
        <w:t>Children in Wales, funded by the Welsh Labour Government, is working with schools across Wales to make a real difference for their pupils by supporting school leaders and teaching staff with this issue.</w:t>
      </w:r>
    </w:p>
    <w:p w14:paraId="032CF314" w14:textId="7F6ACEEF" w:rsidR="00FA09C7" w:rsidRPr="00667995" w:rsidRDefault="00FA09C7" w:rsidP="00FA09C7">
      <w:pPr>
        <w:spacing w:after="0" w:line="240" w:lineRule="auto"/>
        <w:rPr>
          <w:rFonts w:ascii="Comic Sans MS" w:hAnsi="Comic Sans MS"/>
          <w:sz w:val="28"/>
          <w:szCs w:val="28"/>
          <w:u w:val="single"/>
        </w:rPr>
      </w:pPr>
      <w:r w:rsidRPr="00667995">
        <w:rPr>
          <w:rFonts w:ascii="Comic Sans MS" w:hAnsi="Comic Sans MS"/>
          <w:color w:val="000000"/>
          <w:sz w:val="28"/>
          <w:szCs w:val="28"/>
          <w:u w:val="single"/>
        </w:rPr>
        <w:t> The Welsh Labour Government </w:t>
      </w:r>
      <w:hyperlink r:id="rId8" w:tgtFrame="_blank" w:tooltip="https://eur02.safelinks.protection.outlook.com/?url=https%3A%2F%2Fgov.wales%2Fmore-families-receive-support-costs-school-day&amp;data=04%7C01%7CZac.Harvey%40senedd.wales%7C795680075f8b43390a6408da05dc4d6f%7C38dc5129340c45148a044e8ef2771564%7C0%7C0%7C637828740" w:history="1">
        <w:r w:rsidRPr="00667995">
          <w:rPr>
            <w:rStyle w:val="Hyperlink"/>
            <w:rFonts w:ascii="Comic Sans MS" w:hAnsi="Comic Sans MS"/>
            <w:color w:val="000000"/>
            <w:sz w:val="28"/>
            <w:szCs w:val="28"/>
          </w:rPr>
          <w:t>announced</w:t>
        </w:r>
      </w:hyperlink>
      <w:r w:rsidRPr="00667995">
        <w:rPr>
          <w:rFonts w:ascii="Comic Sans MS" w:hAnsi="Comic Sans MS"/>
          <w:color w:val="000000"/>
          <w:sz w:val="28"/>
          <w:szCs w:val="28"/>
          <w:u w:val="single"/>
        </w:rPr>
        <w:t xml:space="preserve"> £3.3m </w:t>
      </w:r>
      <w:r w:rsidRPr="00667995">
        <w:rPr>
          <w:rFonts w:ascii="Comic Sans MS" w:hAnsi="Comic Sans MS"/>
          <w:sz w:val="28"/>
          <w:szCs w:val="28"/>
          <w:u w:val="single"/>
        </w:rPr>
        <w:t xml:space="preserve">of funding </w:t>
      </w:r>
      <w:r w:rsidRPr="00667995">
        <w:rPr>
          <w:rFonts w:ascii="Comic Sans MS" w:hAnsi="Comic Sans MS"/>
          <w:color w:val="000000"/>
          <w:sz w:val="28"/>
          <w:szCs w:val="28"/>
          <w:u w:val="single"/>
        </w:rPr>
        <w:t>in February to extend the PDG Access Grant to children and young people in all school years who are eligible for free school meals.</w:t>
      </w:r>
    </w:p>
    <w:p w14:paraId="6E760594" w14:textId="2067DF9A" w:rsidR="00FA09C7" w:rsidRDefault="00FA09C7" w:rsidP="00FA09C7">
      <w:pPr>
        <w:spacing w:after="0" w:line="240" w:lineRule="auto"/>
        <w:rPr>
          <w:rFonts w:ascii="Comic Sans MS" w:hAnsi="Comic Sans MS"/>
          <w:color w:val="000000"/>
          <w:sz w:val="28"/>
          <w:szCs w:val="28"/>
        </w:rPr>
      </w:pPr>
      <w:r w:rsidRPr="00FA09C7">
        <w:rPr>
          <w:rFonts w:ascii="Comic Sans MS" w:hAnsi="Comic Sans MS"/>
          <w:color w:val="000000"/>
          <w:sz w:val="28"/>
          <w:szCs w:val="28"/>
        </w:rPr>
        <w:t>The PDG Access Grant is £125 per learner which rises to £200 for those learners entering year seven.</w:t>
      </w:r>
    </w:p>
    <w:p w14:paraId="4BF9CF84" w14:textId="4C91F867" w:rsidR="00667995" w:rsidRPr="00667995" w:rsidRDefault="00667995" w:rsidP="00667995">
      <w:pPr>
        <w:spacing w:after="0" w:line="240" w:lineRule="auto"/>
        <w:jc w:val="center"/>
        <w:rPr>
          <w:rFonts w:ascii="Comic Sans MS" w:hAnsi="Comic Sans MS"/>
          <w:color w:val="000000"/>
          <w:sz w:val="16"/>
          <w:szCs w:val="16"/>
        </w:rPr>
      </w:pPr>
      <w:r>
        <w:rPr>
          <w:rFonts w:ascii="Comic Sans MS" w:hAnsi="Comic Sans MS"/>
          <w:color w:val="000000"/>
          <w:sz w:val="16"/>
          <w:szCs w:val="16"/>
        </w:rPr>
        <w:t>*************************</w:t>
      </w:r>
    </w:p>
    <w:p w14:paraId="6D2294F5" w14:textId="4E93C77B" w:rsidR="00CC70B0" w:rsidRPr="00D72E8F" w:rsidRDefault="00FA1DEE" w:rsidP="00FA1DEE">
      <w:pPr>
        <w:jc w:val="center"/>
        <w:rPr>
          <w:b/>
          <w:bCs/>
          <w:sz w:val="32"/>
          <w:szCs w:val="32"/>
        </w:rPr>
      </w:pPr>
      <w:r>
        <w:rPr>
          <w:noProof/>
        </w:rPr>
        <w:drawing>
          <wp:inline distT="0" distB="0" distL="0" distR="0" wp14:anchorId="1658A19D" wp14:editId="17412ACA">
            <wp:extent cx="4743450" cy="4743450"/>
            <wp:effectExtent l="0" t="0" r="0" b="0"/>
            <wp:docPr id="14" name="Picture 14" descr="Text&#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a:hlinkClick r:id="rId9"/>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3450" cy="4743450"/>
                    </a:xfrm>
                    <a:prstGeom prst="rect">
                      <a:avLst/>
                    </a:prstGeom>
                    <a:noFill/>
                    <a:ln>
                      <a:noFill/>
                    </a:ln>
                  </pic:spPr>
                </pic:pic>
              </a:graphicData>
            </a:graphic>
          </wp:inline>
        </w:drawing>
      </w:r>
    </w:p>
    <w:p w14:paraId="004E16DD" w14:textId="4ECFDC46" w:rsidR="00CC70B0" w:rsidRPr="00D72E8F" w:rsidRDefault="00CC70B0" w:rsidP="00034328">
      <w:pPr>
        <w:jc w:val="right"/>
        <w:rPr>
          <w:b/>
          <w:bCs/>
          <w:sz w:val="32"/>
          <w:szCs w:val="32"/>
        </w:rPr>
      </w:pPr>
    </w:p>
    <w:p w14:paraId="14C6F037" w14:textId="7C0DA5B1" w:rsidR="00022EE9" w:rsidRPr="004404B6" w:rsidRDefault="00022EE9" w:rsidP="005E2325">
      <w:pPr>
        <w:spacing w:after="0"/>
        <w:jc w:val="center"/>
        <w:rPr>
          <w:b/>
          <w:color w:val="262626" w:themeColor="text1" w:themeTint="D9"/>
          <w:sz w:val="56"/>
          <w:szCs w:val="56"/>
          <w:u w:val="single"/>
          <w14:shadow w14:blurRad="0" w14:dist="38100" w14:dir="2700000" w14:sx="100000" w14:sy="100000" w14:kx="0" w14:ky="0" w14:algn="bl">
            <w14:schemeClr w14:val="accent5"/>
          </w14:shadow>
          <w14:textOutline w14:w="6731" w14:cap="flat" w14:cmpd="sng" w14:algn="ctr">
            <w14:solidFill>
              <w14:srgbClr w14:val="009999"/>
            </w14:solidFill>
            <w14:prstDash w14:val="solid"/>
            <w14:round/>
          </w14:textOutline>
        </w:rPr>
      </w:pPr>
      <w:r w:rsidRPr="004404B6">
        <w:rPr>
          <w:b/>
          <w:color w:val="262626" w:themeColor="text1" w:themeTint="D9"/>
          <w:sz w:val="56"/>
          <w:szCs w:val="56"/>
          <w:u w:val="single"/>
          <w14:shadow w14:blurRad="0" w14:dist="38100" w14:dir="2700000" w14:sx="100000" w14:sy="100000" w14:kx="0" w14:ky="0" w14:algn="bl">
            <w14:schemeClr w14:val="accent5"/>
          </w14:shadow>
          <w14:textOutline w14:w="6731" w14:cap="flat" w14:cmpd="sng" w14:algn="ctr">
            <w14:solidFill>
              <w14:srgbClr w14:val="009999"/>
            </w14:solidFill>
            <w14:prstDash w14:val="solid"/>
            <w14:round/>
          </w14:textOutline>
        </w:rPr>
        <w:lastRenderedPageBreak/>
        <w:t>Darllenwyr Rhiwabon Clwb</w:t>
      </w:r>
    </w:p>
    <w:p w14:paraId="2EFA1FE2" w14:textId="77777777" w:rsidR="00022EE9" w:rsidRPr="004404B6" w:rsidRDefault="00022EE9" w:rsidP="005E2325">
      <w:pPr>
        <w:spacing w:after="0" w:line="240" w:lineRule="auto"/>
        <w:jc w:val="center"/>
        <w:rPr>
          <w:b/>
          <w:color w:val="262626" w:themeColor="text1" w:themeTint="D9"/>
          <w:sz w:val="56"/>
          <w:szCs w:val="56"/>
          <w:u w:val="single"/>
          <w14:shadow w14:blurRad="0" w14:dist="38100" w14:dir="2700000" w14:sx="100000" w14:sy="100000" w14:kx="0" w14:ky="0" w14:algn="bl">
            <w14:schemeClr w14:val="accent5"/>
          </w14:shadow>
          <w14:textOutline w14:w="6731" w14:cap="flat" w14:cmpd="sng" w14:algn="ctr">
            <w14:solidFill>
              <w14:srgbClr w14:val="009999"/>
            </w14:solidFill>
            <w14:prstDash w14:val="solid"/>
            <w14:round/>
          </w14:textOutline>
        </w:rPr>
      </w:pPr>
      <w:r w:rsidRPr="004404B6">
        <w:rPr>
          <w:b/>
          <w:color w:val="262626" w:themeColor="text1" w:themeTint="D9"/>
          <w:sz w:val="56"/>
          <w:szCs w:val="56"/>
          <w:u w:val="single"/>
          <w14:shadow w14:blurRad="0" w14:dist="38100" w14:dir="2700000" w14:sx="100000" w14:sy="100000" w14:kx="0" w14:ky="0" w14:algn="bl">
            <w14:schemeClr w14:val="accent5"/>
          </w14:shadow>
          <w14:textOutline w14:w="6731" w14:cap="flat" w14:cmpd="sng" w14:algn="ctr">
            <w14:solidFill>
              <w14:srgbClr w14:val="009999"/>
            </w14:solidFill>
            <w14:prstDash w14:val="solid"/>
            <w14:round/>
          </w14:textOutline>
        </w:rPr>
        <w:t>Llyfrau</w:t>
      </w:r>
    </w:p>
    <w:p w14:paraId="3A7311DF" w14:textId="77777777" w:rsidR="007450CD" w:rsidRDefault="007450CD" w:rsidP="005E2325">
      <w:pPr>
        <w:spacing w:line="240" w:lineRule="auto"/>
        <w:jc w:val="center"/>
        <w:rPr>
          <w:rFonts w:ascii="Century Gothic" w:hAnsi="Century Gothic" w:cs="Andalus"/>
          <w:b/>
          <w:color w:val="002060"/>
          <w:sz w:val="40"/>
          <w:szCs w:val="40"/>
        </w:rPr>
      </w:pPr>
      <w:r>
        <w:rPr>
          <w:rFonts w:ascii="Century Gothic" w:hAnsi="Century Gothic" w:cs="Andalus"/>
          <w:b/>
          <w:color w:val="002060"/>
          <w:sz w:val="40"/>
          <w:szCs w:val="40"/>
        </w:rPr>
        <w:t>Llyfrgell Rhiwabon</w:t>
      </w:r>
    </w:p>
    <w:p w14:paraId="6B8169FB" w14:textId="77777777" w:rsidR="007450CD" w:rsidRDefault="007450CD" w:rsidP="005E2325">
      <w:pPr>
        <w:spacing w:line="240" w:lineRule="auto"/>
        <w:jc w:val="center"/>
        <w:rPr>
          <w:rFonts w:ascii="Century Gothic" w:hAnsi="Century Gothic" w:cs="Andalus"/>
          <w:b/>
          <w:color w:val="002060"/>
          <w:sz w:val="48"/>
          <w:szCs w:val="48"/>
        </w:rPr>
      </w:pPr>
      <w:r>
        <w:rPr>
          <w:rFonts w:ascii="Century Gothic" w:hAnsi="Century Gothic" w:cs="Andalus"/>
          <w:b/>
          <w:color w:val="002060"/>
          <w:sz w:val="48"/>
          <w:szCs w:val="48"/>
        </w:rPr>
        <w:t xml:space="preserve">Dydd Mercher 30 Mawrth 2022 </w:t>
      </w:r>
    </w:p>
    <w:p w14:paraId="5ECBB772" w14:textId="77777777" w:rsidR="007450CD" w:rsidRDefault="007450CD" w:rsidP="005E2325">
      <w:pPr>
        <w:spacing w:line="240" w:lineRule="auto"/>
        <w:jc w:val="center"/>
        <w:rPr>
          <w:rFonts w:ascii="Century Gothic" w:hAnsi="Century Gothic" w:cs="Andalus"/>
          <w:b/>
          <w:color w:val="002060"/>
          <w:sz w:val="40"/>
          <w:szCs w:val="40"/>
        </w:rPr>
      </w:pPr>
      <w:r>
        <w:rPr>
          <w:rFonts w:ascii="Century Gothic" w:hAnsi="Century Gothic" w:cs="Andalus"/>
          <w:color w:val="002060"/>
          <w:sz w:val="40"/>
          <w:szCs w:val="40"/>
        </w:rPr>
        <w:t>am</w:t>
      </w:r>
      <w:r>
        <w:rPr>
          <w:rFonts w:ascii="Century Gothic" w:hAnsi="Century Gothic" w:cs="Andalus"/>
          <w:b/>
          <w:color w:val="002060"/>
          <w:sz w:val="40"/>
          <w:szCs w:val="40"/>
        </w:rPr>
        <w:t xml:space="preserve"> 2.00 o’r gloch</w:t>
      </w:r>
    </w:p>
    <w:p w14:paraId="48497498" w14:textId="77777777" w:rsidR="007450CD" w:rsidRDefault="007450CD" w:rsidP="005E2325">
      <w:pPr>
        <w:spacing w:line="240" w:lineRule="auto"/>
        <w:jc w:val="center"/>
        <w:rPr>
          <w:rFonts w:ascii="Century Gothic" w:hAnsi="Century Gothic" w:cs="Andalus"/>
          <w:color w:val="002060"/>
          <w:sz w:val="32"/>
          <w:szCs w:val="32"/>
        </w:rPr>
      </w:pPr>
      <w:r>
        <w:rPr>
          <w:rFonts w:ascii="Century Gothic" w:hAnsi="Century Gothic" w:cs="Andalus"/>
          <w:color w:val="002060"/>
          <w:sz w:val="32"/>
          <w:szCs w:val="32"/>
        </w:rPr>
        <w:t>Bydd y gr</w:t>
      </w:r>
      <w:r>
        <w:rPr>
          <w:rFonts w:ascii="Century Gothic" w:hAnsi="Century Gothic"/>
          <w:color w:val="002060"/>
          <w:sz w:val="32"/>
          <w:szCs w:val="32"/>
        </w:rPr>
        <w:t>ŵ</w:t>
      </w:r>
      <w:r>
        <w:rPr>
          <w:rFonts w:ascii="Century Gothic" w:hAnsi="Century Gothic" w:cs="Andalus"/>
          <w:color w:val="002060"/>
          <w:sz w:val="32"/>
          <w:szCs w:val="32"/>
        </w:rPr>
        <w:t>p yn darllen</w:t>
      </w:r>
    </w:p>
    <w:p w14:paraId="450ABF70" w14:textId="77777777" w:rsidR="007450CD" w:rsidRDefault="007450CD" w:rsidP="005E2325">
      <w:pPr>
        <w:spacing w:line="240" w:lineRule="auto"/>
        <w:jc w:val="center"/>
        <w:rPr>
          <w:rFonts w:ascii="Century Gothic" w:hAnsi="Century Gothic" w:cs="Andalus"/>
          <w:b/>
          <w:color w:val="002060"/>
          <w:sz w:val="52"/>
          <w:szCs w:val="52"/>
        </w:rPr>
      </w:pPr>
      <w:r>
        <w:rPr>
          <w:rFonts w:ascii="Century Gothic" w:hAnsi="Century Gothic" w:cs="Andalus"/>
          <w:b/>
          <w:color w:val="002060"/>
          <w:sz w:val="52"/>
          <w:szCs w:val="52"/>
        </w:rPr>
        <w:t>The Whisper Man</w:t>
      </w:r>
    </w:p>
    <w:p w14:paraId="485F0BD2" w14:textId="77777777" w:rsidR="007450CD" w:rsidRDefault="007450CD" w:rsidP="005E2325">
      <w:pPr>
        <w:spacing w:line="240" w:lineRule="auto"/>
        <w:jc w:val="center"/>
        <w:rPr>
          <w:rFonts w:ascii="Century Gothic" w:hAnsi="Century Gothic" w:cs="Andalus"/>
          <w:color w:val="002060"/>
          <w:sz w:val="40"/>
          <w:szCs w:val="40"/>
        </w:rPr>
      </w:pPr>
      <w:r>
        <w:rPr>
          <w:rFonts w:ascii="Century Gothic" w:hAnsi="Century Gothic" w:cs="Andalus"/>
          <w:color w:val="002060"/>
          <w:sz w:val="40"/>
          <w:szCs w:val="40"/>
        </w:rPr>
        <w:t>gan Alex North</w:t>
      </w:r>
    </w:p>
    <w:p w14:paraId="015552DB" w14:textId="77C84ADC" w:rsidR="007450CD" w:rsidRDefault="007450CD" w:rsidP="00A769EC">
      <w:pPr>
        <w:spacing w:after="0" w:line="240" w:lineRule="auto"/>
        <w:jc w:val="center"/>
        <w:rPr>
          <w:rFonts w:ascii="Century Gothic" w:hAnsi="Century Gothic" w:cs="Andalus"/>
          <w:color w:val="002060"/>
          <w:sz w:val="40"/>
          <w:szCs w:val="40"/>
        </w:rPr>
      </w:pPr>
      <w:r>
        <w:rPr>
          <w:noProof/>
        </w:rPr>
        <w:drawing>
          <wp:inline distT="0" distB="0" distL="0" distR="0" wp14:anchorId="1950CC1C" wp14:editId="6BF02BAC">
            <wp:extent cx="923925" cy="1419225"/>
            <wp:effectExtent l="0" t="0" r="9525" b="9525"/>
            <wp:docPr id="5" name="Picture 5" descr="The Whisper Man: The chilling must-read Richard &amp; Judy thriller p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Whisper Man: The chilling must-read Richard &amp; Judy thriller pi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925" cy="1419225"/>
                    </a:xfrm>
                    <a:prstGeom prst="rect">
                      <a:avLst/>
                    </a:prstGeom>
                    <a:noFill/>
                    <a:ln>
                      <a:noFill/>
                    </a:ln>
                  </pic:spPr>
                </pic:pic>
              </a:graphicData>
            </a:graphic>
          </wp:inline>
        </w:drawing>
      </w:r>
      <w:r>
        <w:rPr>
          <w:noProof/>
        </w:rPr>
        <w:t xml:space="preserve">   </w:t>
      </w:r>
      <w:r>
        <w:rPr>
          <w:noProof/>
        </w:rPr>
        <w:drawing>
          <wp:inline distT="0" distB="0" distL="0" distR="0" wp14:anchorId="4BB312A8" wp14:editId="4DBDDD11">
            <wp:extent cx="923925" cy="1419225"/>
            <wp:effectExtent l="0" t="0" r="9525" b="9525"/>
            <wp:docPr id="4" name="Picture 4" descr="The Whisper Man: The chilling must-read Richard &amp; Judy thriller p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Whisper Man: The chilling must-read Richard &amp; Judy thriller pi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925" cy="1419225"/>
                    </a:xfrm>
                    <a:prstGeom prst="rect">
                      <a:avLst/>
                    </a:prstGeom>
                    <a:noFill/>
                    <a:ln>
                      <a:noFill/>
                    </a:ln>
                  </pic:spPr>
                </pic:pic>
              </a:graphicData>
            </a:graphic>
          </wp:inline>
        </w:drawing>
      </w:r>
      <w:r>
        <w:rPr>
          <w:noProof/>
        </w:rPr>
        <w:t xml:space="preserve">   </w:t>
      </w:r>
      <w:r>
        <w:rPr>
          <w:noProof/>
        </w:rPr>
        <w:drawing>
          <wp:inline distT="0" distB="0" distL="0" distR="0" wp14:anchorId="2FDF919F" wp14:editId="6653F134">
            <wp:extent cx="923925" cy="1419225"/>
            <wp:effectExtent l="0" t="0" r="9525" b="9525"/>
            <wp:docPr id="2" name="Picture 2" descr="The Whisper Man: The chilling must-read Richard &amp; Judy thriller p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Whisper Man: The chilling must-read Richard &amp; Judy thriller pi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925" cy="1419225"/>
                    </a:xfrm>
                    <a:prstGeom prst="rect">
                      <a:avLst/>
                    </a:prstGeom>
                    <a:noFill/>
                    <a:ln>
                      <a:noFill/>
                    </a:ln>
                  </pic:spPr>
                </pic:pic>
              </a:graphicData>
            </a:graphic>
          </wp:inline>
        </w:drawing>
      </w:r>
    </w:p>
    <w:p w14:paraId="4FB3142A" w14:textId="77777777" w:rsidR="002B33F3" w:rsidRPr="00A85691" w:rsidRDefault="002B33F3" w:rsidP="00A769EC">
      <w:pPr>
        <w:spacing w:after="0" w:line="240" w:lineRule="auto"/>
        <w:jc w:val="center"/>
        <w:rPr>
          <w:b/>
          <w:bCs/>
          <w:color w:val="002060"/>
          <w:sz w:val="56"/>
          <w:szCs w:val="56"/>
          <w14:shadow w14:blurRad="0" w14:dist="45847" w14:dir="2021404" w14:sx="100000" w14:sy="100000" w14:kx="0" w14:ky="0" w14:algn="ctr">
            <w14:srgbClr w14:val="B2B2B2">
              <w14:alpha w14:val="20000"/>
            </w14:srgbClr>
          </w14:shadow>
        </w:rPr>
      </w:pPr>
      <w:r w:rsidRPr="00A85691">
        <w:rPr>
          <w:rFonts w:ascii="Century Gothic" w:hAnsi="Century Gothic"/>
          <w:color w:val="002060"/>
          <w:sz w:val="56"/>
          <w:szCs w:val="56"/>
          <w14:textOutline w14:w="9525" w14:cap="rnd" w14:cmpd="sng" w14:algn="ctr">
            <w14:solidFill>
              <w14:srgbClr w14:val="009999"/>
            </w14:solidFill>
            <w14:prstDash w14:val="solid"/>
            <w14:bevel/>
          </w14:textOutline>
        </w:rPr>
        <w:t xml:space="preserve">   </w:t>
      </w:r>
      <w:r w:rsidRPr="00A85691">
        <w:rPr>
          <w:b/>
          <w:bCs/>
          <w:color w:val="002060"/>
          <w:sz w:val="56"/>
          <w:szCs w:val="56"/>
          <w14:shadow w14:blurRad="0" w14:dist="45847" w14:dir="2021404" w14:sx="100000" w14:sy="100000" w14:kx="0" w14:ky="0" w14:algn="ctr">
            <w14:srgbClr w14:val="B2B2B2">
              <w14:alpha w14:val="20000"/>
            </w14:srgbClr>
          </w14:shadow>
          <w14:textOutline w14:w="9525" w14:cap="rnd" w14:cmpd="sng" w14:algn="ctr">
            <w14:solidFill>
              <w14:srgbClr w14:val="009999"/>
            </w14:solidFill>
            <w14:prstDash w14:val="solid"/>
            <w14:bevel/>
          </w14:textOutline>
        </w:rPr>
        <w:t>Ruabon Readers Book Club</w:t>
      </w:r>
    </w:p>
    <w:p w14:paraId="716AF756" w14:textId="77777777" w:rsidR="007450CD" w:rsidRDefault="007450CD" w:rsidP="00A769EC">
      <w:pPr>
        <w:spacing w:after="0" w:line="240" w:lineRule="auto"/>
        <w:jc w:val="center"/>
        <w:rPr>
          <w:rFonts w:ascii="Century Gothic" w:hAnsi="Century Gothic" w:cs="Andalus"/>
          <w:b/>
          <w:color w:val="002060"/>
          <w:sz w:val="40"/>
          <w:szCs w:val="40"/>
        </w:rPr>
      </w:pPr>
      <w:r>
        <w:rPr>
          <w:rFonts w:ascii="Century Gothic" w:hAnsi="Century Gothic" w:cs="Andalus"/>
          <w:b/>
          <w:color w:val="002060"/>
          <w:sz w:val="40"/>
          <w:szCs w:val="40"/>
        </w:rPr>
        <w:t xml:space="preserve">Ruabon Library </w:t>
      </w:r>
    </w:p>
    <w:p w14:paraId="2F9F98AD" w14:textId="77777777" w:rsidR="007450CD" w:rsidRDefault="007450CD" w:rsidP="00A769EC">
      <w:pPr>
        <w:spacing w:after="0" w:line="240" w:lineRule="auto"/>
        <w:jc w:val="center"/>
        <w:rPr>
          <w:rFonts w:ascii="Century Gothic" w:hAnsi="Century Gothic" w:cs="Andalus"/>
          <w:b/>
          <w:color w:val="002060"/>
          <w:sz w:val="32"/>
          <w:szCs w:val="32"/>
        </w:rPr>
      </w:pPr>
      <w:r>
        <w:rPr>
          <w:rFonts w:ascii="Century Gothic" w:hAnsi="Century Gothic" w:cs="Andalus"/>
          <w:color w:val="002060"/>
          <w:sz w:val="32"/>
          <w:szCs w:val="32"/>
        </w:rPr>
        <w:t>on</w:t>
      </w:r>
    </w:p>
    <w:p w14:paraId="18B0F732" w14:textId="048C1539" w:rsidR="007450CD" w:rsidRDefault="007450CD" w:rsidP="00A769EC">
      <w:pPr>
        <w:spacing w:after="0" w:line="240" w:lineRule="auto"/>
        <w:jc w:val="center"/>
        <w:rPr>
          <w:rFonts w:ascii="Century Gothic" w:hAnsi="Century Gothic" w:cs="Andalus"/>
          <w:b/>
          <w:color w:val="002060"/>
          <w:sz w:val="48"/>
          <w:szCs w:val="48"/>
        </w:rPr>
      </w:pPr>
      <w:r w:rsidRPr="003C4626">
        <w:rPr>
          <w:rFonts w:ascii="Century Gothic" w:hAnsi="Century Gothic" w:cs="Andalus"/>
          <w:b/>
          <w:color w:val="002060"/>
          <w:sz w:val="44"/>
          <w:szCs w:val="44"/>
        </w:rPr>
        <w:t>Wednesday 30</w:t>
      </w:r>
      <w:r w:rsidR="002B33F3" w:rsidRPr="003C4626">
        <w:rPr>
          <w:rFonts w:ascii="Century Gothic" w:hAnsi="Century Gothic" w:cs="Andalus"/>
          <w:b/>
          <w:color w:val="002060"/>
          <w:sz w:val="44"/>
          <w:szCs w:val="44"/>
          <w:vertAlign w:val="superscript"/>
        </w:rPr>
        <w:t>th</w:t>
      </w:r>
      <w:r w:rsidR="002B33F3" w:rsidRPr="003C4626">
        <w:rPr>
          <w:rFonts w:ascii="Century Gothic" w:hAnsi="Century Gothic" w:cs="Andalus"/>
          <w:b/>
          <w:color w:val="002060"/>
          <w:sz w:val="44"/>
          <w:szCs w:val="44"/>
        </w:rPr>
        <w:t xml:space="preserve"> </w:t>
      </w:r>
      <w:r w:rsidRPr="003C4626">
        <w:rPr>
          <w:rFonts w:ascii="Century Gothic" w:hAnsi="Century Gothic" w:cs="Andalus"/>
          <w:b/>
          <w:color w:val="002060"/>
          <w:sz w:val="44"/>
          <w:szCs w:val="44"/>
        </w:rPr>
        <w:t>March 2022</w:t>
      </w:r>
      <w:r>
        <w:rPr>
          <w:rFonts w:ascii="Century Gothic" w:hAnsi="Century Gothic" w:cs="Andalus"/>
          <w:b/>
          <w:color w:val="002060"/>
          <w:sz w:val="48"/>
          <w:szCs w:val="48"/>
        </w:rPr>
        <w:t xml:space="preserve"> </w:t>
      </w:r>
      <w:r>
        <w:rPr>
          <w:rFonts w:ascii="Century Gothic" w:hAnsi="Century Gothic" w:cs="Andalus"/>
          <w:color w:val="002060"/>
          <w:sz w:val="40"/>
          <w:szCs w:val="40"/>
        </w:rPr>
        <w:t>at</w:t>
      </w:r>
      <w:r>
        <w:rPr>
          <w:rFonts w:ascii="Century Gothic" w:hAnsi="Century Gothic" w:cs="Andalus"/>
          <w:b/>
          <w:color w:val="002060"/>
          <w:sz w:val="40"/>
          <w:szCs w:val="40"/>
        </w:rPr>
        <w:t xml:space="preserve"> 2.00pm</w:t>
      </w:r>
    </w:p>
    <w:p w14:paraId="46A317FF" w14:textId="5851056F" w:rsidR="007450CD" w:rsidRDefault="007450CD" w:rsidP="00A769EC">
      <w:pPr>
        <w:spacing w:after="0" w:line="240" w:lineRule="auto"/>
        <w:jc w:val="center"/>
        <w:rPr>
          <w:rFonts w:ascii="Century Gothic" w:hAnsi="Century Gothic" w:cs="Andalus"/>
          <w:color w:val="002060"/>
          <w:sz w:val="32"/>
          <w:szCs w:val="32"/>
        </w:rPr>
      </w:pPr>
      <w:r>
        <w:rPr>
          <w:rFonts w:ascii="Century Gothic" w:hAnsi="Century Gothic" w:cs="Andalus"/>
          <w:color w:val="002060"/>
          <w:sz w:val="32"/>
          <w:szCs w:val="32"/>
        </w:rPr>
        <w:t xml:space="preserve">The Group will be reading </w:t>
      </w:r>
    </w:p>
    <w:p w14:paraId="3D0FA58B" w14:textId="77777777" w:rsidR="00B30CE7" w:rsidRPr="00161BFF" w:rsidRDefault="00B30CE7" w:rsidP="00A769EC">
      <w:pPr>
        <w:spacing w:after="0" w:line="240" w:lineRule="auto"/>
        <w:jc w:val="center"/>
        <w:rPr>
          <w:rFonts w:ascii="Century Gothic" w:hAnsi="Century Gothic" w:cs="Andalus"/>
          <w:b/>
          <w:color w:val="002060"/>
          <w:sz w:val="44"/>
          <w:szCs w:val="44"/>
        </w:rPr>
      </w:pPr>
      <w:r w:rsidRPr="00161BFF">
        <w:rPr>
          <w:rFonts w:ascii="Century Gothic" w:hAnsi="Century Gothic" w:cs="Andalus"/>
          <w:b/>
          <w:color w:val="002060"/>
          <w:sz w:val="44"/>
          <w:szCs w:val="44"/>
        </w:rPr>
        <w:t>The Whisper Man</w:t>
      </w:r>
    </w:p>
    <w:p w14:paraId="37EEDB60" w14:textId="77777777" w:rsidR="007450CD" w:rsidRDefault="007450CD" w:rsidP="00A769EC">
      <w:pPr>
        <w:spacing w:after="0" w:line="240" w:lineRule="auto"/>
        <w:jc w:val="center"/>
        <w:rPr>
          <w:rFonts w:ascii="Century Gothic" w:hAnsi="Century Gothic" w:cs="Andalus"/>
          <w:color w:val="002060"/>
          <w:sz w:val="36"/>
          <w:szCs w:val="36"/>
        </w:rPr>
      </w:pPr>
      <w:r>
        <w:rPr>
          <w:rFonts w:ascii="Century Gothic" w:hAnsi="Century Gothic" w:cs="Andalus"/>
          <w:color w:val="002060"/>
          <w:sz w:val="36"/>
          <w:szCs w:val="36"/>
        </w:rPr>
        <w:t>by</w:t>
      </w:r>
    </w:p>
    <w:p w14:paraId="6162B7DB" w14:textId="0A713996" w:rsidR="007450CD" w:rsidRDefault="007450CD" w:rsidP="00A769EC">
      <w:pPr>
        <w:spacing w:after="0" w:line="240" w:lineRule="auto"/>
        <w:jc w:val="center"/>
        <w:rPr>
          <w:rFonts w:ascii="Century Gothic" w:hAnsi="Century Gothic" w:cs="Andalus"/>
          <w:color w:val="002060"/>
          <w:sz w:val="36"/>
          <w:szCs w:val="36"/>
        </w:rPr>
      </w:pPr>
      <w:r>
        <w:rPr>
          <w:rFonts w:ascii="Century Gothic" w:hAnsi="Century Gothic" w:cs="Andalus"/>
          <w:color w:val="002060"/>
          <w:sz w:val="36"/>
          <w:szCs w:val="36"/>
        </w:rPr>
        <w:t>Alex North</w:t>
      </w:r>
    </w:p>
    <w:p w14:paraId="543DF9F0" w14:textId="22B19C79" w:rsidR="009B6961" w:rsidRPr="00A85691" w:rsidRDefault="00831E22" w:rsidP="001A7328">
      <w:pPr>
        <w:spacing w:after="0" w:line="240" w:lineRule="auto"/>
        <w:rPr>
          <w:rFonts w:ascii="Comic Sans MS" w:hAnsi="Comic Sans MS"/>
          <w:b/>
          <w:bCs/>
          <w:color w:val="006699"/>
          <w:sz w:val="28"/>
          <w:szCs w:val="28"/>
        </w:rPr>
      </w:pPr>
      <w:r w:rsidRPr="00A85691">
        <w:rPr>
          <w:rFonts w:ascii="Comic Sans MS" w:hAnsi="Comic Sans MS"/>
          <w:b/>
          <w:bCs/>
          <w:color w:val="006699"/>
          <w:sz w:val="28"/>
          <w:szCs w:val="28"/>
        </w:rPr>
        <w:t>The Ruabon Readers reading group is starting again this month.</w:t>
      </w:r>
    </w:p>
    <w:p w14:paraId="0AA7C3AD" w14:textId="610A8BC7" w:rsidR="009B6961" w:rsidRPr="00A85691" w:rsidRDefault="00831E22" w:rsidP="001A7328">
      <w:pPr>
        <w:spacing w:after="0" w:line="240" w:lineRule="auto"/>
        <w:rPr>
          <w:rFonts w:ascii="Comic Sans MS" w:hAnsi="Comic Sans MS"/>
          <w:b/>
          <w:bCs/>
          <w:color w:val="006699"/>
          <w:sz w:val="28"/>
          <w:szCs w:val="28"/>
        </w:rPr>
      </w:pPr>
      <w:r w:rsidRPr="00A85691">
        <w:rPr>
          <w:rFonts w:ascii="Comic Sans MS" w:hAnsi="Comic Sans MS"/>
          <w:b/>
          <w:bCs/>
          <w:color w:val="006699"/>
          <w:sz w:val="28"/>
          <w:szCs w:val="28"/>
        </w:rPr>
        <w:t>It will run on the last Wednesday of the month, from 2-3pm.</w:t>
      </w:r>
    </w:p>
    <w:p w14:paraId="56CB6A24" w14:textId="16E92E74" w:rsidR="00831E22" w:rsidRPr="00A85691" w:rsidRDefault="00831E22" w:rsidP="009B6961">
      <w:pPr>
        <w:spacing w:after="0" w:line="240" w:lineRule="auto"/>
        <w:jc w:val="center"/>
        <w:rPr>
          <w:rFonts w:ascii="Century Gothic" w:hAnsi="Century Gothic" w:cs="Times New Roman"/>
          <w:color w:val="002060"/>
          <w:sz w:val="28"/>
          <w:szCs w:val="28"/>
        </w:rPr>
      </w:pPr>
      <w:r w:rsidRPr="00A85691">
        <w:rPr>
          <w:rFonts w:ascii="Comic Sans MS" w:hAnsi="Comic Sans MS"/>
          <w:b/>
          <w:bCs/>
          <w:color w:val="006699"/>
          <w:sz w:val="28"/>
          <w:szCs w:val="28"/>
        </w:rPr>
        <w:t>Old and new members will be warmly welcome!</w:t>
      </w:r>
    </w:p>
    <w:p w14:paraId="38AE8715" w14:textId="2AEC0665" w:rsidR="003C4626" w:rsidRDefault="003C4626" w:rsidP="00920B2C">
      <w:pPr>
        <w:pStyle w:val="NoSpacing"/>
        <w:jc w:val="center"/>
        <w:rPr>
          <w:rFonts w:ascii="Comic Sans MS" w:hAnsi="Comic Sans MS" w:cstheme="minorHAnsi"/>
          <w:b/>
          <w:color w:val="CC0099"/>
          <w:sz w:val="28"/>
          <w:szCs w:val="28"/>
          <w:u w:val="single"/>
        </w:rPr>
      </w:pPr>
    </w:p>
    <w:p w14:paraId="3BBE1361" w14:textId="77777777" w:rsidR="00A85691" w:rsidRPr="00A85691" w:rsidRDefault="00A85691" w:rsidP="00920B2C">
      <w:pPr>
        <w:pStyle w:val="NoSpacing"/>
        <w:jc w:val="center"/>
        <w:rPr>
          <w:rFonts w:ascii="Comic Sans MS" w:hAnsi="Comic Sans MS" w:cstheme="minorHAnsi"/>
          <w:b/>
          <w:color w:val="CC0099"/>
          <w:sz w:val="28"/>
          <w:szCs w:val="28"/>
          <w:u w:val="single"/>
        </w:rPr>
      </w:pPr>
    </w:p>
    <w:p w14:paraId="42E2D997" w14:textId="60A86EC6" w:rsidR="00920B2C" w:rsidRDefault="00920B2C" w:rsidP="00920B2C">
      <w:pPr>
        <w:pStyle w:val="NoSpacing"/>
        <w:jc w:val="center"/>
        <w:rPr>
          <w:rFonts w:ascii="Comic Sans MS" w:hAnsi="Comic Sans MS" w:cstheme="minorHAnsi"/>
          <w:b/>
          <w:color w:val="CC0099"/>
          <w:sz w:val="48"/>
          <w:szCs w:val="48"/>
          <w:u w:val="single"/>
        </w:rPr>
      </w:pPr>
      <w:r>
        <w:rPr>
          <w:rFonts w:ascii="Comic Sans MS" w:hAnsi="Comic Sans MS" w:cstheme="minorHAnsi"/>
          <w:b/>
          <w:color w:val="CC0099"/>
          <w:sz w:val="48"/>
          <w:szCs w:val="48"/>
          <w:u w:val="single"/>
        </w:rPr>
        <w:lastRenderedPageBreak/>
        <w:t>LLyfrgrell Rhiwabon / Ruabon Library</w:t>
      </w:r>
    </w:p>
    <w:p w14:paraId="13C24967" w14:textId="77777777" w:rsidR="00920B2C" w:rsidRPr="004404B6" w:rsidRDefault="00920B2C" w:rsidP="00920B2C">
      <w:pPr>
        <w:pStyle w:val="NoSpacing"/>
        <w:jc w:val="center"/>
        <w:rPr>
          <w:rFonts w:ascii="Comic Sans MS" w:hAnsi="Comic Sans MS" w:cstheme="minorHAnsi"/>
          <w:b/>
          <w:color w:val="CC3399"/>
          <w:sz w:val="36"/>
          <w:szCs w:val="36"/>
        </w:rPr>
      </w:pPr>
      <w:r w:rsidRPr="004404B6">
        <w:rPr>
          <w:rFonts w:ascii="Comic Sans MS" w:hAnsi="Comic Sans MS" w:cstheme="minorHAnsi"/>
          <w:b/>
          <w:color w:val="CC3399"/>
          <w:sz w:val="36"/>
          <w:szCs w:val="36"/>
        </w:rPr>
        <w:t>High Street, Ruabon, LL14 6NH</w:t>
      </w:r>
    </w:p>
    <w:p w14:paraId="1F86BC34" w14:textId="32AA31B3" w:rsidR="00920B2C" w:rsidRPr="004404B6" w:rsidRDefault="00920B2C" w:rsidP="00920B2C">
      <w:pPr>
        <w:pStyle w:val="NoSpacing"/>
        <w:jc w:val="center"/>
        <w:rPr>
          <w:rFonts w:ascii="Comic Sans MS" w:hAnsi="Comic Sans MS" w:cstheme="minorHAnsi"/>
          <w:b/>
          <w:color w:val="CC3399"/>
          <w:sz w:val="36"/>
          <w:szCs w:val="36"/>
        </w:rPr>
      </w:pPr>
      <w:r w:rsidRPr="004404B6">
        <w:rPr>
          <w:rFonts w:ascii="Comic Sans MS" w:hAnsi="Comic Sans MS" w:cstheme="minorHAnsi"/>
          <w:b/>
          <w:noProof/>
          <w:color w:val="CC3399"/>
          <w:sz w:val="36"/>
          <w:szCs w:val="36"/>
          <w:lang w:eastAsia="en-GB"/>
        </w:rPr>
        <w:drawing>
          <wp:inline distT="0" distB="0" distL="0" distR="0" wp14:anchorId="09AD324B" wp14:editId="1CB04DED">
            <wp:extent cx="133350" cy="152400"/>
            <wp:effectExtent l="0" t="0" r="0" b="0"/>
            <wp:docPr id="3" name="Picture 3" descr="Description: Description: Description: cid:image001.png@01D12868.DFDFC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Description: cid:image001.png@01D12868.DFDFC8F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4404B6">
        <w:rPr>
          <w:rFonts w:ascii="Comic Sans MS" w:hAnsi="Comic Sans MS" w:cstheme="minorHAnsi"/>
          <w:b/>
          <w:color w:val="CC3399"/>
          <w:sz w:val="36"/>
          <w:szCs w:val="36"/>
        </w:rPr>
        <w:t>01978 822002</w:t>
      </w:r>
    </w:p>
    <w:p w14:paraId="0EEECAD2" w14:textId="6890ECDB" w:rsidR="00920B2C" w:rsidRPr="004404B6" w:rsidRDefault="00920B2C" w:rsidP="00920B2C">
      <w:pPr>
        <w:pStyle w:val="NoSpacing"/>
        <w:jc w:val="center"/>
        <w:rPr>
          <w:rFonts w:ascii="Comic Sans MS" w:hAnsi="Comic Sans MS" w:cstheme="minorHAnsi"/>
          <w:b/>
          <w:color w:val="CC3399"/>
          <w:sz w:val="36"/>
          <w:szCs w:val="36"/>
        </w:rPr>
      </w:pPr>
      <w:r w:rsidRPr="004404B6">
        <w:rPr>
          <w:rFonts w:ascii="Comic Sans MS" w:hAnsi="Comic Sans MS" w:cstheme="minorHAnsi"/>
          <w:b/>
          <w:noProof/>
          <w:color w:val="CC3399"/>
          <w:sz w:val="36"/>
          <w:szCs w:val="36"/>
          <w:lang w:eastAsia="en-GB"/>
        </w:rPr>
        <w:drawing>
          <wp:inline distT="0" distB="0" distL="0" distR="0" wp14:anchorId="546F0A16" wp14:editId="1CD66943">
            <wp:extent cx="133350" cy="152400"/>
            <wp:effectExtent l="0" t="0" r="0" b="0"/>
            <wp:docPr id="1" name="Picture 1" descr="Description: Description: Description: http://www.wrexham.gov.uk/assets/png/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Description: http://www.wrexham.gov.uk/assets/png/addres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4404B6">
        <w:rPr>
          <w:rFonts w:ascii="Comic Sans MS" w:hAnsi="Comic Sans MS" w:cstheme="minorHAnsi"/>
          <w:b/>
          <w:color w:val="CC3399"/>
          <w:sz w:val="36"/>
          <w:szCs w:val="36"/>
        </w:rPr>
        <w:t>ruabon.library@wrexham.gov.uk</w:t>
      </w:r>
    </w:p>
    <w:p w14:paraId="79E7890B" w14:textId="77777777" w:rsidR="00920B2C" w:rsidRDefault="00920B2C" w:rsidP="00920B2C">
      <w:pPr>
        <w:pStyle w:val="NoSpacing"/>
        <w:jc w:val="center"/>
        <w:rPr>
          <w:rFonts w:ascii="Comic Sans MS" w:hAnsi="Comic Sans MS" w:cstheme="minorHAnsi"/>
          <w:bCs/>
          <w:color w:val="000099"/>
          <w:sz w:val="36"/>
          <w:szCs w:val="36"/>
          <w:u w:val="single"/>
        </w:rPr>
      </w:pPr>
      <w:r>
        <w:rPr>
          <w:rFonts w:ascii="Comic Sans MS" w:hAnsi="Comic Sans MS" w:cstheme="minorHAnsi"/>
          <w:bCs/>
          <w:sz w:val="36"/>
          <w:szCs w:val="36"/>
          <w:u w:val="single"/>
        </w:rPr>
        <w:t>Opening Hours</w:t>
      </w:r>
    </w:p>
    <w:p w14:paraId="42815206" w14:textId="77777777" w:rsidR="00920B2C" w:rsidRDefault="00920B2C" w:rsidP="00920B2C">
      <w:pPr>
        <w:pStyle w:val="NoSpacing"/>
        <w:jc w:val="center"/>
        <w:rPr>
          <w:rFonts w:ascii="Comic Sans MS" w:hAnsi="Comic Sans MS" w:cstheme="minorHAnsi"/>
          <w:bCs/>
          <w:sz w:val="36"/>
          <w:szCs w:val="36"/>
        </w:rPr>
      </w:pPr>
      <w:r>
        <w:rPr>
          <w:rFonts w:ascii="Comic Sans MS" w:hAnsi="Comic Sans MS" w:cstheme="minorHAnsi"/>
          <w:bCs/>
          <w:sz w:val="36"/>
          <w:szCs w:val="36"/>
        </w:rPr>
        <w:t>Monday 12.00pm – 5.00pm</w:t>
      </w:r>
    </w:p>
    <w:p w14:paraId="763480BA" w14:textId="77777777" w:rsidR="00920B2C" w:rsidRDefault="00920B2C" w:rsidP="00920B2C">
      <w:pPr>
        <w:pStyle w:val="NoSpacing"/>
        <w:jc w:val="center"/>
        <w:rPr>
          <w:rFonts w:ascii="Comic Sans MS" w:hAnsi="Comic Sans MS" w:cstheme="minorHAnsi"/>
          <w:bCs/>
          <w:sz w:val="36"/>
          <w:szCs w:val="36"/>
        </w:rPr>
      </w:pPr>
      <w:r>
        <w:rPr>
          <w:rFonts w:ascii="Comic Sans MS" w:hAnsi="Comic Sans MS" w:cstheme="minorHAnsi"/>
          <w:bCs/>
          <w:sz w:val="36"/>
          <w:szCs w:val="36"/>
        </w:rPr>
        <w:t>Tuesday</w:t>
      </w:r>
      <w:r>
        <w:rPr>
          <w:rFonts w:ascii="Comic Sans MS" w:hAnsi="Comic Sans MS" w:cstheme="minorHAnsi"/>
          <w:bCs/>
          <w:sz w:val="36"/>
          <w:szCs w:val="36"/>
        </w:rPr>
        <w:tab/>
        <w:t>Closed</w:t>
      </w:r>
    </w:p>
    <w:p w14:paraId="573B4386" w14:textId="77777777" w:rsidR="00920B2C" w:rsidRDefault="00920B2C" w:rsidP="00920B2C">
      <w:pPr>
        <w:pStyle w:val="NoSpacing"/>
        <w:jc w:val="center"/>
        <w:rPr>
          <w:rFonts w:ascii="Comic Sans MS" w:hAnsi="Comic Sans MS" w:cstheme="minorHAnsi"/>
          <w:bCs/>
          <w:sz w:val="36"/>
          <w:szCs w:val="36"/>
        </w:rPr>
      </w:pPr>
      <w:r>
        <w:rPr>
          <w:rFonts w:ascii="Comic Sans MS" w:hAnsi="Comic Sans MS" w:cstheme="minorHAnsi"/>
          <w:bCs/>
          <w:sz w:val="36"/>
          <w:szCs w:val="36"/>
        </w:rPr>
        <w:t>Wednesday 12.00pm – 5.00pm</w:t>
      </w:r>
    </w:p>
    <w:p w14:paraId="179A5183" w14:textId="77777777" w:rsidR="00920B2C" w:rsidRDefault="00920B2C" w:rsidP="00920B2C">
      <w:pPr>
        <w:pStyle w:val="NoSpacing"/>
        <w:jc w:val="center"/>
        <w:rPr>
          <w:rFonts w:ascii="Comic Sans MS" w:hAnsi="Comic Sans MS" w:cstheme="minorHAnsi"/>
          <w:bCs/>
          <w:sz w:val="36"/>
          <w:szCs w:val="36"/>
        </w:rPr>
      </w:pPr>
      <w:r>
        <w:rPr>
          <w:rFonts w:ascii="Comic Sans MS" w:hAnsi="Comic Sans MS" w:cstheme="minorHAnsi"/>
          <w:bCs/>
          <w:sz w:val="36"/>
          <w:szCs w:val="36"/>
        </w:rPr>
        <w:t>Thursday</w:t>
      </w:r>
      <w:r>
        <w:rPr>
          <w:rFonts w:ascii="Comic Sans MS" w:hAnsi="Comic Sans MS" w:cstheme="minorHAnsi"/>
          <w:bCs/>
          <w:sz w:val="36"/>
          <w:szCs w:val="36"/>
        </w:rPr>
        <w:tab/>
        <w:t>9.00am – 1.15pm</w:t>
      </w:r>
    </w:p>
    <w:p w14:paraId="1635BC4D" w14:textId="77777777" w:rsidR="00920B2C" w:rsidRDefault="00920B2C" w:rsidP="00920B2C">
      <w:pPr>
        <w:pStyle w:val="NoSpacing"/>
        <w:jc w:val="center"/>
        <w:rPr>
          <w:rFonts w:ascii="Comic Sans MS" w:hAnsi="Comic Sans MS" w:cstheme="minorHAnsi"/>
          <w:bCs/>
          <w:sz w:val="36"/>
          <w:szCs w:val="36"/>
        </w:rPr>
      </w:pPr>
      <w:r>
        <w:rPr>
          <w:rFonts w:ascii="Comic Sans MS" w:hAnsi="Comic Sans MS" w:cstheme="minorHAnsi"/>
          <w:bCs/>
          <w:sz w:val="36"/>
          <w:szCs w:val="36"/>
        </w:rPr>
        <w:t>Friday  12.00pm – 5.00pm</w:t>
      </w:r>
    </w:p>
    <w:p w14:paraId="268581CF" w14:textId="77777777" w:rsidR="00920B2C" w:rsidRDefault="00920B2C" w:rsidP="00920B2C">
      <w:pPr>
        <w:spacing w:after="0" w:line="240" w:lineRule="auto"/>
        <w:jc w:val="center"/>
        <w:rPr>
          <w:rFonts w:ascii="Comic Sans MS" w:hAnsi="Comic Sans MS" w:cstheme="minorHAnsi"/>
          <w:sz w:val="16"/>
          <w:szCs w:val="16"/>
        </w:rPr>
      </w:pPr>
      <w:r>
        <w:rPr>
          <w:rFonts w:ascii="Comic Sans MS" w:hAnsi="Comic Sans MS" w:cstheme="minorHAnsi"/>
          <w:sz w:val="16"/>
          <w:szCs w:val="16"/>
        </w:rPr>
        <w:t>*******************</w:t>
      </w:r>
    </w:p>
    <w:p w14:paraId="6AD19FA3" w14:textId="1E2274E2" w:rsidR="00920B2C" w:rsidRPr="00A874C9" w:rsidRDefault="00A874C9" w:rsidP="00A874C9">
      <w:pPr>
        <w:spacing w:after="0" w:line="240" w:lineRule="auto"/>
        <w:ind w:left="360"/>
        <w:jc w:val="center"/>
        <w:rPr>
          <w:rFonts w:ascii="Comic Sans MS" w:hAnsi="Comic Sans MS" w:cstheme="minorHAnsi"/>
          <w:b/>
          <w:color w:val="CC3399"/>
          <w:sz w:val="36"/>
          <w:szCs w:val="36"/>
        </w:rPr>
      </w:pPr>
      <w:r>
        <w:rPr>
          <w:rFonts w:ascii="Comic Sans MS" w:hAnsi="Comic Sans MS" w:cstheme="minorHAnsi"/>
          <w:b/>
          <w:color w:val="CC3399"/>
          <w:sz w:val="36"/>
          <w:szCs w:val="36"/>
        </w:rPr>
        <w:t>1.</w:t>
      </w:r>
      <w:r w:rsidR="00920B2C" w:rsidRPr="00A874C9">
        <w:rPr>
          <w:rFonts w:ascii="Comic Sans MS" w:hAnsi="Comic Sans MS" w:cstheme="minorHAnsi"/>
          <w:b/>
          <w:color w:val="CC3399"/>
          <w:sz w:val="36"/>
          <w:szCs w:val="36"/>
        </w:rPr>
        <w:t>Gwau a Sgwrs</w:t>
      </w:r>
    </w:p>
    <w:p w14:paraId="06E62E53" w14:textId="0AC8CEFB" w:rsidR="00920B2C" w:rsidRPr="00A874C9" w:rsidRDefault="00A874C9" w:rsidP="00A874C9">
      <w:pPr>
        <w:pStyle w:val="ListParagraph"/>
        <w:spacing w:after="0" w:line="240" w:lineRule="auto"/>
        <w:jc w:val="center"/>
        <w:rPr>
          <w:rFonts w:ascii="Comic Sans MS" w:hAnsi="Comic Sans MS" w:cstheme="minorHAnsi"/>
          <w:b/>
          <w:color w:val="CC3399"/>
          <w:sz w:val="36"/>
          <w:szCs w:val="36"/>
        </w:rPr>
      </w:pPr>
      <w:r>
        <w:rPr>
          <w:rFonts w:ascii="Comic Sans MS" w:hAnsi="Comic Sans MS" w:cstheme="minorHAnsi"/>
          <w:b/>
          <w:color w:val="CC3399"/>
          <w:sz w:val="36"/>
          <w:szCs w:val="36"/>
        </w:rPr>
        <w:t xml:space="preserve">2. </w:t>
      </w:r>
      <w:r w:rsidR="00920B2C" w:rsidRPr="00A874C9">
        <w:rPr>
          <w:rFonts w:ascii="Comic Sans MS" w:hAnsi="Comic Sans MS" w:cstheme="minorHAnsi"/>
          <w:b/>
          <w:color w:val="CC3399"/>
          <w:sz w:val="36"/>
          <w:szCs w:val="36"/>
        </w:rPr>
        <w:t>Dydd Gwener 2pm–4pm</w:t>
      </w:r>
    </w:p>
    <w:p w14:paraId="478BCE3D" w14:textId="77777777" w:rsidR="00920B2C" w:rsidRPr="00A874C9" w:rsidRDefault="00920B2C" w:rsidP="00920B2C">
      <w:pPr>
        <w:spacing w:after="0"/>
        <w:jc w:val="center"/>
        <w:rPr>
          <w:rFonts w:ascii="Comic Sans MS" w:hAnsi="Comic Sans MS" w:cstheme="minorHAnsi"/>
          <w:b/>
          <w:color w:val="CC3399"/>
          <w:sz w:val="36"/>
          <w:szCs w:val="36"/>
        </w:rPr>
      </w:pPr>
      <w:r w:rsidRPr="00A874C9">
        <w:rPr>
          <w:rFonts w:ascii="Comic Sans MS" w:hAnsi="Comic Sans MS" w:cstheme="minorHAnsi"/>
          <w:b/>
          <w:color w:val="CC3399"/>
          <w:sz w:val="36"/>
          <w:szCs w:val="36"/>
        </w:rPr>
        <w:t>Knit and Natter</w:t>
      </w:r>
    </w:p>
    <w:p w14:paraId="5973DAD1" w14:textId="77777777" w:rsidR="00920B2C" w:rsidRPr="00A874C9" w:rsidRDefault="00920B2C" w:rsidP="00920B2C">
      <w:pPr>
        <w:spacing w:after="0"/>
        <w:jc w:val="center"/>
        <w:rPr>
          <w:rFonts w:ascii="Comic Sans MS" w:hAnsi="Comic Sans MS" w:cstheme="minorHAnsi"/>
          <w:b/>
          <w:color w:val="CC3399"/>
          <w:sz w:val="36"/>
          <w:szCs w:val="36"/>
        </w:rPr>
      </w:pPr>
      <w:r w:rsidRPr="00A874C9">
        <w:rPr>
          <w:rFonts w:ascii="Comic Sans MS" w:hAnsi="Comic Sans MS" w:cstheme="minorHAnsi"/>
          <w:b/>
          <w:color w:val="CC3399"/>
          <w:sz w:val="36"/>
          <w:szCs w:val="36"/>
        </w:rPr>
        <w:t>Fridays 2pm – 4pm</w:t>
      </w:r>
    </w:p>
    <w:p w14:paraId="4C9E69E7" w14:textId="77777777" w:rsidR="00920B2C" w:rsidRDefault="00920B2C" w:rsidP="00920B2C">
      <w:pPr>
        <w:spacing w:after="0" w:line="240" w:lineRule="auto"/>
        <w:jc w:val="center"/>
        <w:rPr>
          <w:rFonts w:ascii="Comic Sans MS" w:hAnsi="Comic Sans MS" w:cs="Calibri"/>
          <w:sz w:val="16"/>
          <w:szCs w:val="16"/>
        </w:rPr>
      </w:pPr>
      <w:r>
        <w:rPr>
          <w:rFonts w:ascii="Comic Sans MS" w:hAnsi="Comic Sans MS"/>
          <w:sz w:val="16"/>
          <w:szCs w:val="16"/>
        </w:rPr>
        <w:t>*************************</w:t>
      </w:r>
    </w:p>
    <w:p w14:paraId="7451A4EC" w14:textId="77777777" w:rsidR="00920B2C" w:rsidRPr="00A874C9" w:rsidRDefault="00920B2C" w:rsidP="00920B2C">
      <w:pPr>
        <w:spacing w:after="0" w:line="240" w:lineRule="auto"/>
        <w:jc w:val="center"/>
        <w:rPr>
          <w:rFonts w:ascii="Comic Sans MS" w:hAnsi="Comic Sans MS"/>
          <w:b/>
          <w:bCs/>
          <w:color w:val="CC3399"/>
          <w:sz w:val="36"/>
          <w:szCs w:val="36"/>
        </w:rPr>
      </w:pPr>
      <w:r w:rsidRPr="00A874C9">
        <w:rPr>
          <w:rFonts w:ascii="Comic Sans MS" w:hAnsi="Comic Sans MS"/>
          <w:b/>
          <w:bCs/>
          <w:color w:val="CC3399"/>
          <w:sz w:val="36"/>
          <w:szCs w:val="36"/>
        </w:rPr>
        <w:t>Grwp Sgwrsio</w:t>
      </w:r>
    </w:p>
    <w:p w14:paraId="7B30E20C" w14:textId="77777777" w:rsidR="00920B2C" w:rsidRDefault="00920B2C" w:rsidP="00920B2C">
      <w:pPr>
        <w:spacing w:after="0" w:line="240" w:lineRule="auto"/>
        <w:jc w:val="center"/>
        <w:rPr>
          <w:rFonts w:ascii="Comic Sans MS" w:hAnsi="Comic Sans MS" w:cs="Calibri"/>
          <w:bCs/>
          <w:sz w:val="36"/>
          <w:szCs w:val="36"/>
        </w:rPr>
      </w:pPr>
      <w:r>
        <w:rPr>
          <w:rFonts w:ascii="Comic Sans MS" w:hAnsi="Comic Sans MS"/>
          <w:bCs/>
          <w:sz w:val="36"/>
          <w:szCs w:val="36"/>
        </w:rPr>
        <w:t>Dydd Llun  2pm – 3pm</w:t>
      </w:r>
    </w:p>
    <w:p w14:paraId="1D5CF15B" w14:textId="77777777" w:rsidR="00920B2C" w:rsidRPr="00A874C9" w:rsidRDefault="00920B2C" w:rsidP="00920B2C">
      <w:pPr>
        <w:spacing w:after="0" w:line="240" w:lineRule="auto"/>
        <w:jc w:val="center"/>
        <w:rPr>
          <w:rFonts w:ascii="Comic Sans MS" w:hAnsi="Comic Sans MS" w:cs="Century Gothic"/>
          <w:b/>
          <w:bCs/>
          <w:color w:val="CC3399"/>
          <w:sz w:val="36"/>
          <w:szCs w:val="36"/>
        </w:rPr>
      </w:pPr>
      <w:r w:rsidRPr="00A874C9">
        <w:rPr>
          <w:rFonts w:ascii="Comic Sans MS" w:hAnsi="Comic Sans MS"/>
          <w:b/>
          <w:bCs/>
          <w:color w:val="CC3399"/>
          <w:sz w:val="36"/>
          <w:szCs w:val="36"/>
        </w:rPr>
        <w:t>Welsh Second Language Conversational Group</w:t>
      </w:r>
    </w:p>
    <w:p w14:paraId="11A3E171" w14:textId="77777777" w:rsidR="00920B2C" w:rsidRDefault="00920B2C" w:rsidP="00920B2C">
      <w:pPr>
        <w:spacing w:after="0" w:line="240" w:lineRule="auto"/>
        <w:jc w:val="center"/>
        <w:rPr>
          <w:rFonts w:ascii="Comic Sans MS" w:hAnsi="Comic Sans MS"/>
          <w:bCs/>
          <w:sz w:val="36"/>
          <w:szCs w:val="36"/>
        </w:rPr>
      </w:pPr>
      <w:r>
        <w:rPr>
          <w:rFonts w:ascii="Comic Sans MS" w:hAnsi="Comic Sans MS"/>
          <w:bCs/>
          <w:sz w:val="36"/>
          <w:szCs w:val="36"/>
        </w:rPr>
        <w:t>Mondays 2pm – 3pm</w:t>
      </w:r>
    </w:p>
    <w:p w14:paraId="570C5410" w14:textId="77777777" w:rsidR="00920B2C" w:rsidRDefault="00920B2C" w:rsidP="00920B2C">
      <w:pPr>
        <w:spacing w:after="0" w:line="240" w:lineRule="auto"/>
        <w:jc w:val="center"/>
        <w:rPr>
          <w:rFonts w:ascii="Comic Sans MS" w:hAnsi="Comic Sans MS"/>
          <w:sz w:val="16"/>
          <w:szCs w:val="16"/>
        </w:rPr>
      </w:pPr>
      <w:r>
        <w:rPr>
          <w:rFonts w:ascii="Comic Sans MS" w:hAnsi="Comic Sans MS"/>
          <w:sz w:val="16"/>
          <w:szCs w:val="16"/>
        </w:rPr>
        <w:t>******************</w:t>
      </w:r>
    </w:p>
    <w:p w14:paraId="0F01C381" w14:textId="77777777" w:rsidR="00920B2C" w:rsidRPr="00A874C9" w:rsidRDefault="00920B2C" w:rsidP="00920B2C">
      <w:pPr>
        <w:spacing w:after="0" w:line="240" w:lineRule="auto"/>
        <w:jc w:val="center"/>
        <w:rPr>
          <w:rFonts w:ascii="Comic Sans MS" w:hAnsi="Comic Sans MS"/>
          <w:b/>
          <w:bCs/>
          <w:color w:val="CC3399"/>
          <w:sz w:val="36"/>
          <w:szCs w:val="36"/>
        </w:rPr>
      </w:pPr>
      <w:r w:rsidRPr="00A874C9">
        <w:rPr>
          <w:rFonts w:ascii="Comic Sans MS" w:hAnsi="Comic Sans MS"/>
          <w:b/>
          <w:bCs/>
          <w:color w:val="CC3399"/>
          <w:sz w:val="36"/>
          <w:szCs w:val="36"/>
        </w:rPr>
        <w:t>Stori a Chân</w:t>
      </w:r>
    </w:p>
    <w:p w14:paraId="51B5EF99" w14:textId="77777777" w:rsidR="00920B2C" w:rsidRDefault="00920B2C" w:rsidP="00920B2C">
      <w:pPr>
        <w:spacing w:after="0" w:line="240" w:lineRule="auto"/>
        <w:jc w:val="center"/>
        <w:rPr>
          <w:rFonts w:ascii="Comic Sans MS" w:hAnsi="Comic Sans MS"/>
          <w:color w:val="C00000"/>
          <w:sz w:val="36"/>
          <w:szCs w:val="36"/>
        </w:rPr>
      </w:pPr>
      <w:r w:rsidRPr="00A874C9">
        <w:rPr>
          <w:rFonts w:ascii="Comic Sans MS" w:hAnsi="Comic Sans MS"/>
          <w:b/>
          <w:bCs/>
          <w:color w:val="CC3399"/>
          <w:sz w:val="36"/>
          <w:szCs w:val="36"/>
        </w:rPr>
        <w:t>Dydd Llun</w:t>
      </w:r>
      <w:r w:rsidRPr="00A874C9">
        <w:rPr>
          <w:rFonts w:ascii="Comic Sans MS" w:hAnsi="Comic Sans MS"/>
          <w:color w:val="CC3399"/>
          <w:sz w:val="36"/>
          <w:szCs w:val="36"/>
        </w:rPr>
        <w:t xml:space="preserve"> </w:t>
      </w:r>
      <w:r>
        <w:rPr>
          <w:rFonts w:ascii="Comic Sans MS" w:hAnsi="Comic Sans MS"/>
          <w:sz w:val="36"/>
          <w:szCs w:val="36"/>
        </w:rPr>
        <w:t>1:15pm</w:t>
      </w:r>
    </w:p>
    <w:p w14:paraId="4BB5A237" w14:textId="77777777" w:rsidR="00920B2C" w:rsidRPr="004404B6" w:rsidRDefault="00920B2C" w:rsidP="00920B2C">
      <w:pPr>
        <w:spacing w:after="0" w:line="240" w:lineRule="auto"/>
        <w:jc w:val="center"/>
        <w:rPr>
          <w:rFonts w:ascii="Comic Sans MS" w:hAnsi="Comic Sans MS"/>
          <w:b/>
          <w:bCs/>
          <w:color w:val="CC3399"/>
          <w:sz w:val="36"/>
          <w:szCs w:val="36"/>
        </w:rPr>
      </w:pPr>
      <w:r w:rsidRPr="004404B6">
        <w:rPr>
          <w:rFonts w:ascii="Comic Sans MS" w:hAnsi="Comic Sans MS"/>
          <w:b/>
          <w:bCs/>
          <w:color w:val="CC3399"/>
          <w:sz w:val="36"/>
          <w:szCs w:val="36"/>
        </w:rPr>
        <w:t>Story and Rhyme</w:t>
      </w:r>
    </w:p>
    <w:p w14:paraId="121CE576" w14:textId="77777777" w:rsidR="00920B2C" w:rsidRDefault="00920B2C" w:rsidP="00920B2C">
      <w:pPr>
        <w:spacing w:after="0" w:line="240" w:lineRule="auto"/>
        <w:jc w:val="center"/>
        <w:rPr>
          <w:rFonts w:ascii="Comic Sans MS" w:hAnsi="Comic Sans MS"/>
          <w:sz w:val="36"/>
          <w:szCs w:val="36"/>
        </w:rPr>
      </w:pPr>
      <w:r w:rsidRPr="004404B6">
        <w:rPr>
          <w:rFonts w:ascii="Comic Sans MS" w:hAnsi="Comic Sans MS"/>
          <w:b/>
          <w:bCs/>
          <w:color w:val="CC3399"/>
          <w:sz w:val="36"/>
          <w:szCs w:val="36"/>
        </w:rPr>
        <w:t>Mondays</w:t>
      </w:r>
      <w:r>
        <w:rPr>
          <w:rFonts w:ascii="Comic Sans MS" w:hAnsi="Comic Sans MS"/>
          <w:sz w:val="36"/>
          <w:szCs w:val="36"/>
        </w:rPr>
        <w:t xml:space="preserve"> 1.15pm</w:t>
      </w:r>
    </w:p>
    <w:p w14:paraId="63A5C1A4" w14:textId="6F6EA707" w:rsidR="00507440" w:rsidRDefault="00507440" w:rsidP="00507440">
      <w:pPr>
        <w:spacing w:line="276" w:lineRule="auto"/>
        <w:jc w:val="center"/>
        <w:rPr>
          <w:rFonts w:ascii="Century Gothic" w:hAnsi="Century Gothic" w:cs="Andalus"/>
          <w:color w:val="002060"/>
          <w:sz w:val="40"/>
          <w:szCs w:val="40"/>
        </w:rPr>
      </w:pPr>
      <w:r>
        <w:rPr>
          <w:noProof/>
        </w:rPr>
        <w:t xml:space="preserve">      </w:t>
      </w:r>
    </w:p>
    <w:p w14:paraId="6902AE15" w14:textId="0AD33B11" w:rsidR="00507440" w:rsidRDefault="00507440" w:rsidP="00507440">
      <w:pPr>
        <w:jc w:val="center"/>
        <w:rPr>
          <w:rFonts w:ascii="Andalus" w:hAnsi="Andalus" w:cs="Andalus"/>
          <w:color w:val="1F4E79"/>
          <w:sz w:val="40"/>
          <w:szCs w:val="40"/>
        </w:rPr>
      </w:pPr>
    </w:p>
    <w:p w14:paraId="6AB3C3CA" w14:textId="0F746FCD" w:rsidR="004C3B1B" w:rsidRDefault="004C3B1B" w:rsidP="00507440">
      <w:pPr>
        <w:jc w:val="center"/>
        <w:rPr>
          <w:rFonts w:ascii="Andalus" w:hAnsi="Andalus" w:cs="Andalus"/>
          <w:color w:val="1F4E79"/>
          <w:sz w:val="40"/>
          <w:szCs w:val="40"/>
        </w:rPr>
      </w:pPr>
    </w:p>
    <w:p w14:paraId="6A235F7E" w14:textId="5F34731C" w:rsidR="004A272E" w:rsidRDefault="004A272E" w:rsidP="00247B3F">
      <w:pPr>
        <w:spacing w:after="0" w:line="240" w:lineRule="auto"/>
        <w:jc w:val="center"/>
        <w:rPr>
          <w:rFonts w:ascii="Comic Sans MS" w:hAnsi="Comic Sans MS"/>
          <w:b/>
          <w:bCs/>
          <w:sz w:val="32"/>
          <w:szCs w:val="32"/>
          <w:u w:val="single"/>
        </w:rPr>
      </w:pPr>
      <w:r>
        <w:rPr>
          <w:rFonts w:ascii="Times New Roman" w:hAnsi="Times New Roman" w:cs="Times New Roman"/>
          <w:noProof/>
          <w:sz w:val="24"/>
          <w:szCs w:val="24"/>
        </w:rPr>
        <w:lastRenderedPageBreak/>
        <w:drawing>
          <wp:anchor distT="0" distB="0" distL="66675" distR="66675" simplePos="0" relativeHeight="251660288" behindDoc="1" locked="0" layoutInCell="1" allowOverlap="0" wp14:anchorId="4D69311D" wp14:editId="5D7CAD29">
            <wp:simplePos x="0" y="0"/>
            <wp:positionH relativeFrom="column">
              <wp:posOffset>1666875</wp:posOffset>
            </wp:positionH>
            <wp:positionV relativeFrom="line">
              <wp:posOffset>0</wp:posOffset>
            </wp:positionV>
            <wp:extent cx="2457450" cy="1704975"/>
            <wp:effectExtent l="0" t="0" r="0" b="9525"/>
            <wp:wrapTight wrapText="bothSides">
              <wp:wrapPolygon edited="0">
                <wp:start x="0" y="0"/>
                <wp:lineTo x="0" y="21479"/>
                <wp:lineTo x="21433" y="21479"/>
                <wp:lineTo x="21433" y="0"/>
                <wp:lineTo x="0" y="0"/>
              </wp:wrapPolygon>
            </wp:wrapTight>
            <wp:docPr id="8" name="Picture 8" descr="C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C"/>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2457450" cy="1704975"/>
                    </a:xfrm>
                    <a:prstGeom prst="rect">
                      <a:avLst/>
                    </a:prstGeom>
                    <a:noFill/>
                  </pic:spPr>
                </pic:pic>
              </a:graphicData>
            </a:graphic>
            <wp14:sizeRelH relativeFrom="page">
              <wp14:pctWidth>0</wp14:pctWidth>
            </wp14:sizeRelH>
            <wp14:sizeRelV relativeFrom="page">
              <wp14:pctHeight>0</wp14:pctHeight>
            </wp14:sizeRelV>
          </wp:anchor>
        </w:drawing>
      </w:r>
    </w:p>
    <w:p w14:paraId="01EB00F7" w14:textId="77777777" w:rsidR="004A272E" w:rsidRDefault="004A272E" w:rsidP="00247B3F">
      <w:pPr>
        <w:spacing w:after="0" w:line="240" w:lineRule="auto"/>
        <w:jc w:val="center"/>
        <w:rPr>
          <w:rFonts w:ascii="Comic Sans MS" w:hAnsi="Comic Sans MS"/>
          <w:b/>
          <w:bCs/>
          <w:sz w:val="32"/>
          <w:szCs w:val="32"/>
          <w:u w:val="single"/>
        </w:rPr>
      </w:pPr>
    </w:p>
    <w:p w14:paraId="5F6F2B4E" w14:textId="77777777" w:rsidR="004A272E" w:rsidRDefault="004A272E" w:rsidP="00247B3F">
      <w:pPr>
        <w:spacing w:after="0" w:line="240" w:lineRule="auto"/>
        <w:jc w:val="center"/>
        <w:rPr>
          <w:rFonts w:ascii="Comic Sans MS" w:hAnsi="Comic Sans MS"/>
          <w:b/>
          <w:bCs/>
          <w:sz w:val="32"/>
          <w:szCs w:val="32"/>
          <w:u w:val="single"/>
        </w:rPr>
      </w:pPr>
    </w:p>
    <w:p w14:paraId="2E30CD22" w14:textId="77777777" w:rsidR="004A272E" w:rsidRDefault="004A272E" w:rsidP="00247B3F">
      <w:pPr>
        <w:spacing w:after="0" w:line="240" w:lineRule="auto"/>
        <w:jc w:val="center"/>
        <w:rPr>
          <w:rFonts w:ascii="Comic Sans MS" w:hAnsi="Comic Sans MS"/>
          <w:b/>
          <w:bCs/>
          <w:sz w:val="32"/>
          <w:szCs w:val="32"/>
          <w:u w:val="single"/>
        </w:rPr>
      </w:pPr>
    </w:p>
    <w:p w14:paraId="0BE8D5AE" w14:textId="77777777" w:rsidR="004A272E" w:rsidRDefault="004A272E" w:rsidP="00247B3F">
      <w:pPr>
        <w:spacing w:after="0" w:line="240" w:lineRule="auto"/>
        <w:jc w:val="center"/>
        <w:rPr>
          <w:rFonts w:ascii="Comic Sans MS" w:hAnsi="Comic Sans MS"/>
          <w:b/>
          <w:bCs/>
          <w:sz w:val="32"/>
          <w:szCs w:val="32"/>
          <w:u w:val="single"/>
        </w:rPr>
      </w:pPr>
    </w:p>
    <w:p w14:paraId="6252AC63" w14:textId="77777777" w:rsidR="004A272E" w:rsidRDefault="004A272E" w:rsidP="00247B3F">
      <w:pPr>
        <w:spacing w:after="0" w:line="240" w:lineRule="auto"/>
        <w:jc w:val="center"/>
        <w:rPr>
          <w:rFonts w:ascii="Comic Sans MS" w:hAnsi="Comic Sans MS"/>
          <w:b/>
          <w:bCs/>
          <w:sz w:val="32"/>
          <w:szCs w:val="32"/>
          <w:u w:val="single"/>
        </w:rPr>
      </w:pPr>
    </w:p>
    <w:p w14:paraId="7FD27490" w14:textId="77777777" w:rsidR="004A272E" w:rsidRPr="00AF301C" w:rsidRDefault="0084181C" w:rsidP="00247B3F">
      <w:pPr>
        <w:spacing w:after="0" w:line="240" w:lineRule="auto"/>
        <w:jc w:val="center"/>
        <w:rPr>
          <w:rFonts w:ascii="Comic Sans MS" w:hAnsi="Comic Sans MS"/>
          <w:b/>
          <w:bCs/>
          <w:color w:val="9900FF"/>
          <w:sz w:val="48"/>
          <w:szCs w:val="48"/>
          <w:u w:val="single"/>
        </w:rPr>
      </w:pPr>
      <w:r w:rsidRPr="00AF301C">
        <w:rPr>
          <w:rFonts w:ascii="Comic Sans MS" w:hAnsi="Comic Sans MS"/>
          <w:b/>
          <w:bCs/>
          <w:color w:val="9900FF"/>
          <w:sz w:val="48"/>
          <w:szCs w:val="48"/>
          <w:u w:val="single"/>
        </w:rPr>
        <w:t xml:space="preserve">#Wrecsam2025 </w:t>
      </w:r>
    </w:p>
    <w:p w14:paraId="7DA81545" w14:textId="3266A420" w:rsidR="00247B3F" w:rsidRPr="004A272E" w:rsidRDefault="0084181C" w:rsidP="00247B3F">
      <w:pPr>
        <w:spacing w:after="0" w:line="240" w:lineRule="auto"/>
        <w:jc w:val="center"/>
        <w:rPr>
          <w:rFonts w:ascii="Comic Sans MS" w:hAnsi="Comic Sans MS"/>
          <w:b/>
          <w:bCs/>
          <w:sz w:val="32"/>
          <w:szCs w:val="32"/>
          <w:u w:val="single"/>
        </w:rPr>
      </w:pPr>
      <w:r w:rsidRPr="004A272E">
        <w:rPr>
          <w:rFonts w:ascii="Comic Sans MS" w:hAnsi="Comic Sans MS"/>
          <w:b/>
          <w:bCs/>
          <w:sz w:val="32"/>
          <w:szCs w:val="32"/>
          <w:u w:val="single"/>
        </w:rPr>
        <w:t>Wrexham County Borough has been announced as the only place in Wales, and</w:t>
      </w:r>
      <w:r w:rsidR="004A272E" w:rsidRPr="004A272E">
        <w:rPr>
          <w:rFonts w:ascii="Comic Sans MS" w:hAnsi="Comic Sans MS"/>
          <w:b/>
          <w:bCs/>
          <w:sz w:val="32"/>
          <w:szCs w:val="32"/>
          <w:u w:val="single"/>
        </w:rPr>
        <w:t xml:space="preserve"> </w:t>
      </w:r>
      <w:r w:rsidRPr="004A272E">
        <w:rPr>
          <w:rFonts w:ascii="Comic Sans MS" w:hAnsi="Comic Sans MS"/>
          <w:b/>
          <w:bCs/>
          <w:sz w:val="32"/>
          <w:szCs w:val="32"/>
          <w:u w:val="single"/>
        </w:rPr>
        <w:t>one of the final eight places in the UK, longlisted to become</w:t>
      </w:r>
    </w:p>
    <w:p w14:paraId="223E785D" w14:textId="544E8850" w:rsidR="003D7721" w:rsidRPr="00AF301C" w:rsidRDefault="0084181C" w:rsidP="00247B3F">
      <w:pPr>
        <w:spacing w:after="0" w:line="240" w:lineRule="auto"/>
        <w:jc w:val="center"/>
        <w:rPr>
          <w:rFonts w:ascii="Comic Sans MS" w:hAnsi="Comic Sans MS"/>
          <w:b/>
          <w:bCs/>
          <w:color w:val="CC0099"/>
          <w:sz w:val="40"/>
          <w:szCs w:val="40"/>
          <w:u w:val="single"/>
        </w:rPr>
      </w:pPr>
      <w:r w:rsidRPr="00AF301C">
        <w:rPr>
          <w:rFonts w:ascii="Comic Sans MS" w:hAnsi="Comic Sans MS"/>
          <w:b/>
          <w:bCs/>
          <w:color w:val="CC0099"/>
          <w:sz w:val="40"/>
          <w:szCs w:val="40"/>
          <w:u w:val="single"/>
        </w:rPr>
        <w:t>'UK City of Culture 2025'</w:t>
      </w:r>
    </w:p>
    <w:p w14:paraId="3D5696DD" w14:textId="77777777" w:rsidR="003209F9" w:rsidRDefault="0084181C" w:rsidP="0084181C">
      <w:pPr>
        <w:rPr>
          <w:rFonts w:ascii="Comic Sans MS" w:hAnsi="Comic Sans MS"/>
          <w:sz w:val="32"/>
          <w:szCs w:val="32"/>
        </w:rPr>
      </w:pPr>
      <w:r w:rsidRPr="0084181C">
        <w:rPr>
          <w:rFonts w:ascii="Comic Sans MS" w:hAnsi="Comic Sans MS"/>
          <w:sz w:val="32"/>
          <w:szCs w:val="32"/>
        </w:rPr>
        <w:t xml:space="preserve">(a title awarded to towns, cities and local areas across the UK once every 4 years). Previous holders of the prestigious title, awarded by UK Government, have gone on to secure millions of pounds in investment, create jobs and attract thousands of visitors to their local areas. The current titleholder is Coventry. The full longlist places in the running for the 2025 title is: </w:t>
      </w:r>
      <w:r w:rsidRPr="0084181C">
        <w:rPr>
          <w:rFonts w:ascii="Comic Sans MS" w:hAnsi="Comic Sans MS"/>
          <w:sz w:val="32"/>
          <w:szCs w:val="32"/>
        </w:rPr>
        <w:sym w:font="Symbol" w:char="F0B7"/>
      </w:r>
      <w:r w:rsidRPr="0084181C">
        <w:rPr>
          <w:rFonts w:ascii="Comic Sans MS" w:hAnsi="Comic Sans MS"/>
          <w:sz w:val="32"/>
          <w:szCs w:val="32"/>
        </w:rPr>
        <w:t xml:space="preserve"> Armagh City, Banbridge and Craigavon </w:t>
      </w:r>
      <w:r w:rsidRPr="0084181C">
        <w:rPr>
          <w:rFonts w:ascii="Comic Sans MS" w:hAnsi="Comic Sans MS"/>
          <w:sz w:val="32"/>
          <w:szCs w:val="32"/>
        </w:rPr>
        <w:sym w:font="Symbol" w:char="F0B7"/>
      </w:r>
      <w:r w:rsidRPr="0084181C">
        <w:rPr>
          <w:rFonts w:ascii="Comic Sans MS" w:hAnsi="Comic Sans MS"/>
          <w:sz w:val="32"/>
          <w:szCs w:val="32"/>
        </w:rPr>
        <w:t xml:space="preserve"> Bradford </w:t>
      </w:r>
      <w:r w:rsidRPr="0084181C">
        <w:rPr>
          <w:rFonts w:ascii="Comic Sans MS" w:hAnsi="Comic Sans MS"/>
          <w:sz w:val="32"/>
          <w:szCs w:val="32"/>
        </w:rPr>
        <w:sym w:font="Symbol" w:char="F0B7"/>
      </w:r>
      <w:r w:rsidRPr="0084181C">
        <w:rPr>
          <w:rFonts w:ascii="Comic Sans MS" w:hAnsi="Comic Sans MS"/>
          <w:sz w:val="32"/>
          <w:szCs w:val="32"/>
        </w:rPr>
        <w:t xml:space="preserve"> Cornwall </w:t>
      </w:r>
      <w:r w:rsidRPr="0084181C">
        <w:rPr>
          <w:rFonts w:ascii="Comic Sans MS" w:hAnsi="Comic Sans MS"/>
          <w:sz w:val="32"/>
          <w:szCs w:val="32"/>
        </w:rPr>
        <w:sym w:font="Symbol" w:char="F0B7"/>
      </w:r>
      <w:r w:rsidRPr="0084181C">
        <w:rPr>
          <w:rFonts w:ascii="Comic Sans MS" w:hAnsi="Comic Sans MS"/>
          <w:sz w:val="32"/>
          <w:szCs w:val="32"/>
        </w:rPr>
        <w:t xml:space="preserve"> County Durham </w:t>
      </w:r>
      <w:r w:rsidRPr="0084181C">
        <w:rPr>
          <w:rFonts w:ascii="Comic Sans MS" w:hAnsi="Comic Sans MS"/>
          <w:sz w:val="32"/>
          <w:szCs w:val="32"/>
        </w:rPr>
        <w:sym w:font="Symbol" w:char="F0B7"/>
      </w:r>
      <w:r w:rsidRPr="0084181C">
        <w:rPr>
          <w:rFonts w:ascii="Comic Sans MS" w:hAnsi="Comic Sans MS"/>
          <w:sz w:val="32"/>
          <w:szCs w:val="32"/>
        </w:rPr>
        <w:t xml:space="preserve"> Derby </w:t>
      </w:r>
      <w:r w:rsidRPr="0084181C">
        <w:rPr>
          <w:rFonts w:ascii="Comic Sans MS" w:hAnsi="Comic Sans MS"/>
          <w:sz w:val="32"/>
          <w:szCs w:val="32"/>
        </w:rPr>
        <w:sym w:font="Symbol" w:char="F0B7"/>
      </w:r>
      <w:r w:rsidRPr="0084181C">
        <w:rPr>
          <w:rFonts w:ascii="Comic Sans MS" w:hAnsi="Comic Sans MS"/>
          <w:sz w:val="32"/>
          <w:szCs w:val="32"/>
        </w:rPr>
        <w:t xml:space="preserve"> Southampton </w:t>
      </w:r>
      <w:r w:rsidRPr="0084181C">
        <w:rPr>
          <w:rFonts w:ascii="Comic Sans MS" w:hAnsi="Comic Sans MS"/>
          <w:sz w:val="32"/>
          <w:szCs w:val="32"/>
        </w:rPr>
        <w:sym w:font="Symbol" w:char="F0B7"/>
      </w:r>
      <w:r w:rsidRPr="0084181C">
        <w:rPr>
          <w:rFonts w:ascii="Comic Sans MS" w:hAnsi="Comic Sans MS"/>
          <w:sz w:val="32"/>
          <w:szCs w:val="32"/>
        </w:rPr>
        <w:t xml:space="preserve"> Stirling </w:t>
      </w:r>
      <w:r w:rsidRPr="0084181C">
        <w:rPr>
          <w:rFonts w:ascii="Comic Sans MS" w:hAnsi="Comic Sans MS"/>
          <w:sz w:val="32"/>
          <w:szCs w:val="32"/>
        </w:rPr>
        <w:sym w:font="Symbol" w:char="F0B7"/>
      </w:r>
      <w:r w:rsidRPr="0084181C">
        <w:rPr>
          <w:rFonts w:ascii="Comic Sans MS" w:hAnsi="Comic Sans MS"/>
          <w:sz w:val="32"/>
          <w:szCs w:val="32"/>
        </w:rPr>
        <w:t xml:space="preserve"> Wrexham County Borough. With financial support from the UK Government, a full application is now being prepared to bring the title to the county borough</w:t>
      </w:r>
      <w:r w:rsidR="00AF301C">
        <w:rPr>
          <w:rFonts w:ascii="Comic Sans MS" w:hAnsi="Comic Sans MS"/>
          <w:sz w:val="32"/>
          <w:szCs w:val="32"/>
        </w:rPr>
        <w:t>,</w:t>
      </w:r>
      <w:r w:rsidRPr="0084181C">
        <w:rPr>
          <w:rFonts w:ascii="Comic Sans MS" w:hAnsi="Comic Sans MS"/>
          <w:sz w:val="32"/>
          <w:szCs w:val="32"/>
        </w:rPr>
        <w:t xml:space="preserve"> submitted in February 2022, with the winning place announced in May 2022. </w:t>
      </w:r>
    </w:p>
    <w:p w14:paraId="128DCD0F" w14:textId="51D040E6" w:rsidR="00CC70B0" w:rsidRDefault="0084181C" w:rsidP="0084181C">
      <w:r w:rsidRPr="003209F9">
        <w:rPr>
          <w:rFonts w:ascii="Comic Sans MS" w:hAnsi="Comic Sans MS"/>
          <w:sz w:val="32"/>
          <w:szCs w:val="32"/>
          <w:u w:val="single"/>
        </w:rPr>
        <w:t>Key to our application, vision and plans, will be sharing the passion, creativity and pride of all those who make Wrexham</w:t>
      </w:r>
      <w:r w:rsidRPr="003209F9">
        <w:rPr>
          <w:u w:val="single"/>
        </w:rPr>
        <w:t xml:space="preserve"> </w:t>
      </w:r>
      <w:r w:rsidRPr="003209F9">
        <w:rPr>
          <w:sz w:val="36"/>
          <w:szCs w:val="36"/>
          <w:u w:val="single"/>
        </w:rPr>
        <w:t>their home</w:t>
      </w:r>
      <w:r w:rsidRPr="00AF301C">
        <w:rPr>
          <w:sz w:val="36"/>
          <w:szCs w:val="36"/>
        </w:rPr>
        <w:t>.</w:t>
      </w:r>
    </w:p>
    <w:p w14:paraId="4BBA9D29" w14:textId="394C81E9" w:rsidR="006C759B" w:rsidRDefault="006C759B" w:rsidP="00F112A9">
      <w:pPr>
        <w:spacing w:line="360" w:lineRule="auto"/>
        <w:jc w:val="center"/>
        <w:rPr>
          <w:rStyle w:val="Strong"/>
          <w:rFonts w:ascii="Helvetica" w:eastAsia="Times New Roman" w:hAnsi="Helvetica"/>
          <w:color w:val="008080"/>
          <w:sz w:val="24"/>
          <w:szCs w:val="24"/>
        </w:rPr>
      </w:pPr>
      <w:r>
        <w:rPr>
          <w:rStyle w:val="Strong"/>
          <w:rFonts w:ascii="Helvetica" w:eastAsia="Times New Roman" w:hAnsi="Helvetica"/>
          <w:color w:val="008080"/>
          <w:sz w:val="24"/>
          <w:szCs w:val="24"/>
        </w:rPr>
        <w:t>#Wrecsam 2025</w:t>
      </w:r>
    </w:p>
    <w:p w14:paraId="4720A468" w14:textId="4A4FFEAD" w:rsidR="00EE4E85" w:rsidRDefault="00EE4E85" w:rsidP="00F112A9">
      <w:pPr>
        <w:spacing w:line="360" w:lineRule="auto"/>
        <w:jc w:val="center"/>
        <w:rPr>
          <w:rStyle w:val="Strong"/>
          <w:rFonts w:ascii="Helvetica" w:eastAsia="Times New Roman" w:hAnsi="Helvetica"/>
          <w:color w:val="008080"/>
          <w:sz w:val="24"/>
          <w:szCs w:val="24"/>
        </w:rPr>
      </w:pPr>
    </w:p>
    <w:p w14:paraId="6F34B505" w14:textId="3C9D7E6D" w:rsidR="00663F4B" w:rsidRDefault="001B5AA3" w:rsidP="001B5AA3">
      <w:pPr>
        <w:spacing w:after="0" w:line="240" w:lineRule="auto"/>
        <w:jc w:val="center"/>
        <w:rPr>
          <w:rFonts w:ascii="Calibri" w:eastAsia="Times New Roman" w:hAnsi="Calibri"/>
        </w:rPr>
      </w:pPr>
      <w:bookmarkStart w:id="0" w:name="mctoc2"/>
      <w:bookmarkEnd w:id="0"/>
      <w:r>
        <w:rPr>
          <w:rFonts w:eastAsia="Times New Roman"/>
          <w:noProof/>
        </w:rPr>
        <w:drawing>
          <wp:inline distT="0" distB="0" distL="0" distR="0" wp14:anchorId="6C8ECC45" wp14:editId="2C7874F3">
            <wp:extent cx="4752975" cy="2143125"/>
            <wp:effectExtent l="0" t="0" r="9525" b="9525"/>
            <wp:docPr id="7" name="Picture 7" descr="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2975" cy="2143125"/>
                    </a:xfrm>
                    <a:prstGeom prst="rect">
                      <a:avLst/>
                    </a:prstGeom>
                    <a:noFill/>
                    <a:ln>
                      <a:noFill/>
                    </a:ln>
                  </pic:spPr>
                </pic:pic>
              </a:graphicData>
            </a:graphic>
          </wp:inline>
        </w:drawing>
      </w:r>
    </w:p>
    <w:p w14:paraId="512C020A" w14:textId="3C596451" w:rsidR="006C759B" w:rsidRPr="00C94571" w:rsidRDefault="006C759B" w:rsidP="00C94571">
      <w:pPr>
        <w:spacing w:after="0" w:line="240" w:lineRule="auto"/>
        <w:jc w:val="center"/>
        <w:rPr>
          <w:rFonts w:ascii="Comic Sans MS" w:eastAsia="Times New Roman" w:hAnsi="Comic Sans MS"/>
          <w:color w:val="202020"/>
          <w:sz w:val="32"/>
          <w:szCs w:val="32"/>
        </w:rPr>
      </w:pPr>
      <w:r w:rsidRPr="00C94571">
        <w:rPr>
          <w:rStyle w:val="mc-toc-title"/>
          <w:rFonts w:ascii="Comic Sans MS" w:eastAsia="Times New Roman" w:hAnsi="Comic Sans MS"/>
          <w:b/>
          <w:bCs/>
          <w:color w:val="008080"/>
          <w:sz w:val="32"/>
          <w:szCs w:val="32"/>
        </w:rPr>
        <w:t>North Wales community pharmacies</w:t>
      </w:r>
      <w:r w:rsidRPr="00C94571">
        <w:rPr>
          <w:rFonts w:ascii="Comic Sans MS" w:eastAsia="Times New Roman" w:hAnsi="Comic Sans MS"/>
          <w:b/>
          <w:bCs/>
          <w:color w:val="008080"/>
          <w:sz w:val="32"/>
          <w:szCs w:val="32"/>
          <w:u w:val="single"/>
        </w:rPr>
        <w:br/>
      </w:r>
      <w:r w:rsidRPr="00C94571">
        <w:rPr>
          <w:rStyle w:val="mc-toc-title"/>
          <w:rFonts w:ascii="Comic Sans MS" w:eastAsia="Times New Roman" w:hAnsi="Comic Sans MS"/>
          <w:b/>
          <w:bCs/>
          <w:color w:val="008080"/>
          <w:sz w:val="32"/>
          <w:szCs w:val="32"/>
        </w:rPr>
        <w:t>introduce 24/7 prescription collection servic</w:t>
      </w:r>
      <w:r w:rsidRPr="00C94571">
        <w:rPr>
          <w:rStyle w:val="Strong"/>
          <w:rFonts w:ascii="Comic Sans MS" w:eastAsia="Times New Roman" w:hAnsi="Comic Sans MS"/>
          <w:color w:val="008080"/>
          <w:sz w:val="32"/>
          <w:szCs w:val="32"/>
        </w:rPr>
        <w:t>e</w:t>
      </w:r>
    </w:p>
    <w:p w14:paraId="205712CD" w14:textId="36B804AE" w:rsidR="006C759B" w:rsidRDefault="006C759B" w:rsidP="00C94571">
      <w:pPr>
        <w:spacing w:after="0" w:line="240" w:lineRule="auto"/>
        <w:rPr>
          <w:rFonts w:ascii="Helvetica" w:eastAsia="Times New Roman" w:hAnsi="Helvetica"/>
          <w:color w:val="202020"/>
          <w:sz w:val="24"/>
          <w:szCs w:val="24"/>
        </w:rPr>
      </w:pPr>
      <w:r w:rsidRPr="00C94571">
        <w:rPr>
          <w:rFonts w:ascii="Comic Sans MS" w:eastAsia="Times New Roman" w:hAnsi="Comic Sans MS"/>
          <w:color w:val="202020"/>
          <w:sz w:val="32"/>
          <w:szCs w:val="32"/>
        </w:rPr>
        <w:t> </w:t>
      </w:r>
      <w:r w:rsidRPr="006F4418">
        <w:rPr>
          <w:rStyle w:val="Strong"/>
          <w:rFonts w:ascii="Comic Sans MS" w:eastAsia="Times New Roman" w:hAnsi="Comic Sans MS"/>
          <w:color w:val="202020"/>
          <w:sz w:val="32"/>
          <w:szCs w:val="32"/>
          <w:u w:val="single"/>
        </w:rPr>
        <w:t>Community pharmacies in North Wales</w:t>
      </w:r>
      <w:r w:rsidRPr="006F4418">
        <w:rPr>
          <w:rFonts w:ascii="Comic Sans MS" w:eastAsia="Times New Roman" w:hAnsi="Comic Sans MS"/>
          <w:color w:val="202020"/>
          <w:sz w:val="32"/>
          <w:szCs w:val="32"/>
          <w:u w:val="single"/>
        </w:rPr>
        <w:t xml:space="preserve"> </w:t>
      </w:r>
      <w:r w:rsidRPr="00C94571">
        <w:rPr>
          <w:rFonts w:ascii="Comic Sans MS" w:eastAsia="Times New Roman" w:hAnsi="Comic Sans MS"/>
          <w:color w:val="202020"/>
          <w:sz w:val="28"/>
          <w:szCs w:val="28"/>
        </w:rPr>
        <w:t>are embracing modern technology to enable people to collect prescriptions 24 hours a day.  Boots Pharmacy in Abergele is among the first in the region to introduce an automated prescription locker service.</w:t>
      </w:r>
      <w:r w:rsidRPr="00C94571">
        <w:rPr>
          <w:rFonts w:ascii="Comic Sans MS" w:eastAsia="Times New Roman" w:hAnsi="Comic Sans MS"/>
          <w:color w:val="202020"/>
          <w:sz w:val="28"/>
          <w:szCs w:val="28"/>
        </w:rPr>
        <w:br/>
        <w:t> Patients who register for the service receive a text message with a unique PIN, which can be used to securely collect their prescription from a locker on the outside of the store, 24 hours a day. </w:t>
      </w:r>
      <w:r w:rsidRPr="00C94571">
        <w:rPr>
          <w:rFonts w:ascii="Comic Sans MS" w:eastAsia="Times New Roman" w:hAnsi="Comic Sans MS"/>
          <w:color w:val="202020"/>
          <w:sz w:val="28"/>
          <w:szCs w:val="28"/>
        </w:rPr>
        <w:br/>
        <w:t xml:space="preserve"> The machines, funded with support from the Welsh Government, have also been introduced at Fferyllwyr Llyn pharmacies in Dwyfor.  They are expected to be introduced at several other </w:t>
      </w:r>
      <w:r w:rsidRPr="00794510">
        <w:rPr>
          <w:rFonts w:ascii="Comic Sans MS" w:eastAsia="Times New Roman" w:hAnsi="Comic Sans MS"/>
          <w:color w:val="202020"/>
          <w:sz w:val="28"/>
          <w:szCs w:val="28"/>
        </w:rPr>
        <w:t>pharmacies in the near future.</w:t>
      </w:r>
      <w:r w:rsidRPr="00794510">
        <w:rPr>
          <w:rFonts w:ascii="Comic Sans MS" w:eastAsia="Times New Roman" w:hAnsi="Comic Sans MS"/>
          <w:color w:val="202020"/>
          <w:sz w:val="16"/>
          <w:szCs w:val="16"/>
        </w:rPr>
        <w:t> </w:t>
      </w:r>
      <w:r w:rsidRPr="00794510">
        <w:rPr>
          <w:rFonts w:ascii="Comic Sans MS" w:eastAsia="Times New Roman" w:hAnsi="Comic Sans MS"/>
          <w:color w:val="202020"/>
          <w:sz w:val="16"/>
          <w:szCs w:val="16"/>
        </w:rPr>
        <w:br/>
        <w:t> </w:t>
      </w:r>
      <w:r w:rsidRPr="00794510">
        <w:rPr>
          <w:rFonts w:ascii="Comic Sans MS" w:eastAsia="Times New Roman" w:hAnsi="Comic Sans MS"/>
          <w:color w:val="202020"/>
          <w:sz w:val="16"/>
          <w:szCs w:val="16"/>
        </w:rPr>
        <w:br/>
      </w:r>
      <w:hyperlink r:id="rId16" w:history="1">
        <w:r w:rsidRPr="00794510">
          <w:rPr>
            <w:rStyle w:val="Hyperlink"/>
            <w:rFonts w:ascii="Comic Sans MS" w:hAnsi="Comic Sans MS"/>
            <w:color w:val="007C89"/>
            <w:sz w:val="16"/>
            <w:szCs w:val="16"/>
          </w:rPr>
          <w:t>READ MORE&gt;</w:t>
        </w:r>
      </w:hyperlink>
      <w:r w:rsidRPr="00794510">
        <w:rPr>
          <w:rFonts w:ascii="Comic Sans MS" w:eastAsia="Times New Roman" w:hAnsi="Comic Sans MS"/>
          <w:color w:val="202020"/>
          <w:sz w:val="16"/>
          <w:szCs w:val="16"/>
        </w:rPr>
        <w:t xml:space="preserve"> </w:t>
      </w:r>
    </w:p>
    <w:p w14:paraId="07081521" w14:textId="6C0D7BBD" w:rsidR="0084126C" w:rsidRPr="00794510" w:rsidRDefault="00794510" w:rsidP="0084126C">
      <w:pPr>
        <w:spacing w:after="0" w:line="240" w:lineRule="auto"/>
        <w:jc w:val="center"/>
        <w:rPr>
          <w:rFonts w:ascii="Comic Sans MS" w:eastAsia="Times New Roman" w:hAnsi="Comic Sans MS"/>
          <w:color w:val="202020"/>
          <w:sz w:val="16"/>
          <w:szCs w:val="16"/>
        </w:rPr>
      </w:pPr>
      <w:r>
        <w:rPr>
          <w:rFonts w:ascii="Comic Sans MS" w:eastAsia="Times New Roman" w:hAnsi="Comic Sans MS"/>
          <w:color w:val="202020"/>
          <w:sz w:val="16"/>
          <w:szCs w:val="16"/>
        </w:rPr>
        <w:t>********************************</w:t>
      </w:r>
    </w:p>
    <w:p w14:paraId="49ECBCED" w14:textId="1A18B1BB" w:rsidR="00C94571" w:rsidRPr="00773D6F" w:rsidRDefault="006C759B" w:rsidP="00C94571">
      <w:pPr>
        <w:spacing w:after="0" w:line="240" w:lineRule="auto"/>
        <w:jc w:val="center"/>
        <w:rPr>
          <w:rStyle w:val="Strong"/>
          <w:rFonts w:ascii="Comic Sans MS" w:eastAsia="Times New Roman" w:hAnsi="Comic Sans MS"/>
          <w:color w:val="990099"/>
          <w:sz w:val="32"/>
          <w:szCs w:val="32"/>
          <w:u w:val="single"/>
        </w:rPr>
      </w:pPr>
      <w:bookmarkStart w:id="1" w:name="mctoc3"/>
      <w:bookmarkEnd w:id="1"/>
      <w:r w:rsidRPr="00773D6F">
        <w:rPr>
          <w:rStyle w:val="Strong"/>
          <w:rFonts w:ascii="Comic Sans MS" w:eastAsia="Times New Roman" w:hAnsi="Comic Sans MS"/>
          <w:color w:val="990099"/>
          <w:sz w:val="32"/>
          <w:szCs w:val="32"/>
          <w:u w:val="single"/>
        </w:rPr>
        <w:t>Welsh Government incentives for businesses to recruit</w:t>
      </w:r>
      <w:r w:rsidR="00C94571" w:rsidRPr="00773D6F">
        <w:rPr>
          <w:rFonts w:ascii="Comic Sans MS" w:eastAsia="Times New Roman" w:hAnsi="Comic Sans MS"/>
          <w:b/>
          <w:bCs/>
          <w:color w:val="990099"/>
          <w:sz w:val="32"/>
          <w:szCs w:val="32"/>
          <w:u w:val="single"/>
        </w:rPr>
        <w:t xml:space="preserve"> </w:t>
      </w:r>
      <w:r w:rsidRPr="00773D6F">
        <w:rPr>
          <w:rStyle w:val="Strong"/>
          <w:rFonts w:ascii="Comic Sans MS" w:eastAsia="Times New Roman" w:hAnsi="Comic Sans MS"/>
          <w:color w:val="990099"/>
          <w:sz w:val="32"/>
          <w:szCs w:val="32"/>
          <w:u w:val="single"/>
        </w:rPr>
        <w:t>disabled apprentices</w:t>
      </w:r>
    </w:p>
    <w:p w14:paraId="076072DE" w14:textId="1D89C8E5" w:rsidR="006C759B" w:rsidRPr="00773D6F" w:rsidRDefault="006C759B" w:rsidP="00C94571">
      <w:pPr>
        <w:spacing w:after="0" w:line="240" w:lineRule="auto"/>
        <w:jc w:val="center"/>
        <w:rPr>
          <w:rFonts w:ascii="Comic Sans MS" w:eastAsia="Times New Roman" w:hAnsi="Comic Sans MS"/>
          <w:color w:val="990099"/>
          <w:sz w:val="32"/>
          <w:szCs w:val="32"/>
          <w:u w:val="single"/>
        </w:rPr>
      </w:pPr>
      <w:r w:rsidRPr="00773D6F">
        <w:rPr>
          <w:rStyle w:val="Strong"/>
          <w:rFonts w:ascii="Comic Sans MS" w:eastAsia="Times New Roman" w:hAnsi="Comic Sans MS"/>
          <w:color w:val="990099"/>
          <w:sz w:val="32"/>
          <w:szCs w:val="32"/>
          <w:u w:val="single"/>
        </w:rPr>
        <w:t>increased and extended by a further year</w:t>
      </w:r>
    </w:p>
    <w:p w14:paraId="7A6FB2CC" w14:textId="77777777" w:rsidR="00D14F99" w:rsidRDefault="006C759B" w:rsidP="00110267">
      <w:pPr>
        <w:spacing w:after="0" w:line="240" w:lineRule="auto"/>
        <w:rPr>
          <w:rFonts w:ascii="Comic Sans MS" w:eastAsia="Times New Roman" w:hAnsi="Comic Sans MS"/>
          <w:color w:val="202020"/>
          <w:sz w:val="28"/>
          <w:szCs w:val="28"/>
        </w:rPr>
      </w:pPr>
      <w:r>
        <w:rPr>
          <w:rFonts w:ascii="Helvetica" w:eastAsia="Times New Roman" w:hAnsi="Helvetica"/>
          <w:color w:val="202020"/>
          <w:sz w:val="24"/>
          <w:szCs w:val="24"/>
        </w:rPr>
        <w:t> </w:t>
      </w:r>
      <w:r>
        <w:rPr>
          <w:rFonts w:ascii="Helvetica" w:eastAsia="Times New Roman" w:hAnsi="Helvetica"/>
          <w:color w:val="202020"/>
          <w:sz w:val="24"/>
          <w:szCs w:val="24"/>
        </w:rPr>
        <w:br/>
      </w:r>
      <w:r w:rsidRPr="00110267">
        <w:rPr>
          <w:rFonts w:ascii="Comic Sans MS" w:eastAsia="Times New Roman" w:hAnsi="Comic Sans MS"/>
          <w:color w:val="202020"/>
          <w:sz w:val="28"/>
          <w:szCs w:val="28"/>
        </w:rPr>
        <w:t xml:space="preserve">Businesses recruiting full-time disabled apprentices over the next year can expect to receive an additional incentive of £2,000, Economy Minister Vaughan Gething </w:t>
      </w:r>
      <w:hyperlink r:id="rId17" w:history="1">
        <w:r w:rsidRPr="00110267">
          <w:rPr>
            <w:rStyle w:val="Hyperlink"/>
            <w:rFonts w:ascii="Comic Sans MS" w:hAnsi="Comic Sans MS"/>
            <w:color w:val="007C89"/>
            <w:sz w:val="28"/>
            <w:szCs w:val="28"/>
          </w:rPr>
          <w:t>has announced</w:t>
        </w:r>
      </w:hyperlink>
      <w:r w:rsidRPr="00110267">
        <w:rPr>
          <w:rFonts w:ascii="Comic Sans MS" w:eastAsia="Times New Roman" w:hAnsi="Comic Sans MS"/>
          <w:color w:val="202020"/>
          <w:sz w:val="28"/>
          <w:szCs w:val="28"/>
        </w:rPr>
        <w:t>. </w:t>
      </w:r>
      <w:r w:rsidRPr="00110267">
        <w:rPr>
          <w:rFonts w:ascii="Comic Sans MS" w:eastAsia="Times New Roman" w:hAnsi="Comic Sans MS"/>
          <w:color w:val="202020"/>
          <w:sz w:val="28"/>
          <w:szCs w:val="28"/>
        </w:rPr>
        <w:br/>
        <w:t> The Welsh Government Employer Incentive Scheme for disabled apprentices, whi</w:t>
      </w:r>
      <w:r w:rsidR="00110267">
        <w:rPr>
          <w:rFonts w:ascii="Comic Sans MS" w:eastAsia="Times New Roman" w:hAnsi="Comic Sans MS"/>
          <w:color w:val="202020"/>
          <w:sz w:val="28"/>
          <w:szCs w:val="28"/>
        </w:rPr>
        <w:t>c</w:t>
      </w:r>
      <w:r w:rsidRPr="00110267">
        <w:rPr>
          <w:rFonts w:ascii="Comic Sans MS" w:eastAsia="Times New Roman" w:hAnsi="Comic Sans MS"/>
          <w:color w:val="202020"/>
          <w:sz w:val="28"/>
          <w:szCs w:val="28"/>
        </w:rPr>
        <w:t xml:space="preserve">h was designed to encourage employers to get first-hand experience of the benefits of recruiting disabled people, </w:t>
      </w:r>
      <w:r w:rsidRPr="00110267">
        <w:rPr>
          <w:rFonts w:ascii="Comic Sans MS" w:eastAsia="Times New Roman" w:hAnsi="Comic Sans MS"/>
          <w:color w:val="202020"/>
          <w:sz w:val="28"/>
          <w:szCs w:val="28"/>
        </w:rPr>
        <w:lastRenderedPageBreak/>
        <w:t>is being extended from 1</w:t>
      </w:r>
      <w:r w:rsidRPr="00110267">
        <w:rPr>
          <w:rFonts w:ascii="Comic Sans MS" w:eastAsia="Times New Roman" w:hAnsi="Comic Sans MS"/>
          <w:color w:val="202020"/>
          <w:sz w:val="28"/>
          <w:szCs w:val="28"/>
          <w:vertAlign w:val="superscript"/>
        </w:rPr>
        <w:t>st</w:t>
      </w:r>
      <w:r w:rsidRPr="00110267">
        <w:rPr>
          <w:rFonts w:ascii="Comic Sans MS" w:eastAsia="Times New Roman" w:hAnsi="Comic Sans MS"/>
          <w:color w:val="202020"/>
          <w:sz w:val="28"/>
          <w:szCs w:val="28"/>
        </w:rPr>
        <w:t xml:space="preserve"> of April 2022 until the end of March 2023, and increased by £500. </w:t>
      </w:r>
    </w:p>
    <w:p w14:paraId="1A235324" w14:textId="0682B9D5" w:rsidR="006C759B" w:rsidRPr="00D14F99" w:rsidRDefault="00D14F99" w:rsidP="00D14F99">
      <w:pPr>
        <w:spacing w:after="0" w:line="240" w:lineRule="auto"/>
        <w:jc w:val="center"/>
        <w:rPr>
          <w:rFonts w:ascii="Comic Sans MS" w:eastAsia="Times New Roman" w:hAnsi="Comic Sans MS"/>
          <w:color w:val="202020"/>
          <w:sz w:val="16"/>
          <w:szCs w:val="16"/>
        </w:rPr>
      </w:pPr>
      <w:r>
        <w:rPr>
          <w:rFonts w:ascii="Comic Sans MS" w:eastAsia="Times New Roman" w:hAnsi="Comic Sans MS"/>
          <w:color w:val="202020"/>
          <w:sz w:val="16"/>
          <w:szCs w:val="16"/>
        </w:rPr>
        <w:t>*********************************</w:t>
      </w:r>
    </w:p>
    <w:p w14:paraId="58395129" w14:textId="1B34161D" w:rsidR="006C759B" w:rsidRPr="00D14F99" w:rsidRDefault="006C759B" w:rsidP="00D14F99">
      <w:pPr>
        <w:spacing w:line="240" w:lineRule="auto"/>
        <w:jc w:val="center"/>
        <w:rPr>
          <w:rFonts w:ascii="Comic Sans MS" w:eastAsia="Times New Roman" w:hAnsi="Comic Sans MS"/>
          <w:b/>
          <w:bCs/>
          <w:color w:val="FF0000"/>
          <w:sz w:val="24"/>
          <w:szCs w:val="24"/>
          <w:u w:val="single"/>
        </w:rPr>
      </w:pPr>
    </w:p>
    <w:p w14:paraId="47FD7B45" w14:textId="77777777" w:rsidR="00D610DC" w:rsidRDefault="00D14F99" w:rsidP="00D14F99">
      <w:pPr>
        <w:spacing w:line="240" w:lineRule="auto"/>
        <w:jc w:val="center"/>
        <w:rPr>
          <w:rFonts w:ascii="Comic Sans MS" w:eastAsia="Times New Roman" w:hAnsi="Comic Sans MS"/>
          <w:b/>
          <w:bCs/>
          <w:color w:val="FF0000"/>
          <w:sz w:val="28"/>
          <w:szCs w:val="28"/>
          <w:u w:val="single"/>
        </w:rPr>
      </w:pPr>
      <w:r w:rsidRPr="00D610DC">
        <w:rPr>
          <w:rFonts w:ascii="Comic Sans MS" w:eastAsia="Times New Roman" w:hAnsi="Comic Sans MS"/>
          <w:b/>
          <w:bCs/>
          <w:color w:val="FF0000"/>
          <w:sz w:val="28"/>
          <w:szCs w:val="28"/>
          <w:u w:val="single"/>
        </w:rPr>
        <w:t xml:space="preserve">Many thanks to Paul Tincello who forwarded </w:t>
      </w:r>
    </w:p>
    <w:p w14:paraId="384118B3" w14:textId="4BC46257" w:rsidR="00D14F99" w:rsidRPr="00D610DC" w:rsidRDefault="00D14F99" w:rsidP="00D14F99">
      <w:pPr>
        <w:spacing w:line="240" w:lineRule="auto"/>
        <w:jc w:val="center"/>
        <w:rPr>
          <w:rFonts w:ascii="Comic Sans MS" w:eastAsia="Times New Roman" w:hAnsi="Comic Sans MS"/>
          <w:b/>
          <w:bCs/>
          <w:color w:val="FF0000"/>
          <w:sz w:val="28"/>
          <w:szCs w:val="28"/>
          <w:u w:val="single"/>
        </w:rPr>
      </w:pPr>
      <w:r w:rsidRPr="00D610DC">
        <w:rPr>
          <w:rFonts w:ascii="Comic Sans MS" w:eastAsia="Times New Roman" w:hAnsi="Comic Sans MS"/>
          <w:b/>
          <w:bCs/>
          <w:color w:val="FF0000"/>
          <w:sz w:val="28"/>
          <w:szCs w:val="28"/>
          <w:u w:val="single"/>
        </w:rPr>
        <w:t>the following information</w:t>
      </w:r>
    </w:p>
    <w:p w14:paraId="03B275DB" w14:textId="22BA3A61" w:rsidR="00F07453" w:rsidRDefault="00F07453" w:rsidP="003E07E2">
      <w:pPr>
        <w:spacing w:after="0" w:line="240" w:lineRule="auto"/>
        <w:jc w:val="center"/>
        <w:rPr>
          <w:rStyle w:val="Strong"/>
          <w:rFonts w:ascii="Comic Sans MS" w:eastAsia="Times New Roman" w:hAnsi="Comic Sans MS"/>
          <w:color w:val="008080"/>
          <w:sz w:val="28"/>
          <w:szCs w:val="28"/>
        </w:rPr>
      </w:pPr>
      <w:bookmarkStart w:id="2" w:name="mctoc4"/>
      <w:bookmarkEnd w:id="2"/>
      <w:r>
        <w:rPr>
          <w:noProof/>
        </w:rPr>
        <w:drawing>
          <wp:inline distT="0" distB="0" distL="0" distR="0" wp14:anchorId="5D5E5528" wp14:editId="7C96274A">
            <wp:extent cx="3694252" cy="1847602"/>
            <wp:effectExtent l="0" t="0" r="1905" b="635"/>
            <wp:docPr id="26" name="Picture 2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chat or text message&#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78207" cy="1939603"/>
                    </a:xfrm>
                    <a:prstGeom prst="rect">
                      <a:avLst/>
                    </a:prstGeom>
                    <a:noFill/>
                    <a:ln>
                      <a:noFill/>
                    </a:ln>
                  </pic:spPr>
                </pic:pic>
              </a:graphicData>
            </a:graphic>
          </wp:inline>
        </w:drawing>
      </w:r>
    </w:p>
    <w:p w14:paraId="29EB7DDE" w14:textId="16A311DF" w:rsidR="006C759B" w:rsidRPr="00F07453" w:rsidRDefault="006C759B" w:rsidP="003E07E2">
      <w:pPr>
        <w:spacing w:after="0" w:line="240" w:lineRule="auto"/>
        <w:jc w:val="center"/>
        <w:rPr>
          <w:rFonts w:ascii="Comic Sans MS" w:eastAsia="Times New Roman" w:hAnsi="Comic Sans MS"/>
          <w:color w:val="202020"/>
          <w:sz w:val="36"/>
          <w:szCs w:val="36"/>
        </w:rPr>
      </w:pPr>
      <w:r w:rsidRPr="00F07453">
        <w:rPr>
          <w:rStyle w:val="Strong"/>
          <w:rFonts w:ascii="Comic Sans MS" w:eastAsia="Times New Roman" w:hAnsi="Comic Sans MS"/>
          <w:color w:val="008080"/>
          <w:sz w:val="36"/>
          <w:szCs w:val="36"/>
        </w:rPr>
        <w:t>Care homes and volunteering</w:t>
      </w:r>
    </w:p>
    <w:p w14:paraId="4A487DAC" w14:textId="5E13BD8E" w:rsidR="006C759B" w:rsidRPr="003E07E2" w:rsidRDefault="006C759B" w:rsidP="003E07E2">
      <w:pPr>
        <w:spacing w:after="0" w:line="240" w:lineRule="auto"/>
        <w:rPr>
          <w:rFonts w:ascii="Comic Sans MS" w:eastAsia="Times New Roman" w:hAnsi="Comic Sans MS"/>
          <w:color w:val="202020"/>
          <w:sz w:val="28"/>
          <w:szCs w:val="28"/>
        </w:rPr>
      </w:pPr>
      <w:r w:rsidRPr="003E07E2">
        <w:rPr>
          <w:rFonts w:ascii="Comic Sans MS" w:eastAsia="Times New Roman" w:hAnsi="Comic Sans MS"/>
          <w:color w:val="202020"/>
          <w:sz w:val="28"/>
          <w:szCs w:val="28"/>
        </w:rPr>
        <w:t> </w:t>
      </w:r>
      <w:r w:rsidRPr="003E07E2">
        <w:rPr>
          <w:rStyle w:val="Strong"/>
          <w:rFonts w:ascii="Comic Sans MS" w:eastAsia="Times New Roman" w:hAnsi="Comic Sans MS"/>
          <w:color w:val="202020"/>
          <w:sz w:val="28"/>
          <w:szCs w:val="28"/>
        </w:rPr>
        <w:t>WCVA</w:t>
      </w:r>
      <w:r w:rsidRPr="003E07E2">
        <w:rPr>
          <w:rFonts w:ascii="Comic Sans MS" w:eastAsia="Times New Roman" w:hAnsi="Comic Sans MS"/>
          <w:color w:val="202020"/>
          <w:sz w:val="28"/>
          <w:szCs w:val="28"/>
        </w:rPr>
        <w:t xml:space="preserve"> hosted an online event in January, to learn from the experience of two pilot projects which are developing volunteering in care homes. </w:t>
      </w:r>
      <w:r w:rsidRPr="003E07E2">
        <w:rPr>
          <w:rFonts w:ascii="Comic Sans MS" w:eastAsia="Times New Roman" w:hAnsi="Comic Sans MS"/>
          <w:color w:val="202020"/>
          <w:sz w:val="28"/>
          <w:szCs w:val="28"/>
        </w:rPr>
        <w:br/>
        <w:t xml:space="preserve"> Fiona Liddell, Helpforce Cymru Manager, </w:t>
      </w:r>
      <w:hyperlink r:id="rId19" w:history="1">
        <w:r w:rsidRPr="003E07E2">
          <w:rPr>
            <w:rStyle w:val="Hyperlink"/>
            <w:rFonts w:ascii="Comic Sans MS" w:hAnsi="Comic Sans MS"/>
            <w:color w:val="007C89"/>
            <w:sz w:val="28"/>
            <w:szCs w:val="28"/>
          </w:rPr>
          <w:t>shares some of the common themes and success factors</w:t>
        </w:r>
      </w:hyperlink>
      <w:r w:rsidRPr="003E07E2">
        <w:rPr>
          <w:rFonts w:ascii="Comic Sans MS" w:eastAsia="Times New Roman" w:hAnsi="Comic Sans MS"/>
          <w:color w:val="202020"/>
          <w:sz w:val="28"/>
          <w:szCs w:val="28"/>
        </w:rPr>
        <w:t xml:space="preserve">.  </w:t>
      </w:r>
    </w:p>
    <w:p w14:paraId="5A0A0906" w14:textId="022CF111" w:rsidR="006C759B" w:rsidRPr="00DE7C41" w:rsidRDefault="00DE7C41" w:rsidP="003E07E2">
      <w:pPr>
        <w:spacing w:after="0" w:line="240" w:lineRule="auto"/>
        <w:jc w:val="center"/>
        <w:rPr>
          <w:rFonts w:ascii="Comic Sans MS" w:eastAsia="Times New Roman" w:hAnsi="Comic Sans MS"/>
          <w:color w:val="202020"/>
          <w:sz w:val="16"/>
          <w:szCs w:val="16"/>
        </w:rPr>
      </w:pPr>
      <w:r>
        <w:rPr>
          <w:rFonts w:ascii="Comic Sans MS" w:eastAsia="Times New Roman" w:hAnsi="Comic Sans MS"/>
          <w:color w:val="202020"/>
          <w:sz w:val="16"/>
          <w:szCs w:val="16"/>
        </w:rPr>
        <w:t>*************************</w:t>
      </w:r>
    </w:p>
    <w:p w14:paraId="4E090757" w14:textId="77777777" w:rsidR="006C759B" w:rsidRPr="003E07E2" w:rsidRDefault="006C759B" w:rsidP="003E07E2">
      <w:pPr>
        <w:spacing w:after="0" w:line="240" w:lineRule="auto"/>
        <w:jc w:val="center"/>
        <w:rPr>
          <w:rFonts w:ascii="Comic Sans MS" w:eastAsia="Times New Roman" w:hAnsi="Comic Sans MS"/>
          <w:color w:val="202020"/>
          <w:sz w:val="28"/>
          <w:szCs w:val="28"/>
        </w:rPr>
      </w:pPr>
      <w:bookmarkStart w:id="3" w:name="mctoc5"/>
      <w:bookmarkEnd w:id="3"/>
      <w:r w:rsidRPr="003E07E2">
        <w:rPr>
          <w:rStyle w:val="Strong"/>
          <w:rFonts w:ascii="Comic Sans MS" w:eastAsia="Times New Roman" w:hAnsi="Comic Sans MS"/>
          <w:color w:val="008080"/>
          <w:sz w:val="28"/>
          <w:szCs w:val="28"/>
        </w:rPr>
        <w:t>Consultation on the Draft Local Well-being Assessment (Flintshire) – closes 20</w:t>
      </w:r>
      <w:r w:rsidRPr="003E07E2">
        <w:rPr>
          <w:rStyle w:val="Strong"/>
          <w:rFonts w:ascii="Comic Sans MS" w:eastAsia="Times New Roman" w:hAnsi="Comic Sans MS"/>
          <w:color w:val="008080"/>
          <w:sz w:val="28"/>
          <w:szCs w:val="28"/>
          <w:vertAlign w:val="superscript"/>
        </w:rPr>
        <w:t>th</w:t>
      </w:r>
      <w:r w:rsidRPr="003E07E2">
        <w:rPr>
          <w:rStyle w:val="Strong"/>
          <w:rFonts w:ascii="Comic Sans MS" w:eastAsia="Times New Roman" w:hAnsi="Comic Sans MS"/>
          <w:color w:val="008080"/>
          <w:sz w:val="28"/>
          <w:szCs w:val="28"/>
        </w:rPr>
        <w:t xml:space="preserve"> March 2022</w:t>
      </w:r>
    </w:p>
    <w:p w14:paraId="4B6B7E7B" w14:textId="28253FBE" w:rsidR="006C759B" w:rsidRPr="003E07E2" w:rsidRDefault="006C759B" w:rsidP="003E07E2">
      <w:pPr>
        <w:spacing w:after="0" w:line="240" w:lineRule="auto"/>
        <w:rPr>
          <w:rFonts w:ascii="Comic Sans MS" w:eastAsia="Times New Roman" w:hAnsi="Comic Sans MS"/>
          <w:color w:val="202020"/>
          <w:sz w:val="28"/>
          <w:szCs w:val="28"/>
        </w:rPr>
      </w:pPr>
      <w:r w:rsidRPr="003E07E2">
        <w:rPr>
          <w:rFonts w:ascii="Comic Sans MS" w:eastAsia="Times New Roman" w:hAnsi="Comic Sans MS"/>
          <w:color w:val="202020"/>
          <w:sz w:val="28"/>
          <w:szCs w:val="28"/>
        </w:rPr>
        <w:t> The Well-being of Future Generations (Wales) Act 2015 (the ‘Act’) places a duty on specified public bodies to work together, under a Public Services Board, to improve local well-being in their area, supporting the achievement of the seven well-being goals for Wales.</w:t>
      </w:r>
      <w:r w:rsidRPr="003E07E2">
        <w:rPr>
          <w:rFonts w:ascii="Comic Sans MS" w:eastAsia="Times New Roman" w:hAnsi="Comic Sans MS"/>
          <w:color w:val="202020"/>
          <w:sz w:val="28"/>
          <w:szCs w:val="28"/>
        </w:rPr>
        <w:br/>
        <w:t> The Act also requires Public Services Boards to periodically prepare and publish an assessment of the economic, social, environmental, and cultural well-being of its area. The assessment of well-being will inform the next Flintshire Well-being Plan 2023 to 2028, which will set out objectives for improving local well-being.</w:t>
      </w:r>
      <w:r w:rsidRPr="003E07E2">
        <w:rPr>
          <w:rFonts w:ascii="Comic Sans MS" w:eastAsia="Times New Roman" w:hAnsi="Comic Sans MS"/>
          <w:color w:val="202020"/>
          <w:sz w:val="28"/>
          <w:szCs w:val="28"/>
        </w:rPr>
        <w:br/>
        <w:t> </w:t>
      </w:r>
      <w:hyperlink r:id="rId20" w:history="1">
        <w:r w:rsidRPr="003E07E2">
          <w:rPr>
            <w:rStyle w:val="Hyperlink"/>
            <w:rFonts w:ascii="Comic Sans MS" w:hAnsi="Comic Sans MS"/>
            <w:color w:val="007C89"/>
            <w:sz w:val="28"/>
            <w:szCs w:val="28"/>
          </w:rPr>
          <w:t>The Flintshire Public Services Board</w:t>
        </w:r>
      </w:hyperlink>
      <w:r w:rsidRPr="003E07E2">
        <w:rPr>
          <w:rFonts w:ascii="Comic Sans MS" w:eastAsia="Times New Roman" w:hAnsi="Comic Sans MS"/>
          <w:color w:val="202020"/>
          <w:sz w:val="28"/>
          <w:szCs w:val="28"/>
        </w:rPr>
        <w:t xml:space="preserve"> has drafted its local Well-being Assessment </w:t>
      </w:r>
      <w:hyperlink r:id="rId21" w:history="1">
        <w:r w:rsidRPr="003E07E2">
          <w:rPr>
            <w:rStyle w:val="Hyperlink"/>
            <w:rFonts w:ascii="Comic Sans MS" w:hAnsi="Comic Sans MS"/>
            <w:color w:val="007C89"/>
            <w:sz w:val="28"/>
            <w:szCs w:val="28"/>
          </w:rPr>
          <w:t>“An Assessment of Well-being in Flintshire 2022”</w:t>
        </w:r>
      </w:hyperlink>
      <w:r w:rsidRPr="003E07E2">
        <w:rPr>
          <w:rFonts w:ascii="Comic Sans MS" w:eastAsia="Times New Roman" w:hAnsi="Comic Sans MS"/>
          <w:color w:val="202020"/>
          <w:sz w:val="28"/>
          <w:szCs w:val="28"/>
        </w:rPr>
        <w:t xml:space="preserve"> and is now seeking comments ahead of publishing the final version.</w:t>
      </w:r>
      <w:r w:rsidRPr="003E07E2">
        <w:rPr>
          <w:rFonts w:ascii="Comic Sans MS" w:eastAsia="Times New Roman" w:hAnsi="Comic Sans MS"/>
          <w:color w:val="202020"/>
          <w:sz w:val="28"/>
          <w:szCs w:val="28"/>
        </w:rPr>
        <w:br/>
      </w:r>
      <w:r w:rsidRPr="003E07E2">
        <w:rPr>
          <w:rFonts w:ascii="Comic Sans MS" w:eastAsia="Times New Roman" w:hAnsi="Comic Sans MS"/>
          <w:color w:val="202020"/>
          <w:sz w:val="28"/>
          <w:szCs w:val="28"/>
        </w:rPr>
        <w:lastRenderedPageBreak/>
        <w:t> </w:t>
      </w:r>
      <w:r w:rsidRPr="003E07E2">
        <w:rPr>
          <w:rStyle w:val="Strong"/>
          <w:rFonts w:ascii="Comic Sans MS" w:eastAsia="Times New Roman" w:hAnsi="Comic Sans MS"/>
          <w:color w:val="202020"/>
          <w:sz w:val="28"/>
          <w:szCs w:val="28"/>
        </w:rPr>
        <w:t>Please use our</w:t>
      </w:r>
      <w:r w:rsidRPr="003E07E2">
        <w:rPr>
          <w:rFonts w:ascii="Comic Sans MS" w:eastAsia="Times New Roman" w:hAnsi="Comic Sans MS"/>
          <w:color w:val="202020"/>
          <w:sz w:val="28"/>
          <w:szCs w:val="28"/>
        </w:rPr>
        <w:t> </w:t>
      </w:r>
      <w:hyperlink r:id="rId22" w:history="1">
        <w:r w:rsidRPr="003E07E2">
          <w:rPr>
            <w:rStyle w:val="Strong"/>
            <w:rFonts w:ascii="Comic Sans MS" w:eastAsia="Times New Roman" w:hAnsi="Comic Sans MS"/>
            <w:color w:val="007C89"/>
            <w:sz w:val="28"/>
            <w:szCs w:val="28"/>
          </w:rPr>
          <w:t>online survey</w:t>
        </w:r>
      </w:hyperlink>
      <w:r w:rsidRPr="003E07E2">
        <w:rPr>
          <w:rFonts w:ascii="Comic Sans MS" w:eastAsia="Times New Roman" w:hAnsi="Comic Sans MS"/>
          <w:color w:val="202020"/>
          <w:sz w:val="28"/>
          <w:szCs w:val="28"/>
        </w:rPr>
        <w:t> </w:t>
      </w:r>
      <w:r w:rsidRPr="003E07E2">
        <w:rPr>
          <w:rStyle w:val="Strong"/>
          <w:rFonts w:ascii="Comic Sans MS" w:eastAsia="Times New Roman" w:hAnsi="Comic Sans MS"/>
          <w:color w:val="202020"/>
          <w:sz w:val="28"/>
          <w:szCs w:val="28"/>
        </w:rPr>
        <w:t>to share your feedback on the draft Well-being Assessment.</w:t>
      </w:r>
      <w:r w:rsidRPr="003E07E2">
        <w:rPr>
          <w:rFonts w:ascii="Comic Sans MS" w:eastAsia="Times New Roman" w:hAnsi="Comic Sans MS"/>
          <w:color w:val="202020"/>
          <w:sz w:val="28"/>
          <w:szCs w:val="28"/>
        </w:rPr>
        <w:br/>
      </w:r>
      <w:r w:rsidRPr="003E07E2">
        <w:rPr>
          <w:rStyle w:val="Strong"/>
          <w:rFonts w:ascii="Comic Sans MS" w:eastAsia="Times New Roman" w:hAnsi="Comic Sans MS"/>
          <w:color w:val="202020"/>
          <w:sz w:val="28"/>
          <w:szCs w:val="28"/>
        </w:rPr>
        <w:t>This consultation is open until the 20</w:t>
      </w:r>
      <w:r w:rsidRPr="003E07E2">
        <w:rPr>
          <w:rStyle w:val="Strong"/>
          <w:rFonts w:ascii="Comic Sans MS" w:eastAsia="Times New Roman" w:hAnsi="Comic Sans MS"/>
          <w:color w:val="202020"/>
          <w:sz w:val="28"/>
          <w:szCs w:val="28"/>
          <w:vertAlign w:val="superscript"/>
        </w:rPr>
        <w:t>th</w:t>
      </w:r>
      <w:r w:rsidRPr="003E07E2">
        <w:rPr>
          <w:rStyle w:val="Strong"/>
          <w:rFonts w:ascii="Comic Sans MS" w:eastAsia="Times New Roman" w:hAnsi="Comic Sans MS"/>
          <w:color w:val="202020"/>
          <w:sz w:val="28"/>
          <w:szCs w:val="28"/>
        </w:rPr>
        <w:t xml:space="preserve"> of March 2022</w:t>
      </w:r>
      <w:r w:rsidRPr="003E07E2">
        <w:rPr>
          <w:rFonts w:ascii="Comic Sans MS" w:eastAsia="Times New Roman" w:hAnsi="Comic Sans MS"/>
          <w:color w:val="202020"/>
          <w:sz w:val="28"/>
          <w:szCs w:val="28"/>
        </w:rPr>
        <w:t xml:space="preserve">. </w:t>
      </w:r>
    </w:p>
    <w:p w14:paraId="75E00168" w14:textId="381B6B94" w:rsidR="006C759B" w:rsidRPr="00DE7C41" w:rsidRDefault="00DE7C41" w:rsidP="003E07E2">
      <w:pPr>
        <w:spacing w:after="0" w:line="240" w:lineRule="auto"/>
        <w:jc w:val="center"/>
        <w:rPr>
          <w:rFonts w:ascii="Comic Sans MS" w:eastAsia="Times New Roman" w:hAnsi="Comic Sans MS"/>
          <w:color w:val="202020"/>
          <w:sz w:val="16"/>
          <w:szCs w:val="16"/>
        </w:rPr>
      </w:pPr>
      <w:r>
        <w:rPr>
          <w:rFonts w:ascii="Comic Sans MS" w:eastAsia="Times New Roman" w:hAnsi="Comic Sans MS"/>
          <w:color w:val="202020"/>
          <w:sz w:val="16"/>
          <w:szCs w:val="16"/>
        </w:rPr>
        <w:t>**************************************</w:t>
      </w:r>
    </w:p>
    <w:p w14:paraId="2DA2F2FC" w14:textId="77777777" w:rsidR="006C759B" w:rsidRPr="00F00274" w:rsidRDefault="006C759B" w:rsidP="003E07E2">
      <w:pPr>
        <w:spacing w:after="0" w:line="240" w:lineRule="auto"/>
        <w:jc w:val="center"/>
        <w:rPr>
          <w:rFonts w:ascii="Comic Sans MS" w:eastAsia="Times New Roman" w:hAnsi="Comic Sans MS"/>
          <w:color w:val="202020"/>
          <w:sz w:val="40"/>
          <w:szCs w:val="40"/>
          <w:u w:val="single"/>
        </w:rPr>
      </w:pPr>
      <w:bookmarkStart w:id="4" w:name="mctoc6"/>
      <w:bookmarkEnd w:id="4"/>
      <w:r w:rsidRPr="00DE7C41">
        <w:rPr>
          <w:rStyle w:val="Strong"/>
          <w:rFonts w:ascii="Comic Sans MS" w:eastAsia="Times New Roman" w:hAnsi="Comic Sans MS"/>
          <w:color w:val="008080"/>
          <w:sz w:val="36"/>
          <w:szCs w:val="36"/>
          <w:u w:val="single"/>
        </w:rPr>
        <w:t>National consultation asks public to help create</w:t>
      </w:r>
      <w:r w:rsidRPr="00DE7C41">
        <w:rPr>
          <w:rFonts w:ascii="Comic Sans MS" w:eastAsia="Times New Roman" w:hAnsi="Comic Sans MS"/>
          <w:b/>
          <w:bCs/>
          <w:color w:val="008080"/>
          <w:sz w:val="36"/>
          <w:szCs w:val="36"/>
          <w:u w:val="single"/>
        </w:rPr>
        <w:br/>
      </w:r>
      <w:r w:rsidRPr="00F00274">
        <w:rPr>
          <w:rStyle w:val="Strong"/>
          <w:rFonts w:ascii="Comic Sans MS" w:eastAsia="Times New Roman" w:hAnsi="Comic Sans MS"/>
          <w:color w:val="008080"/>
          <w:sz w:val="40"/>
          <w:szCs w:val="40"/>
          <w:u w:val="single"/>
        </w:rPr>
        <w:t>a smoke-free Wales by 2030</w:t>
      </w:r>
    </w:p>
    <w:p w14:paraId="5F507F4B" w14:textId="5B1D246D" w:rsidR="006C759B" w:rsidRPr="002A7138" w:rsidRDefault="006C759B" w:rsidP="003E07E2">
      <w:pPr>
        <w:spacing w:after="0" w:line="240" w:lineRule="auto"/>
        <w:rPr>
          <w:rFonts w:ascii="Comic Sans MS" w:eastAsia="Times New Roman" w:hAnsi="Comic Sans MS"/>
          <w:color w:val="202020"/>
          <w:sz w:val="28"/>
          <w:szCs w:val="28"/>
        </w:rPr>
      </w:pPr>
      <w:r w:rsidRPr="002A7138">
        <w:rPr>
          <w:rFonts w:ascii="Comic Sans MS" w:eastAsia="Times New Roman" w:hAnsi="Comic Sans MS"/>
          <w:color w:val="202020"/>
          <w:sz w:val="28"/>
          <w:szCs w:val="28"/>
        </w:rPr>
        <w:t> </w:t>
      </w:r>
      <w:r w:rsidRPr="002A7138">
        <w:rPr>
          <w:rStyle w:val="Strong"/>
          <w:rFonts w:ascii="Comic Sans MS" w:eastAsia="Times New Roman" w:hAnsi="Comic Sans MS"/>
          <w:color w:val="202020"/>
          <w:sz w:val="28"/>
          <w:szCs w:val="28"/>
        </w:rPr>
        <w:t>The Welsh Government</w:t>
      </w:r>
      <w:r w:rsidRPr="002A7138">
        <w:rPr>
          <w:rFonts w:ascii="Comic Sans MS" w:eastAsia="Times New Roman" w:hAnsi="Comic Sans MS"/>
          <w:color w:val="202020"/>
          <w:sz w:val="28"/>
          <w:szCs w:val="28"/>
        </w:rPr>
        <w:t xml:space="preserve"> is calling on people across the country to join a national consultation that will shape its strategy to make Wales smoke-free by 2030. </w:t>
      </w:r>
      <w:r w:rsidRPr="002A7138">
        <w:rPr>
          <w:rFonts w:ascii="Comic Sans MS" w:eastAsia="Times New Roman" w:hAnsi="Comic Sans MS"/>
          <w:color w:val="202020"/>
          <w:sz w:val="28"/>
          <w:szCs w:val="28"/>
        </w:rPr>
        <w:br/>
        <w:t> Tackling health inequalities and increasing support to help people quit are key to the Welsh Government’s ambitions to see Wales become smoke-free within the decade. </w:t>
      </w:r>
      <w:r w:rsidRPr="002A7138">
        <w:rPr>
          <w:rFonts w:ascii="Comic Sans MS" w:eastAsia="Times New Roman" w:hAnsi="Comic Sans MS"/>
          <w:color w:val="202020"/>
          <w:sz w:val="28"/>
          <w:szCs w:val="28"/>
        </w:rPr>
        <w:br/>
        <w:t>Around 14% of people in Wales currently smoke and there are strong links between smoking and deprivation, with those in more deprived areas more likely to smoke.</w:t>
      </w:r>
      <w:r w:rsidRPr="002A7138">
        <w:rPr>
          <w:rFonts w:ascii="Comic Sans MS" w:eastAsia="Times New Roman" w:hAnsi="Comic Sans MS"/>
          <w:color w:val="202020"/>
          <w:sz w:val="28"/>
          <w:szCs w:val="28"/>
        </w:rPr>
        <w:br/>
        <w:t>Success for the Welsh Government’s long-term tobacco control strategy, A Smoke-free Wales, would see less than 5% of the population smoking by 2030. </w:t>
      </w:r>
      <w:r w:rsidRPr="002A7138">
        <w:rPr>
          <w:rFonts w:ascii="Comic Sans MS" w:eastAsia="Times New Roman" w:hAnsi="Comic Sans MS"/>
          <w:color w:val="202020"/>
          <w:sz w:val="28"/>
          <w:szCs w:val="28"/>
        </w:rPr>
        <w:br/>
        <w:t xml:space="preserve">Launched November 2021, the </w:t>
      </w:r>
      <w:hyperlink r:id="rId23" w:history="1">
        <w:r w:rsidRPr="002A7138">
          <w:rPr>
            <w:rStyle w:val="Hyperlink"/>
            <w:rFonts w:ascii="Comic Sans MS" w:hAnsi="Comic Sans MS"/>
            <w:color w:val="007C89"/>
            <w:sz w:val="28"/>
            <w:szCs w:val="28"/>
          </w:rPr>
          <w:t>consultation</w:t>
        </w:r>
      </w:hyperlink>
      <w:r w:rsidRPr="002A7138">
        <w:rPr>
          <w:rFonts w:ascii="Comic Sans MS" w:eastAsia="Times New Roman" w:hAnsi="Comic Sans MS"/>
          <w:color w:val="202020"/>
          <w:sz w:val="28"/>
          <w:szCs w:val="28"/>
        </w:rPr>
        <w:t xml:space="preserve"> to shape Wales’ long-term tobacco strategy is open until </w:t>
      </w:r>
      <w:r w:rsidRPr="002A7138">
        <w:rPr>
          <w:rStyle w:val="Strong"/>
          <w:rFonts w:ascii="Comic Sans MS" w:eastAsia="Times New Roman" w:hAnsi="Comic Sans MS"/>
          <w:color w:val="202020"/>
          <w:sz w:val="28"/>
          <w:szCs w:val="28"/>
        </w:rPr>
        <w:t>31</w:t>
      </w:r>
      <w:r w:rsidRPr="002A7138">
        <w:rPr>
          <w:rStyle w:val="Strong"/>
          <w:rFonts w:ascii="Comic Sans MS" w:eastAsia="Times New Roman" w:hAnsi="Comic Sans MS"/>
          <w:color w:val="202020"/>
          <w:sz w:val="28"/>
          <w:szCs w:val="28"/>
          <w:vertAlign w:val="superscript"/>
        </w:rPr>
        <w:t>st</w:t>
      </w:r>
      <w:r w:rsidRPr="002A7138">
        <w:rPr>
          <w:rStyle w:val="Strong"/>
          <w:rFonts w:ascii="Comic Sans MS" w:eastAsia="Times New Roman" w:hAnsi="Comic Sans MS"/>
          <w:color w:val="202020"/>
          <w:sz w:val="28"/>
          <w:szCs w:val="28"/>
        </w:rPr>
        <w:t xml:space="preserve"> of March 2022</w:t>
      </w:r>
      <w:r w:rsidRPr="002A7138">
        <w:rPr>
          <w:rFonts w:ascii="Comic Sans MS" w:eastAsia="Times New Roman" w:hAnsi="Comic Sans MS"/>
          <w:color w:val="202020"/>
          <w:sz w:val="28"/>
          <w:szCs w:val="28"/>
        </w:rPr>
        <w:t xml:space="preserve">.  </w:t>
      </w:r>
    </w:p>
    <w:p w14:paraId="2E30409B" w14:textId="383ED99E" w:rsidR="006C759B" w:rsidRPr="002A7138" w:rsidRDefault="002A7138" w:rsidP="003E07E2">
      <w:pPr>
        <w:spacing w:after="0" w:line="240" w:lineRule="auto"/>
        <w:jc w:val="center"/>
        <w:rPr>
          <w:rFonts w:ascii="Comic Sans MS" w:eastAsia="Times New Roman" w:hAnsi="Comic Sans MS"/>
          <w:color w:val="202020"/>
          <w:sz w:val="16"/>
          <w:szCs w:val="16"/>
        </w:rPr>
      </w:pPr>
      <w:r>
        <w:rPr>
          <w:rFonts w:ascii="Comic Sans MS" w:eastAsia="Times New Roman" w:hAnsi="Comic Sans MS"/>
          <w:color w:val="202020"/>
          <w:sz w:val="16"/>
          <w:szCs w:val="16"/>
        </w:rPr>
        <w:t>********************************</w:t>
      </w:r>
    </w:p>
    <w:p w14:paraId="5B1A7483" w14:textId="77777777" w:rsidR="002A7138" w:rsidRPr="00145959" w:rsidRDefault="006C759B" w:rsidP="003E07E2">
      <w:pPr>
        <w:spacing w:after="0" w:line="240" w:lineRule="auto"/>
        <w:jc w:val="center"/>
        <w:rPr>
          <w:rStyle w:val="Strong"/>
          <w:rFonts w:ascii="Comic Sans MS" w:eastAsia="Times New Roman" w:hAnsi="Comic Sans MS"/>
          <w:color w:val="008080"/>
          <w:sz w:val="32"/>
          <w:szCs w:val="32"/>
          <w:u w:val="single"/>
        </w:rPr>
      </w:pPr>
      <w:bookmarkStart w:id="5" w:name="mctoc7"/>
      <w:bookmarkEnd w:id="5"/>
      <w:r w:rsidRPr="00145959">
        <w:rPr>
          <w:rStyle w:val="Strong"/>
          <w:rFonts w:ascii="Comic Sans MS" w:eastAsia="Times New Roman" w:hAnsi="Comic Sans MS"/>
          <w:color w:val="008080"/>
          <w:sz w:val="32"/>
          <w:szCs w:val="32"/>
          <w:u w:val="single"/>
        </w:rPr>
        <w:t xml:space="preserve">Removing care leavers from joint and several liability </w:t>
      </w:r>
    </w:p>
    <w:p w14:paraId="0C2B446B" w14:textId="5E2F63F4" w:rsidR="006C759B" w:rsidRPr="002A7138" w:rsidRDefault="006C759B" w:rsidP="003E07E2">
      <w:pPr>
        <w:spacing w:after="0" w:line="240" w:lineRule="auto"/>
        <w:jc w:val="center"/>
        <w:rPr>
          <w:rFonts w:ascii="Comic Sans MS" w:eastAsia="Times New Roman" w:hAnsi="Comic Sans MS"/>
          <w:color w:val="202020"/>
          <w:sz w:val="32"/>
          <w:szCs w:val="32"/>
        </w:rPr>
      </w:pPr>
      <w:r w:rsidRPr="00145959">
        <w:rPr>
          <w:rStyle w:val="Strong"/>
          <w:rFonts w:ascii="Comic Sans MS" w:eastAsia="Times New Roman" w:hAnsi="Comic Sans MS"/>
          <w:color w:val="008080"/>
          <w:sz w:val="32"/>
          <w:szCs w:val="32"/>
          <w:u w:val="single"/>
        </w:rPr>
        <w:t>for council tax</w:t>
      </w:r>
    </w:p>
    <w:p w14:paraId="72EC62A2" w14:textId="613CB3F6" w:rsidR="006C759B" w:rsidRPr="003E07E2" w:rsidRDefault="006C759B" w:rsidP="003E07E2">
      <w:pPr>
        <w:spacing w:after="0" w:line="240" w:lineRule="auto"/>
        <w:rPr>
          <w:rFonts w:ascii="Comic Sans MS" w:eastAsia="Times New Roman" w:hAnsi="Comic Sans MS"/>
          <w:color w:val="202020"/>
          <w:sz w:val="28"/>
          <w:szCs w:val="28"/>
        </w:rPr>
      </w:pPr>
      <w:r w:rsidRPr="003E07E2">
        <w:rPr>
          <w:rFonts w:ascii="Comic Sans MS" w:eastAsia="Times New Roman" w:hAnsi="Comic Sans MS"/>
          <w:color w:val="202020"/>
          <w:sz w:val="28"/>
          <w:szCs w:val="28"/>
        </w:rPr>
        <w:t> </w:t>
      </w:r>
      <w:r w:rsidRPr="003E07E2">
        <w:rPr>
          <w:rStyle w:val="Strong"/>
          <w:rFonts w:ascii="Comic Sans MS" w:eastAsia="Times New Roman" w:hAnsi="Comic Sans MS"/>
          <w:color w:val="202020"/>
          <w:sz w:val="28"/>
          <w:szCs w:val="28"/>
        </w:rPr>
        <w:t>Rebecca Evans MS, Minister for Finance and Local Government</w:t>
      </w:r>
      <w:r w:rsidRPr="003E07E2">
        <w:rPr>
          <w:rFonts w:ascii="Comic Sans MS" w:eastAsia="Times New Roman" w:hAnsi="Comic Sans MS"/>
          <w:color w:val="202020"/>
          <w:sz w:val="28"/>
          <w:szCs w:val="28"/>
        </w:rPr>
        <w:t xml:space="preserve">, has </w:t>
      </w:r>
      <w:hyperlink r:id="rId24" w:history="1">
        <w:r w:rsidRPr="003E07E2">
          <w:rPr>
            <w:rStyle w:val="Hyperlink"/>
            <w:rFonts w:ascii="Comic Sans MS" w:hAnsi="Comic Sans MS"/>
            <w:color w:val="007C89"/>
            <w:sz w:val="28"/>
            <w:szCs w:val="28"/>
          </w:rPr>
          <w:t>published the outcome</w:t>
        </w:r>
      </w:hyperlink>
      <w:r w:rsidRPr="003E07E2">
        <w:rPr>
          <w:rFonts w:ascii="Comic Sans MS" w:eastAsia="Times New Roman" w:hAnsi="Comic Sans MS"/>
          <w:color w:val="202020"/>
          <w:sz w:val="28"/>
          <w:szCs w:val="28"/>
        </w:rPr>
        <w:t xml:space="preserve"> of the Welsh Government consultation on the proposal to remove eligible care leavers aged under 25 from joint and several liability for the payment of council tax.  Respondents to the consultation welcomed this change and there was full support for the proposal.  </w:t>
      </w:r>
    </w:p>
    <w:p w14:paraId="7190CFAB" w14:textId="724C8C7E" w:rsidR="006C759B" w:rsidRPr="002A7138" w:rsidRDefault="002A7138" w:rsidP="003E07E2">
      <w:pPr>
        <w:spacing w:after="0" w:line="240" w:lineRule="auto"/>
        <w:jc w:val="center"/>
        <w:rPr>
          <w:rFonts w:ascii="Comic Sans MS" w:eastAsia="Times New Roman" w:hAnsi="Comic Sans MS"/>
          <w:color w:val="202020"/>
          <w:sz w:val="16"/>
          <w:szCs w:val="16"/>
        </w:rPr>
      </w:pPr>
      <w:r>
        <w:rPr>
          <w:rFonts w:ascii="Comic Sans MS" w:eastAsia="Times New Roman" w:hAnsi="Comic Sans MS"/>
          <w:color w:val="202020"/>
          <w:sz w:val="16"/>
          <w:szCs w:val="16"/>
        </w:rPr>
        <w:t>*************************</w:t>
      </w:r>
    </w:p>
    <w:p w14:paraId="5B7BC5D6" w14:textId="77777777" w:rsidR="006C759B" w:rsidRPr="002A7138" w:rsidRDefault="006C759B" w:rsidP="003E07E2">
      <w:pPr>
        <w:spacing w:after="0" w:line="240" w:lineRule="auto"/>
        <w:jc w:val="center"/>
        <w:rPr>
          <w:rFonts w:ascii="Comic Sans MS" w:eastAsia="Times New Roman" w:hAnsi="Comic Sans MS"/>
          <w:color w:val="202020"/>
          <w:sz w:val="32"/>
          <w:szCs w:val="32"/>
          <w:u w:val="single"/>
        </w:rPr>
      </w:pPr>
      <w:bookmarkStart w:id="6" w:name="mctoc8"/>
      <w:bookmarkEnd w:id="6"/>
      <w:r w:rsidRPr="002A7138">
        <w:rPr>
          <w:rStyle w:val="Strong"/>
          <w:rFonts w:ascii="Comic Sans MS" w:eastAsia="Times New Roman" w:hAnsi="Comic Sans MS"/>
          <w:color w:val="008080"/>
          <w:sz w:val="32"/>
          <w:szCs w:val="32"/>
          <w:u w:val="single"/>
        </w:rPr>
        <w:t>National Collaborative Arrangements</w:t>
      </w:r>
      <w:r w:rsidRPr="002A7138">
        <w:rPr>
          <w:rFonts w:ascii="Comic Sans MS" w:eastAsia="Times New Roman" w:hAnsi="Comic Sans MS"/>
          <w:b/>
          <w:bCs/>
          <w:color w:val="008080"/>
          <w:sz w:val="32"/>
          <w:szCs w:val="32"/>
          <w:u w:val="single"/>
        </w:rPr>
        <w:br/>
      </w:r>
      <w:r w:rsidRPr="002A7138">
        <w:rPr>
          <w:rStyle w:val="Strong"/>
          <w:rFonts w:ascii="Comic Sans MS" w:eastAsia="Times New Roman" w:hAnsi="Comic Sans MS"/>
          <w:color w:val="008080"/>
          <w:sz w:val="32"/>
          <w:szCs w:val="32"/>
          <w:u w:val="single"/>
        </w:rPr>
        <w:t>for Welsh Adoption and Fostering services</w:t>
      </w:r>
    </w:p>
    <w:p w14:paraId="3661802E" w14:textId="0DD450E5" w:rsidR="006C759B" w:rsidRPr="003E07E2" w:rsidRDefault="006C759B" w:rsidP="003E07E2">
      <w:pPr>
        <w:spacing w:after="0" w:line="240" w:lineRule="auto"/>
        <w:rPr>
          <w:rFonts w:ascii="Comic Sans MS" w:eastAsia="Times New Roman" w:hAnsi="Comic Sans MS"/>
          <w:color w:val="202020"/>
          <w:sz w:val="28"/>
          <w:szCs w:val="28"/>
        </w:rPr>
      </w:pPr>
      <w:r w:rsidRPr="003E07E2">
        <w:rPr>
          <w:rFonts w:ascii="Comic Sans MS" w:eastAsia="Times New Roman" w:hAnsi="Comic Sans MS"/>
          <w:color w:val="202020"/>
          <w:sz w:val="28"/>
          <w:szCs w:val="28"/>
        </w:rPr>
        <w:t> When they meet on Tuesday 15</w:t>
      </w:r>
      <w:r w:rsidRPr="003E07E2">
        <w:rPr>
          <w:rFonts w:ascii="Comic Sans MS" w:eastAsia="Times New Roman" w:hAnsi="Comic Sans MS"/>
          <w:color w:val="202020"/>
          <w:sz w:val="28"/>
          <w:szCs w:val="28"/>
          <w:vertAlign w:val="superscript"/>
        </w:rPr>
        <w:t>th</w:t>
      </w:r>
      <w:r w:rsidRPr="003E07E2">
        <w:rPr>
          <w:rFonts w:ascii="Comic Sans MS" w:eastAsia="Times New Roman" w:hAnsi="Comic Sans MS"/>
          <w:color w:val="202020"/>
          <w:sz w:val="28"/>
          <w:szCs w:val="28"/>
        </w:rPr>
        <w:t xml:space="preserve"> of March, Flintshire’s Cabinet members will be asked to support a new national all Wales approach aimed at attracting more foster carers to support young </w:t>
      </w:r>
      <w:r w:rsidRPr="003E07E2">
        <w:rPr>
          <w:rFonts w:ascii="Comic Sans MS" w:eastAsia="Times New Roman" w:hAnsi="Comic Sans MS"/>
          <w:color w:val="202020"/>
          <w:sz w:val="28"/>
          <w:szCs w:val="28"/>
        </w:rPr>
        <w:lastRenderedPageBreak/>
        <w:t>people.  The work extends an established national approach to adoption. </w:t>
      </w:r>
      <w:r w:rsidRPr="003E07E2">
        <w:rPr>
          <w:rFonts w:ascii="Comic Sans MS" w:eastAsia="Times New Roman" w:hAnsi="Comic Sans MS"/>
          <w:color w:val="202020"/>
          <w:sz w:val="28"/>
          <w:szCs w:val="28"/>
        </w:rPr>
        <w:br/>
        <w:t xml:space="preserve"> All 22 local authorities have agreed to work effectively together on national issues such as marketing, advertising, and some coordination of support functions.  This will allow the excellent work of Flintshire’s Children’s Services to continue in the County with an increased awareness of the importance of fostering and adoption across Wales.  </w:t>
      </w:r>
    </w:p>
    <w:p w14:paraId="557F2B98" w14:textId="04590969" w:rsidR="006C759B" w:rsidRPr="000F1B13" w:rsidRDefault="000F1B13" w:rsidP="003E07E2">
      <w:pPr>
        <w:spacing w:after="0" w:line="240" w:lineRule="auto"/>
        <w:jc w:val="center"/>
        <w:rPr>
          <w:rFonts w:ascii="Comic Sans MS" w:eastAsia="Times New Roman" w:hAnsi="Comic Sans MS"/>
          <w:color w:val="202020"/>
          <w:sz w:val="16"/>
          <w:szCs w:val="16"/>
        </w:rPr>
      </w:pPr>
      <w:r>
        <w:rPr>
          <w:rFonts w:ascii="Comic Sans MS" w:eastAsia="Times New Roman" w:hAnsi="Comic Sans MS"/>
          <w:color w:val="202020"/>
          <w:sz w:val="16"/>
          <w:szCs w:val="16"/>
        </w:rPr>
        <w:t>******************************</w:t>
      </w:r>
    </w:p>
    <w:p w14:paraId="628C4274" w14:textId="1D853761" w:rsidR="006C759B" w:rsidRPr="000F1B13" w:rsidRDefault="000F1B13" w:rsidP="003E07E2">
      <w:pPr>
        <w:spacing w:after="0" w:line="240" w:lineRule="auto"/>
        <w:jc w:val="center"/>
        <w:rPr>
          <w:rFonts w:ascii="Comic Sans MS" w:eastAsia="Times New Roman" w:hAnsi="Comic Sans MS"/>
          <w:color w:val="202020"/>
          <w:sz w:val="32"/>
          <w:szCs w:val="32"/>
          <w:u w:val="single"/>
        </w:rPr>
      </w:pPr>
      <w:bookmarkStart w:id="7" w:name="mctoc9"/>
      <w:bookmarkStart w:id="8" w:name="mctoc10"/>
      <w:bookmarkEnd w:id="7"/>
      <w:bookmarkEnd w:id="8"/>
      <w:r w:rsidRPr="000F1B13">
        <w:rPr>
          <w:rStyle w:val="Strong"/>
          <w:rFonts w:ascii="Comic Sans MS" w:eastAsia="Times New Roman" w:hAnsi="Comic Sans MS"/>
          <w:color w:val="008080"/>
          <w:sz w:val="36"/>
          <w:szCs w:val="36"/>
          <w:u w:val="single"/>
        </w:rPr>
        <w:t>L</w:t>
      </w:r>
      <w:r w:rsidR="006C759B" w:rsidRPr="000F1B13">
        <w:rPr>
          <w:rStyle w:val="Strong"/>
          <w:rFonts w:ascii="Comic Sans MS" w:eastAsia="Times New Roman" w:hAnsi="Comic Sans MS"/>
          <w:color w:val="008080"/>
          <w:sz w:val="36"/>
          <w:szCs w:val="36"/>
          <w:u w:val="single"/>
        </w:rPr>
        <w:t>aunch of mental health courses</w:t>
      </w:r>
      <w:r w:rsidR="006C759B" w:rsidRPr="000F1B13">
        <w:rPr>
          <w:rFonts w:ascii="Comic Sans MS" w:eastAsia="Times New Roman" w:hAnsi="Comic Sans MS"/>
          <w:b/>
          <w:bCs/>
          <w:color w:val="008080"/>
          <w:sz w:val="36"/>
          <w:szCs w:val="36"/>
          <w:u w:val="single"/>
        </w:rPr>
        <w:br/>
      </w:r>
      <w:r w:rsidR="006C759B" w:rsidRPr="000F1B13">
        <w:rPr>
          <w:rStyle w:val="Strong"/>
          <w:rFonts w:ascii="Comic Sans MS" w:eastAsia="Times New Roman" w:hAnsi="Comic Sans MS"/>
          <w:color w:val="008080"/>
          <w:sz w:val="32"/>
          <w:szCs w:val="32"/>
          <w:u w:val="single"/>
        </w:rPr>
        <w:t>to support post-pandemic working conditions</w:t>
      </w:r>
    </w:p>
    <w:p w14:paraId="39DE4A36" w14:textId="3C5A39AA" w:rsidR="006C759B" w:rsidRPr="003E07E2" w:rsidRDefault="006C759B" w:rsidP="003E07E2">
      <w:pPr>
        <w:spacing w:after="0" w:line="240" w:lineRule="auto"/>
        <w:rPr>
          <w:rFonts w:ascii="Comic Sans MS" w:eastAsia="Times New Roman" w:hAnsi="Comic Sans MS"/>
          <w:color w:val="202020"/>
          <w:sz w:val="28"/>
          <w:szCs w:val="28"/>
        </w:rPr>
      </w:pPr>
      <w:r w:rsidRPr="000F1B13">
        <w:rPr>
          <w:rFonts w:ascii="Comic Sans MS" w:eastAsia="Times New Roman" w:hAnsi="Comic Sans MS"/>
          <w:color w:val="202020"/>
          <w:sz w:val="32"/>
          <w:szCs w:val="32"/>
        </w:rPr>
        <w:t> </w:t>
      </w:r>
      <w:r w:rsidRPr="000F1B13">
        <w:rPr>
          <w:rStyle w:val="Strong"/>
          <w:rFonts w:ascii="Comic Sans MS" w:eastAsia="Times New Roman" w:hAnsi="Comic Sans MS"/>
          <w:color w:val="202020"/>
          <w:sz w:val="32"/>
          <w:szCs w:val="32"/>
        </w:rPr>
        <w:t>Coleg Cambria’s Northop Business School</w:t>
      </w:r>
      <w:r w:rsidRPr="003E07E2">
        <w:rPr>
          <w:rFonts w:ascii="Comic Sans MS" w:eastAsia="Times New Roman" w:hAnsi="Comic Sans MS"/>
          <w:color w:val="202020"/>
          <w:sz w:val="28"/>
          <w:szCs w:val="28"/>
        </w:rPr>
        <w:t xml:space="preserve"> has unveiled a suite of programmes to support managers, directors, HR staff, and employees dealing with issues from isolation to anxiety.</w:t>
      </w:r>
      <w:r w:rsidRPr="003E07E2">
        <w:rPr>
          <w:rFonts w:ascii="Comic Sans MS" w:eastAsia="Times New Roman" w:hAnsi="Comic Sans MS"/>
          <w:color w:val="202020"/>
          <w:sz w:val="28"/>
          <w:szCs w:val="28"/>
        </w:rPr>
        <w:br/>
        <w:t> Level 2 and Level 3 courses include Highfields Introduction to Mental Health Awareness; Introduction to First Aid for Mental Health; Mental Health for Managers; Certificate in Mental Health; Mental Health First Aid Wales, and NEBOSH Working with Well-being. </w:t>
      </w:r>
      <w:r w:rsidRPr="003E07E2">
        <w:rPr>
          <w:rFonts w:ascii="Comic Sans MS" w:eastAsia="Times New Roman" w:hAnsi="Comic Sans MS"/>
          <w:color w:val="202020"/>
          <w:sz w:val="28"/>
          <w:szCs w:val="28"/>
        </w:rPr>
        <w:br/>
        <w:t> </w:t>
      </w:r>
      <w:r w:rsidRPr="000F1B13">
        <w:rPr>
          <w:rFonts w:ascii="Comic Sans MS" w:eastAsia="Times New Roman" w:hAnsi="Comic Sans MS"/>
          <w:color w:val="202020"/>
          <w:sz w:val="28"/>
          <w:szCs w:val="28"/>
        </w:rPr>
        <w:t>The courses will be running throughout 2022. For more information, visit </w:t>
      </w:r>
      <w:hyperlink r:id="rId25" w:tgtFrame="_blank" w:history="1">
        <w:r w:rsidRPr="000F1B13">
          <w:rPr>
            <w:rStyle w:val="Hyperlink"/>
            <w:rFonts w:ascii="Comic Sans MS" w:hAnsi="Comic Sans MS"/>
            <w:color w:val="007C89"/>
            <w:sz w:val="28"/>
            <w:szCs w:val="28"/>
          </w:rPr>
          <w:t>employers@cambria.ac.uk</w:t>
        </w:r>
      </w:hyperlink>
      <w:r w:rsidRPr="000F1B13">
        <w:rPr>
          <w:rFonts w:ascii="Comic Sans MS" w:eastAsia="Times New Roman" w:hAnsi="Comic Sans MS"/>
          <w:color w:val="202020"/>
          <w:sz w:val="28"/>
          <w:szCs w:val="28"/>
        </w:rPr>
        <w:t> or call 0300 30 30 006.</w:t>
      </w:r>
      <w:r w:rsidRPr="000F1B13">
        <w:rPr>
          <w:rFonts w:ascii="Comic Sans MS" w:eastAsia="Times New Roman" w:hAnsi="Comic Sans MS"/>
          <w:color w:val="202020"/>
          <w:sz w:val="28"/>
          <w:szCs w:val="28"/>
        </w:rPr>
        <w:br/>
        <w:t xml:space="preserve">For more news and information from Coleg Cambria, visit </w:t>
      </w:r>
      <w:hyperlink r:id="rId26" w:history="1">
        <w:r w:rsidRPr="000F1B13">
          <w:rPr>
            <w:rStyle w:val="Hyperlink"/>
            <w:rFonts w:ascii="Comic Sans MS" w:hAnsi="Comic Sans MS"/>
            <w:color w:val="007C89"/>
            <w:sz w:val="28"/>
            <w:szCs w:val="28"/>
          </w:rPr>
          <w:t>www.cambria.ac.uk</w:t>
        </w:r>
      </w:hyperlink>
      <w:r w:rsidRPr="000F1B13">
        <w:rPr>
          <w:rFonts w:ascii="Comic Sans MS" w:eastAsia="Times New Roman" w:hAnsi="Comic Sans MS"/>
          <w:color w:val="202020"/>
          <w:sz w:val="28"/>
          <w:szCs w:val="28"/>
        </w:rPr>
        <w:t xml:space="preserve">. </w:t>
      </w:r>
    </w:p>
    <w:p w14:paraId="1FD1CCF1" w14:textId="446278D4" w:rsidR="006C759B" w:rsidRPr="000F1B13" w:rsidRDefault="000F1B13" w:rsidP="003E07E2">
      <w:pPr>
        <w:spacing w:after="0" w:line="240" w:lineRule="auto"/>
        <w:jc w:val="center"/>
        <w:rPr>
          <w:rFonts w:ascii="Comic Sans MS" w:eastAsia="Times New Roman" w:hAnsi="Comic Sans MS"/>
          <w:color w:val="202020"/>
          <w:sz w:val="16"/>
          <w:szCs w:val="16"/>
        </w:rPr>
      </w:pPr>
      <w:r>
        <w:rPr>
          <w:rFonts w:ascii="Comic Sans MS" w:eastAsia="Times New Roman" w:hAnsi="Comic Sans MS"/>
          <w:color w:val="202020"/>
          <w:sz w:val="16"/>
          <w:szCs w:val="16"/>
        </w:rPr>
        <w:t>******************************</w:t>
      </w:r>
    </w:p>
    <w:p w14:paraId="4EAFEC6D" w14:textId="77777777" w:rsidR="006C759B" w:rsidRPr="00D23B37" w:rsidRDefault="006C759B" w:rsidP="003E07E2">
      <w:pPr>
        <w:spacing w:after="0" w:line="240" w:lineRule="auto"/>
        <w:jc w:val="center"/>
        <w:rPr>
          <w:rFonts w:ascii="Comic Sans MS" w:eastAsia="Times New Roman" w:hAnsi="Comic Sans MS"/>
          <w:color w:val="202020"/>
          <w:sz w:val="32"/>
          <w:szCs w:val="32"/>
          <w:u w:val="single"/>
        </w:rPr>
      </w:pPr>
      <w:bookmarkStart w:id="9" w:name="mctoc11"/>
      <w:bookmarkEnd w:id="9"/>
      <w:r w:rsidRPr="00D23B37">
        <w:rPr>
          <w:rStyle w:val="Strong"/>
          <w:rFonts w:ascii="Comic Sans MS" w:eastAsia="Times New Roman" w:hAnsi="Comic Sans MS"/>
          <w:color w:val="008080"/>
          <w:sz w:val="32"/>
          <w:szCs w:val="32"/>
          <w:u w:val="single"/>
        </w:rPr>
        <w:t>Would You Make the Cut? </w:t>
      </w:r>
      <w:r w:rsidRPr="00D23B37">
        <w:rPr>
          <w:rFonts w:ascii="Comic Sans MS" w:eastAsia="Times New Roman" w:hAnsi="Comic Sans MS"/>
          <w:b/>
          <w:bCs/>
          <w:color w:val="008080"/>
          <w:sz w:val="32"/>
          <w:szCs w:val="32"/>
          <w:u w:val="single"/>
        </w:rPr>
        <w:br/>
      </w:r>
      <w:r w:rsidRPr="00D23B37">
        <w:rPr>
          <w:rStyle w:val="Strong"/>
          <w:rFonts w:ascii="Comic Sans MS" w:eastAsia="Times New Roman" w:hAnsi="Comic Sans MS"/>
          <w:color w:val="008080"/>
          <w:sz w:val="32"/>
          <w:szCs w:val="32"/>
          <w:u w:val="single"/>
        </w:rPr>
        <w:t>Virtual domestic abuse awareness session</w:t>
      </w:r>
      <w:r w:rsidRPr="00D23B37">
        <w:rPr>
          <w:rFonts w:ascii="Comic Sans MS" w:eastAsia="Times New Roman" w:hAnsi="Comic Sans MS"/>
          <w:b/>
          <w:bCs/>
          <w:color w:val="008080"/>
          <w:sz w:val="32"/>
          <w:szCs w:val="32"/>
          <w:u w:val="single"/>
        </w:rPr>
        <w:br/>
      </w:r>
      <w:r w:rsidRPr="00D23B37">
        <w:rPr>
          <w:rStyle w:val="Strong"/>
          <w:rFonts w:ascii="Comic Sans MS" w:eastAsia="Times New Roman" w:hAnsi="Comic Sans MS"/>
          <w:color w:val="008080"/>
          <w:sz w:val="32"/>
          <w:szCs w:val="32"/>
          <w:u w:val="single"/>
        </w:rPr>
        <w:t>for employees in the hair and beauty industry</w:t>
      </w:r>
    </w:p>
    <w:p w14:paraId="4E0DF840" w14:textId="26B472F5" w:rsidR="006C759B" w:rsidRPr="003E07E2" w:rsidRDefault="006C759B" w:rsidP="003E07E2">
      <w:pPr>
        <w:spacing w:after="0" w:line="240" w:lineRule="auto"/>
        <w:rPr>
          <w:rFonts w:ascii="Comic Sans MS" w:eastAsia="Times New Roman" w:hAnsi="Comic Sans MS"/>
          <w:color w:val="202020"/>
          <w:sz w:val="28"/>
          <w:szCs w:val="28"/>
        </w:rPr>
      </w:pPr>
      <w:r w:rsidRPr="003E07E2">
        <w:rPr>
          <w:rFonts w:ascii="Comic Sans MS" w:eastAsia="Times New Roman" w:hAnsi="Comic Sans MS"/>
          <w:color w:val="202020"/>
          <w:sz w:val="28"/>
          <w:szCs w:val="28"/>
        </w:rPr>
        <w:t> </w:t>
      </w:r>
      <w:r w:rsidRPr="003E07E2">
        <w:rPr>
          <w:rStyle w:val="Strong"/>
          <w:rFonts w:ascii="Comic Sans MS" w:eastAsia="Times New Roman" w:hAnsi="Comic Sans MS"/>
          <w:color w:val="202020"/>
          <w:sz w:val="28"/>
          <w:szCs w:val="28"/>
        </w:rPr>
        <w:t>North Wales Police</w:t>
      </w:r>
      <w:r w:rsidRPr="003E07E2">
        <w:rPr>
          <w:rFonts w:ascii="Comic Sans MS" w:eastAsia="Times New Roman" w:hAnsi="Comic Sans MS"/>
          <w:color w:val="202020"/>
          <w:sz w:val="28"/>
          <w:szCs w:val="28"/>
        </w:rPr>
        <w:t xml:space="preserve"> are holding another ‘Would You Make the Cut?’ virtual domestic abuse awareness session for employees in the hair &amp; beauty industry to learn about the dynamics and effects of domestic abuse, hear real survivor stories and get tips and advice on what you can do to help.</w:t>
      </w:r>
      <w:r w:rsidRPr="003E07E2">
        <w:rPr>
          <w:rFonts w:ascii="Comic Sans MS" w:eastAsia="Times New Roman" w:hAnsi="Comic Sans MS"/>
          <w:color w:val="202020"/>
          <w:sz w:val="28"/>
          <w:szCs w:val="28"/>
        </w:rPr>
        <w:br/>
        <w:t xml:space="preserve"> The aim of this session is for domestic abuse survivors, police officers and domestic abuse specialists to provide key information on how health and beauty professionals can give advice, and where to </w:t>
      </w:r>
      <w:r w:rsidRPr="003E07E2">
        <w:rPr>
          <w:rFonts w:ascii="Comic Sans MS" w:eastAsia="Times New Roman" w:hAnsi="Comic Sans MS"/>
          <w:color w:val="202020"/>
          <w:sz w:val="28"/>
          <w:szCs w:val="28"/>
        </w:rPr>
        <w:lastRenderedPageBreak/>
        <w:t>signpost customers who they know are suffering from domestic abuse.</w:t>
      </w:r>
      <w:r w:rsidRPr="003E07E2">
        <w:rPr>
          <w:rFonts w:ascii="Comic Sans MS" w:eastAsia="Times New Roman" w:hAnsi="Comic Sans MS"/>
          <w:color w:val="202020"/>
          <w:sz w:val="28"/>
          <w:szCs w:val="28"/>
        </w:rPr>
        <w:br/>
        <w:t> The last session, held in October 2020 was very popular and received great feedback. PC Mike Taggart, Strategic Domestic Abuse Officer in North Wales Police Protective Vulnerable People Unit said "after lots of enquiries about further training to the beauty industry, we will be holding another session for all to attend. We look forward to seeing you all there!"</w:t>
      </w:r>
      <w:r w:rsidRPr="003E07E2">
        <w:rPr>
          <w:rFonts w:ascii="Comic Sans MS" w:eastAsia="Times New Roman" w:hAnsi="Comic Sans MS"/>
          <w:color w:val="202020"/>
          <w:sz w:val="28"/>
          <w:szCs w:val="28"/>
        </w:rPr>
        <w:br/>
        <w:t xml:space="preserve"> There is no limit on spaces, so we are encouraging as many people to attend as possible. Please feel free to join us on </w:t>
      </w:r>
      <w:r w:rsidRPr="003E07E2">
        <w:rPr>
          <w:rStyle w:val="Strong"/>
          <w:rFonts w:ascii="Comic Sans MS" w:eastAsia="Times New Roman" w:hAnsi="Comic Sans MS"/>
          <w:color w:val="202020"/>
          <w:sz w:val="28"/>
          <w:szCs w:val="28"/>
        </w:rPr>
        <w:t>Monday 21</w:t>
      </w:r>
      <w:r w:rsidRPr="003E07E2">
        <w:rPr>
          <w:rStyle w:val="Strong"/>
          <w:rFonts w:ascii="Comic Sans MS" w:eastAsia="Times New Roman" w:hAnsi="Comic Sans MS"/>
          <w:color w:val="202020"/>
          <w:sz w:val="28"/>
          <w:szCs w:val="28"/>
          <w:vertAlign w:val="superscript"/>
        </w:rPr>
        <w:t>st</w:t>
      </w:r>
      <w:r w:rsidRPr="003E07E2">
        <w:rPr>
          <w:rStyle w:val="Strong"/>
          <w:rFonts w:ascii="Comic Sans MS" w:eastAsia="Times New Roman" w:hAnsi="Comic Sans MS"/>
          <w:color w:val="202020"/>
          <w:sz w:val="28"/>
          <w:szCs w:val="28"/>
        </w:rPr>
        <w:t> March 2022, 10am – 12:30pm via Microsoft Teams</w:t>
      </w:r>
      <w:r w:rsidRPr="003E07E2">
        <w:rPr>
          <w:rFonts w:ascii="Comic Sans MS" w:eastAsia="Times New Roman" w:hAnsi="Comic Sans MS"/>
          <w:color w:val="202020"/>
          <w:sz w:val="28"/>
          <w:szCs w:val="28"/>
        </w:rPr>
        <w:t>.  Click here to join the meeting &gt; </w:t>
      </w:r>
      <w:hyperlink r:id="rId27" w:history="1">
        <w:r w:rsidRPr="0081151E">
          <w:rPr>
            <w:rStyle w:val="Hyperlink"/>
            <w:rFonts w:ascii="Comic Sans MS" w:hAnsi="Comic Sans MS"/>
            <w:b/>
            <w:bCs/>
            <w:color w:val="0033CC"/>
            <w:sz w:val="28"/>
            <w:szCs w:val="28"/>
          </w:rPr>
          <w:t>Join conversation (microsoft.com)</w:t>
        </w:r>
      </w:hyperlink>
      <w:r w:rsidRPr="0081151E">
        <w:rPr>
          <w:rFonts w:ascii="Comic Sans MS" w:eastAsia="Times New Roman" w:hAnsi="Comic Sans MS"/>
          <w:b/>
          <w:bCs/>
          <w:color w:val="0033CC"/>
          <w:sz w:val="28"/>
          <w:szCs w:val="28"/>
        </w:rPr>
        <w:t xml:space="preserve">  </w:t>
      </w:r>
    </w:p>
    <w:p w14:paraId="08F98340" w14:textId="49451650" w:rsidR="006C759B" w:rsidRPr="00D23B37" w:rsidRDefault="00D23B37" w:rsidP="003E07E2">
      <w:pPr>
        <w:spacing w:after="0" w:line="240" w:lineRule="auto"/>
        <w:jc w:val="center"/>
        <w:rPr>
          <w:rFonts w:ascii="Comic Sans MS" w:eastAsia="Times New Roman" w:hAnsi="Comic Sans MS"/>
          <w:color w:val="202020"/>
          <w:sz w:val="16"/>
          <w:szCs w:val="16"/>
        </w:rPr>
      </w:pPr>
      <w:r>
        <w:rPr>
          <w:rFonts w:ascii="Comic Sans MS" w:eastAsia="Times New Roman" w:hAnsi="Comic Sans MS"/>
          <w:color w:val="202020"/>
          <w:sz w:val="16"/>
          <w:szCs w:val="16"/>
        </w:rPr>
        <w:t>**********************************</w:t>
      </w:r>
    </w:p>
    <w:p w14:paraId="672CD31D" w14:textId="77777777" w:rsidR="006C759B" w:rsidRPr="001B2683" w:rsidRDefault="006C759B" w:rsidP="003E07E2">
      <w:pPr>
        <w:spacing w:after="0" w:line="240" w:lineRule="auto"/>
        <w:jc w:val="center"/>
        <w:rPr>
          <w:rFonts w:ascii="Comic Sans MS" w:eastAsia="Times New Roman" w:hAnsi="Comic Sans MS"/>
          <w:color w:val="202020"/>
          <w:sz w:val="32"/>
          <w:szCs w:val="32"/>
          <w:u w:val="single"/>
        </w:rPr>
      </w:pPr>
      <w:bookmarkStart w:id="10" w:name="mctoc12"/>
      <w:bookmarkEnd w:id="10"/>
      <w:r w:rsidRPr="001B2683">
        <w:rPr>
          <w:rStyle w:val="Strong"/>
          <w:rFonts w:ascii="Comic Sans MS" w:eastAsia="Times New Roman" w:hAnsi="Comic Sans MS"/>
          <w:color w:val="008080"/>
          <w:sz w:val="32"/>
          <w:szCs w:val="32"/>
          <w:u w:val="single"/>
        </w:rPr>
        <w:t>Race Equality First North Wales meetings</w:t>
      </w:r>
    </w:p>
    <w:p w14:paraId="01BCCAF6" w14:textId="77777777" w:rsidR="00D23B37" w:rsidRDefault="006C759B" w:rsidP="00D23B37">
      <w:pPr>
        <w:spacing w:after="0" w:line="240" w:lineRule="auto"/>
        <w:rPr>
          <w:rFonts w:ascii="Comic Sans MS" w:eastAsia="Times New Roman" w:hAnsi="Comic Sans MS"/>
          <w:color w:val="202020"/>
          <w:sz w:val="28"/>
          <w:szCs w:val="28"/>
        </w:rPr>
      </w:pPr>
      <w:r w:rsidRPr="003E07E2">
        <w:rPr>
          <w:rFonts w:ascii="Comic Sans MS" w:eastAsia="Times New Roman" w:hAnsi="Comic Sans MS"/>
          <w:color w:val="202020"/>
          <w:sz w:val="28"/>
          <w:szCs w:val="28"/>
        </w:rPr>
        <w:t> I am Nicola Shone, Race Equality First’s new Activity and Engagement Officer for North Wales. I am visiting North Wales to meet with groups / individuals this month.  </w:t>
      </w:r>
      <w:r w:rsidRPr="003E07E2">
        <w:rPr>
          <w:rFonts w:ascii="Comic Sans MS" w:eastAsia="Times New Roman" w:hAnsi="Comic Sans MS"/>
          <w:color w:val="202020"/>
          <w:sz w:val="28"/>
          <w:szCs w:val="28"/>
        </w:rPr>
        <w:br/>
        <w:t xml:space="preserve"> I would love to meet as many groups / individuals as possible, so if you would be interested in: </w:t>
      </w:r>
    </w:p>
    <w:p w14:paraId="6FBD201E" w14:textId="77777777" w:rsidR="00D23B37" w:rsidRDefault="006C759B" w:rsidP="00D23B37">
      <w:pPr>
        <w:pStyle w:val="ListParagraph"/>
        <w:numPr>
          <w:ilvl w:val="0"/>
          <w:numId w:val="10"/>
        </w:numPr>
        <w:spacing w:after="0" w:line="240" w:lineRule="auto"/>
        <w:rPr>
          <w:rFonts w:ascii="Comic Sans MS" w:eastAsia="Times New Roman" w:hAnsi="Comic Sans MS"/>
          <w:color w:val="202020"/>
          <w:sz w:val="28"/>
          <w:szCs w:val="28"/>
        </w:rPr>
      </w:pPr>
      <w:r w:rsidRPr="00D23B37">
        <w:rPr>
          <w:rFonts w:ascii="Comic Sans MS" w:eastAsia="Times New Roman" w:hAnsi="Comic Sans MS"/>
          <w:color w:val="202020"/>
          <w:sz w:val="28"/>
          <w:szCs w:val="28"/>
        </w:rPr>
        <w:t>Hosting /allowing me to use a space</w:t>
      </w:r>
    </w:p>
    <w:p w14:paraId="13DD01ED" w14:textId="77777777" w:rsidR="00D23B37" w:rsidRDefault="006C759B" w:rsidP="00D23B37">
      <w:pPr>
        <w:pStyle w:val="ListParagraph"/>
        <w:numPr>
          <w:ilvl w:val="0"/>
          <w:numId w:val="10"/>
        </w:numPr>
        <w:spacing w:after="0" w:line="240" w:lineRule="auto"/>
        <w:rPr>
          <w:rFonts w:ascii="Comic Sans MS" w:eastAsia="Times New Roman" w:hAnsi="Comic Sans MS"/>
          <w:color w:val="202020"/>
          <w:sz w:val="28"/>
          <w:szCs w:val="28"/>
        </w:rPr>
      </w:pPr>
      <w:r w:rsidRPr="00D23B37">
        <w:rPr>
          <w:rFonts w:ascii="Comic Sans MS" w:eastAsia="Times New Roman" w:hAnsi="Comic Sans MS"/>
          <w:color w:val="202020"/>
          <w:sz w:val="28"/>
          <w:szCs w:val="28"/>
        </w:rPr>
        <w:t>Meeting other groups and organisations</w:t>
      </w:r>
    </w:p>
    <w:p w14:paraId="0EB7E269" w14:textId="77777777" w:rsidR="00D23B37" w:rsidRDefault="006C759B" w:rsidP="00D23B37">
      <w:pPr>
        <w:pStyle w:val="ListParagraph"/>
        <w:numPr>
          <w:ilvl w:val="0"/>
          <w:numId w:val="10"/>
        </w:numPr>
        <w:spacing w:after="0" w:line="240" w:lineRule="auto"/>
        <w:rPr>
          <w:rFonts w:ascii="Comic Sans MS" w:eastAsia="Times New Roman" w:hAnsi="Comic Sans MS"/>
          <w:color w:val="202020"/>
          <w:sz w:val="28"/>
          <w:szCs w:val="28"/>
        </w:rPr>
      </w:pPr>
      <w:r w:rsidRPr="00D23B37">
        <w:rPr>
          <w:rFonts w:ascii="Comic Sans MS" w:eastAsia="Times New Roman" w:hAnsi="Comic Sans MS"/>
          <w:color w:val="202020"/>
          <w:sz w:val="28"/>
          <w:szCs w:val="28"/>
        </w:rPr>
        <w:t>Organising/offering an activity to groups and organisations</w:t>
      </w:r>
    </w:p>
    <w:p w14:paraId="58348F71" w14:textId="06809A9B" w:rsidR="006C759B" w:rsidRPr="00D23B37" w:rsidRDefault="006C759B" w:rsidP="00D23B37">
      <w:pPr>
        <w:pStyle w:val="ListParagraph"/>
        <w:numPr>
          <w:ilvl w:val="0"/>
          <w:numId w:val="10"/>
        </w:numPr>
        <w:spacing w:after="0" w:line="240" w:lineRule="auto"/>
        <w:rPr>
          <w:rFonts w:ascii="Comic Sans MS" w:eastAsia="Times New Roman" w:hAnsi="Comic Sans MS"/>
          <w:color w:val="202020"/>
          <w:sz w:val="28"/>
          <w:szCs w:val="28"/>
        </w:rPr>
      </w:pPr>
      <w:r w:rsidRPr="00D23B37">
        <w:rPr>
          <w:rFonts w:ascii="Comic Sans MS" w:eastAsia="Times New Roman" w:hAnsi="Comic Sans MS"/>
          <w:color w:val="202020"/>
          <w:sz w:val="28"/>
          <w:szCs w:val="28"/>
        </w:rPr>
        <w:t>Simply meeting in person  …</w:t>
      </w:r>
      <w:hyperlink r:id="rId28" w:history="1">
        <w:r w:rsidRPr="00D23B37">
          <w:rPr>
            <w:rStyle w:val="Hyperlink"/>
            <w:rFonts w:ascii="Comic Sans MS" w:hAnsi="Comic Sans MS"/>
            <w:color w:val="007C89"/>
            <w:sz w:val="28"/>
            <w:szCs w:val="28"/>
          </w:rPr>
          <w:t>please let me know!</w:t>
        </w:r>
      </w:hyperlink>
    </w:p>
    <w:p w14:paraId="736FD54A" w14:textId="1C0220DE" w:rsidR="006C759B" w:rsidRPr="003E07E2" w:rsidRDefault="006C759B" w:rsidP="003E07E2">
      <w:pPr>
        <w:spacing w:after="0" w:line="240" w:lineRule="auto"/>
        <w:rPr>
          <w:rFonts w:ascii="Comic Sans MS" w:eastAsia="Times New Roman" w:hAnsi="Comic Sans MS"/>
          <w:color w:val="202020"/>
          <w:sz w:val="28"/>
          <w:szCs w:val="28"/>
        </w:rPr>
      </w:pPr>
      <w:r w:rsidRPr="003E07E2">
        <w:rPr>
          <w:rStyle w:val="Strong"/>
          <w:rFonts w:ascii="Comic Sans MS" w:eastAsia="Times New Roman" w:hAnsi="Comic Sans MS"/>
          <w:color w:val="202020"/>
          <w:sz w:val="28"/>
          <w:szCs w:val="28"/>
        </w:rPr>
        <w:t>I plan to visit Wrexham, Rhyl, and Colwyn Bay on Tuesday 15</w:t>
      </w:r>
      <w:r w:rsidRPr="003E07E2">
        <w:rPr>
          <w:rStyle w:val="Strong"/>
          <w:rFonts w:ascii="Comic Sans MS" w:eastAsia="Times New Roman" w:hAnsi="Comic Sans MS"/>
          <w:color w:val="202020"/>
          <w:sz w:val="28"/>
          <w:szCs w:val="28"/>
          <w:vertAlign w:val="superscript"/>
        </w:rPr>
        <w:t>th</w:t>
      </w:r>
      <w:r w:rsidRPr="003E07E2">
        <w:rPr>
          <w:rFonts w:ascii="Comic Sans MS" w:eastAsia="Times New Roman" w:hAnsi="Comic Sans MS"/>
          <w:color w:val="202020"/>
          <w:sz w:val="28"/>
          <w:szCs w:val="28"/>
        </w:rPr>
        <w:br/>
      </w:r>
      <w:r w:rsidRPr="003E07E2">
        <w:rPr>
          <w:rStyle w:val="Strong"/>
          <w:rFonts w:ascii="Comic Sans MS" w:eastAsia="Times New Roman" w:hAnsi="Comic Sans MS"/>
          <w:color w:val="202020"/>
          <w:sz w:val="28"/>
          <w:szCs w:val="28"/>
        </w:rPr>
        <w:t>I plan to visit Bangor and Porthmadog on Wednesday 16</w:t>
      </w:r>
      <w:r w:rsidRPr="003E07E2">
        <w:rPr>
          <w:rStyle w:val="Strong"/>
          <w:rFonts w:ascii="Comic Sans MS" w:eastAsia="Times New Roman" w:hAnsi="Comic Sans MS"/>
          <w:color w:val="202020"/>
          <w:sz w:val="28"/>
          <w:szCs w:val="28"/>
          <w:vertAlign w:val="superscript"/>
        </w:rPr>
        <w:t>th</w:t>
      </w:r>
      <w:r w:rsidRPr="003E07E2">
        <w:rPr>
          <w:rStyle w:val="Strong"/>
          <w:rFonts w:ascii="Comic Sans MS" w:eastAsia="Times New Roman" w:hAnsi="Comic Sans MS"/>
          <w:color w:val="202020"/>
          <w:sz w:val="28"/>
          <w:szCs w:val="28"/>
        </w:rPr>
        <w:t xml:space="preserve"> </w:t>
      </w:r>
      <w:r w:rsidRPr="003E07E2">
        <w:rPr>
          <w:rFonts w:ascii="Comic Sans MS" w:eastAsia="Times New Roman" w:hAnsi="Comic Sans MS"/>
          <w:color w:val="202020"/>
          <w:sz w:val="28"/>
          <w:szCs w:val="28"/>
        </w:rPr>
        <w:br/>
        <w:t> </w:t>
      </w:r>
      <w:r w:rsidRPr="003E07E2">
        <w:rPr>
          <w:rStyle w:val="Strong"/>
          <w:rFonts w:ascii="Comic Sans MS" w:eastAsia="Times New Roman" w:hAnsi="Comic Sans MS"/>
          <w:color w:val="202020"/>
          <w:sz w:val="28"/>
          <w:szCs w:val="28"/>
        </w:rPr>
        <w:t xml:space="preserve">If you are available and within reasonable distance of any of these places, or have any other suggestions in mind, please let me know and I can change my schedule. </w:t>
      </w:r>
      <w:r w:rsidRPr="003E07E2">
        <w:rPr>
          <w:rFonts w:ascii="Comic Sans MS" w:eastAsia="Times New Roman" w:hAnsi="Comic Sans MS"/>
          <w:color w:val="202020"/>
          <w:sz w:val="28"/>
          <w:szCs w:val="28"/>
        </w:rPr>
        <w:br/>
      </w:r>
      <w:r w:rsidRPr="003E07E2">
        <w:rPr>
          <w:rStyle w:val="Strong"/>
          <w:rFonts w:ascii="Comic Sans MS" w:eastAsia="Times New Roman" w:hAnsi="Comic Sans MS"/>
          <w:color w:val="202020"/>
          <w:sz w:val="28"/>
          <w:szCs w:val="28"/>
        </w:rPr>
        <w:t xml:space="preserve">Email: </w:t>
      </w:r>
      <w:hyperlink r:id="rId29" w:history="1">
        <w:r w:rsidRPr="003E07E2">
          <w:rPr>
            <w:rStyle w:val="Strong"/>
            <w:rFonts w:ascii="Comic Sans MS" w:eastAsia="Times New Roman" w:hAnsi="Comic Sans MS"/>
            <w:color w:val="007C89"/>
            <w:sz w:val="28"/>
            <w:szCs w:val="28"/>
          </w:rPr>
          <w:t>n.shone@raceequalityfirst.org.uk</w:t>
        </w:r>
      </w:hyperlink>
      <w:r w:rsidRPr="003E07E2">
        <w:rPr>
          <w:rStyle w:val="Strong"/>
          <w:rFonts w:ascii="Comic Sans MS" w:eastAsia="Times New Roman" w:hAnsi="Comic Sans MS"/>
          <w:color w:val="202020"/>
          <w:sz w:val="28"/>
          <w:szCs w:val="28"/>
        </w:rPr>
        <w:t xml:space="preserve">. </w:t>
      </w:r>
      <w:r w:rsidRPr="003E07E2">
        <w:rPr>
          <w:rFonts w:ascii="Comic Sans MS" w:eastAsia="Times New Roman" w:hAnsi="Comic Sans MS"/>
          <w:color w:val="202020"/>
          <w:sz w:val="28"/>
          <w:szCs w:val="28"/>
        </w:rPr>
        <w:br/>
        <w:t> I also plan to visit again in the first two weeks of April (4</w:t>
      </w:r>
      <w:r w:rsidRPr="003E07E2">
        <w:rPr>
          <w:rFonts w:ascii="Comic Sans MS" w:eastAsia="Times New Roman" w:hAnsi="Comic Sans MS"/>
          <w:color w:val="202020"/>
          <w:sz w:val="28"/>
          <w:szCs w:val="28"/>
          <w:vertAlign w:val="superscript"/>
        </w:rPr>
        <w:t>th</w:t>
      </w:r>
      <w:r w:rsidRPr="003E07E2">
        <w:rPr>
          <w:rFonts w:ascii="Comic Sans MS" w:eastAsia="Times New Roman" w:hAnsi="Comic Sans MS"/>
          <w:color w:val="202020"/>
          <w:sz w:val="28"/>
          <w:szCs w:val="28"/>
        </w:rPr>
        <w:t xml:space="preserve"> – 15</w:t>
      </w:r>
      <w:r w:rsidRPr="003E07E2">
        <w:rPr>
          <w:rFonts w:ascii="Comic Sans MS" w:eastAsia="Times New Roman" w:hAnsi="Comic Sans MS"/>
          <w:color w:val="202020"/>
          <w:sz w:val="28"/>
          <w:szCs w:val="28"/>
          <w:vertAlign w:val="superscript"/>
        </w:rPr>
        <w:t>th</w:t>
      </w:r>
      <w:r w:rsidRPr="003E07E2">
        <w:rPr>
          <w:rFonts w:ascii="Comic Sans MS" w:eastAsia="Times New Roman" w:hAnsi="Comic Sans MS"/>
          <w:color w:val="202020"/>
          <w:sz w:val="28"/>
          <w:szCs w:val="28"/>
        </w:rPr>
        <w:t>).</w:t>
      </w:r>
      <w:r w:rsidRPr="003E07E2">
        <w:rPr>
          <w:rFonts w:ascii="Comic Sans MS" w:eastAsia="Times New Roman" w:hAnsi="Comic Sans MS"/>
          <w:color w:val="202020"/>
          <w:sz w:val="28"/>
          <w:szCs w:val="28"/>
        </w:rPr>
        <w:br/>
      </w:r>
      <w:r w:rsidRPr="003E07E2">
        <w:rPr>
          <w:rFonts w:ascii="Comic Sans MS" w:eastAsia="Times New Roman" w:hAnsi="Comic Sans MS"/>
          <w:color w:val="202020"/>
          <w:sz w:val="28"/>
          <w:szCs w:val="28"/>
          <w:u w:val="single"/>
        </w:rPr>
        <w:t>I am also hosting an online networking event on the 16</w:t>
      </w:r>
      <w:r w:rsidRPr="003E07E2">
        <w:rPr>
          <w:rFonts w:ascii="Comic Sans MS" w:eastAsia="Times New Roman" w:hAnsi="Comic Sans MS"/>
          <w:color w:val="202020"/>
          <w:sz w:val="28"/>
          <w:szCs w:val="28"/>
          <w:u w:val="single"/>
          <w:vertAlign w:val="superscript"/>
        </w:rPr>
        <w:t>th</w:t>
      </w:r>
      <w:r w:rsidRPr="003E07E2">
        <w:rPr>
          <w:rFonts w:ascii="Comic Sans MS" w:eastAsia="Times New Roman" w:hAnsi="Comic Sans MS"/>
          <w:color w:val="202020"/>
          <w:sz w:val="28"/>
          <w:szCs w:val="28"/>
          <w:u w:val="single"/>
        </w:rPr>
        <w:t xml:space="preserve"> May 10am, so if you are unable to meet in person, I look forward to seeing you on zoom soon! </w:t>
      </w:r>
    </w:p>
    <w:p w14:paraId="24565FA9" w14:textId="1E3F8865" w:rsidR="006C759B" w:rsidRPr="0081151E" w:rsidRDefault="0081151E" w:rsidP="003E07E2">
      <w:pPr>
        <w:spacing w:after="0" w:line="240" w:lineRule="auto"/>
        <w:jc w:val="center"/>
        <w:rPr>
          <w:rFonts w:ascii="Comic Sans MS" w:eastAsia="Times New Roman" w:hAnsi="Comic Sans MS"/>
          <w:color w:val="202020"/>
          <w:sz w:val="16"/>
          <w:szCs w:val="16"/>
        </w:rPr>
      </w:pPr>
      <w:r>
        <w:rPr>
          <w:rFonts w:ascii="Comic Sans MS" w:eastAsia="Times New Roman" w:hAnsi="Comic Sans MS"/>
          <w:color w:val="202020"/>
          <w:sz w:val="16"/>
          <w:szCs w:val="16"/>
        </w:rPr>
        <w:t>******************************</w:t>
      </w:r>
    </w:p>
    <w:p w14:paraId="20A09FE7" w14:textId="2F5D1AA9" w:rsidR="006C759B" w:rsidRPr="003E07E2" w:rsidRDefault="006C759B" w:rsidP="003E07E2">
      <w:pPr>
        <w:spacing w:after="0" w:line="240" w:lineRule="auto"/>
        <w:jc w:val="center"/>
        <w:rPr>
          <w:rFonts w:ascii="Comic Sans MS" w:eastAsia="Times New Roman" w:hAnsi="Comic Sans MS"/>
          <w:color w:val="202020"/>
          <w:sz w:val="28"/>
          <w:szCs w:val="28"/>
        </w:rPr>
      </w:pPr>
      <w:bookmarkStart w:id="11" w:name="mctoc13"/>
      <w:bookmarkEnd w:id="11"/>
      <w:r w:rsidRPr="0081151E">
        <w:rPr>
          <w:rStyle w:val="Strong"/>
          <w:rFonts w:ascii="Comic Sans MS" w:eastAsia="Times New Roman" w:hAnsi="Comic Sans MS"/>
          <w:color w:val="008080"/>
          <w:sz w:val="32"/>
          <w:szCs w:val="32"/>
          <w:u w:val="single"/>
        </w:rPr>
        <w:lastRenderedPageBreak/>
        <w:t>Improving Children’s Health: A workshop series with FrameWorks UK</w:t>
      </w:r>
      <w:r w:rsidRPr="0081151E">
        <w:rPr>
          <w:rFonts w:ascii="Comic Sans MS" w:eastAsia="Times New Roman" w:hAnsi="Comic Sans MS"/>
          <w:color w:val="202020"/>
          <w:sz w:val="32"/>
          <w:szCs w:val="32"/>
        </w:rPr>
        <w:br/>
      </w:r>
      <w:r w:rsidRPr="003E07E2">
        <w:rPr>
          <w:rFonts w:ascii="Comic Sans MS" w:eastAsia="Times New Roman" w:hAnsi="Comic Sans MS"/>
          <w:color w:val="202020"/>
          <w:sz w:val="28"/>
          <w:szCs w:val="28"/>
        </w:rPr>
        <w:t> </w:t>
      </w:r>
      <w:r w:rsidRPr="003E07E2">
        <w:rPr>
          <w:rStyle w:val="Strong"/>
          <w:rFonts w:ascii="Comic Sans MS" w:eastAsia="Times New Roman" w:hAnsi="Comic Sans MS"/>
          <w:color w:val="202020"/>
          <w:sz w:val="28"/>
          <w:szCs w:val="28"/>
        </w:rPr>
        <w:t>17</w:t>
      </w:r>
      <w:r w:rsidRPr="003E07E2">
        <w:rPr>
          <w:rStyle w:val="Strong"/>
          <w:rFonts w:ascii="Comic Sans MS" w:eastAsia="Times New Roman" w:hAnsi="Comic Sans MS"/>
          <w:color w:val="202020"/>
          <w:sz w:val="28"/>
          <w:szCs w:val="28"/>
          <w:vertAlign w:val="superscript"/>
        </w:rPr>
        <w:t>th</w:t>
      </w:r>
      <w:r w:rsidRPr="003E07E2">
        <w:rPr>
          <w:rStyle w:val="Strong"/>
          <w:rFonts w:ascii="Comic Sans MS" w:eastAsia="Times New Roman" w:hAnsi="Comic Sans MS"/>
          <w:color w:val="202020"/>
          <w:sz w:val="28"/>
          <w:szCs w:val="28"/>
        </w:rPr>
        <w:t xml:space="preserve"> March 2022</w:t>
      </w:r>
      <w:r w:rsidR="0078781A" w:rsidRPr="003E07E2">
        <w:rPr>
          <w:rStyle w:val="Strong"/>
          <w:rFonts w:ascii="Comic Sans MS" w:eastAsia="Times New Roman" w:hAnsi="Comic Sans MS"/>
          <w:color w:val="202020"/>
          <w:sz w:val="28"/>
          <w:szCs w:val="28"/>
        </w:rPr>
        <w:t>:</w:t>
      </w:r>
      <w:r w:rsidRPr="003E07E2">
        <w:rPr>
          <w:rStyle w:val="Strong"/>
          <w:rFonts w:ascii="Comic Sans MS" w:eastAsia="Times New Roman" w:hAnsi="Comic Sans MS"/>
          <w:color w:val="202020"/>
          <w:sz w:val="28"/>
          <w:szCs w:val="28"/>
        </w:rPr>
        <w:t xml:space="preserve"> 2pm–3pm</w:t>
      </w:r>
    </w:p>
    <w:p w14:paraId="56E90BD1" w14:textId="0A373683" w:rsidR="006C759B" w:rsidRPr="003E07E2" w:rsidRDefault="006C759B" w:rsidP="0081151E">
      <w:pPr>
        <w:spacing w:after="0" w:line="240" w:lineRule="auto"/>
        <w:jc w:val="center"/>
        <w:rPr>
          <w:rFonts w:ascii="Comic Sans MS" w:eastAsia="Times New Roman" w:hAnsi="Comic Sans MS"/>
          <w:color w:val="202020"/>
          <w:sz w:val="28"/>
          <w:szCs w:val="28"/>
        </w:rPr>
      </w:pPr>
      <w:r w:rsidRPr="003E07E2">
        <w:rPr>
          <w:rFonts w:ascii="Comic Sans MS" w:eastAsia="Times New Roman" w:hAnsi="Comic Sans MS"/>
          <w:color w:val="202020"/>
          <w:sz w:val="28"/>
          <w:szCs w:val="28"/>
        </w:rPr>
        <w:t>The ways we talk about child health and obesity matters.  This workshop series will explore how to talk about child obesity in ways that will reduce stigma, increase understanding, and build support for change. </w:t>
      </w:r>
      <w:r w:rsidRPr="003E07E2">
        <w:rPr>
          <w:rFonts w:ascii="Comic Sans MS" w:eastAsia="Times New Roman" w:hAnsi="Comic Sans MS"/>
          <w:color w:val="202020"/>
          <w:sz w:val="28"/>
          <w:szCs w:val="28"/>
        </w:rPr>
        <w:br/>
        <w:t> These workshops are aimed at charities, public health practitioners,</w:t>
      </w:r>
      <w:r w:rsidR="00535211">
        <w:rPr>
          <w:rFonts w:ascii="Comic Sans MS" w:eastAsia="Times New Roman" w:hAnsi="Comic Sans MS"/>
          <w:color w:val="202020"/>
          <w:sz w:val="28"/>
          <w:szCs w:val="28"/>
        </w:rPr>
        <w:t xml:space="preserve"> </w:t>
      </w:r>
      <w:r w:rsidRPr="003E07E2">
        <w:rPr>
          <w:rFonts w:ascii="Comic Sans MS" w:eastAsia="Times New Roman" w:hAnsi="Comic Sans MS"/>
          <w:color w:val="202020"/>
          <w:sz w:val="28"/>
          <w:szCs w:val="28"/>
        </w:rPr>
        <w:t>and all those working to improve child health. </w:t>
      </w:r>
      <w:r w:rsidRPr="003E07E2">
        <w:rPr>
          <w:rFonts w:ascii="Comic Sans MS" w:eastAsia="Times New Roman" w:hAnsi="Comic Sans MS"/>
          <w:color w:val="202020"/>
          <w:sz w:val="28"/>
          <w:szCs w:val="28"/>
        </w:rPr>
        <w:br/>
      </w:r>
      <w:r w:rsidRPr="0081151E">
        <w:rPr>
          <w:rFonts w:ascii="Comic Sans MS" w:eastAsia="Times New Roman" w:hAnsi="Comic Sans MS"/>
          <w:color w:val="202020"/>
          <w:sz w:val="16"/>
          <w:szCs w:val="16"/>
        </w:rPr>
        <w:t> </w:t>
      </w:r>
      <w:r w:rsidR="0078781A" w:rsidRPr="0081151E">
        <w:rPr>
          <w:rFonts w:ascii="Comic Sans MS" w:eastAsia="Times New Roman" w:hAnsi="Comic Sans MS"/>
          <w:color w:val="202020"/>
          <w:sz w:val="16"/>
          <w:szCs w:val="16"/>
        </w:rPr>
        <w:t>*****************************</w:t>
      </w:r>
    </w:p>
    <w:p w14:paraId="5A1CAAC7" w14:textId="130BDF74" w:rsidR="006C759B" w:rsidRPr="0081151E" w:rsidRDefault="006C759B" w:rsidP="003E07E2">
      <w:pPr>
        <w:spacing w:after="0" w:line="240" w:lineRule="auto"/>
        <w:jc w:val="center"/>
        <w:rPr>
          <w:rFonts w:ascii="Comic Sans MS" w:eastAsia="Times New Roman" w:hAnsi="Comic Sans MS"/>
          <w:color w:val="202020"/>
          <w:sz w:val="36"/>
          <w:szCs w:val="36"/>
          <w:u w:val="single"/>
        </w:rPr>
      </w:pPr>
      <w:bookmarkStart w:id="12" w:name="mctoc14"/>
      <w:bookmarkStart w:id="13" w:name="mctoc16"/>
      <w:bookmarkEnd w:id="12"/>
      <w:bookmarkEnd w:id="13"/>
      <w:r w:rsidRPr="0081151E">
        <w:rPr>
          <w:rStyle w:val="Strong"/>
          <w:rFonts w:ascii="Comic Sans MS" w:eastAsia="Times New Roman" w:hAnsi="Comic Sans MS"/>
          <w:color w:val="008080"/>
          <w:sz w:val="36"/>
          <w:szCs w:val="36"/>
          <w:u w:val="single"/>
        </w:rPr>
        <w:t>Dance for Parkinson’s Classes</w:t>
      </w:r>
    </w:p>
    <w:p w14:paraId="5558EE4C" w14:textId="19E12EBC" w:rsidR="008A4497" w:rsidRPr="0081151E" w:rsidRDefault="006C759B" w:rsidP="00535211">
      <w:pPr>
        <w:spacing w:after="0" w:line="240" w:lineRule="auto"/>
        <w:jc w:val="center"/>
        <w:rPr>
          <w:rFonts w:ascii="Comic Sans MS" w:eastAsia="Times New Roman" w:hAnsi="Comic Sans MS"/>
          <w:color w:val="202020"/>
          <w:sz w:val="16"/>
          <w:szCs w:val="16"/>
        </w:rPr>
      </w:pPr>
      <w:r w:rsidRPr="003E07E2">
        <w:rPr>
          <w:rFonts w:ascii="Comic Sans MS" w:eastAsia="Times New Roman" w:hAnsi="Comic Sans MS"/>
          <w:color w:val="202020"/>
          <w:sz w:val="28"/>
          <w:szCs w:val="28"/>
        </w:rPr>
        <w:t xml:space="preserve">Dance for Parkinson’s classes in </w:t>
      </w:r>
      <w:r w:rsidRPr="003E07E2">
        <w:rPr>
          <w:rFonts w:ascii="Comic Sans MS" w:eastAsia="Times New Roman" w:hAnsi="Comic Sans MS"/>
          <w:b/>
          <w:bCs/>
          <w:color w:val="202020"/>
          <w:sz w:val="28"/>
          <w:szCs w:val="28"/>
        </w:rPr>
        <w:t>Wrexham. </w:t>
      </w:r>
      <w:r w:rsidRPr="003E07E2">
        <w:rPr>
          <w:rFonts w:ascii="Comic Sans MS" w:eastAsia="Times New Roman" w:hAnsi="Comic Sans MS"/>
          <w:color w:val="202020"/>
          <w:sz w:val="28"/>
          <w:szCs w:val="28"/>
        </w:rPr>
        <w:br/>
      </w:r>
      <w:r w:rsidR="00C87190" w:rsidRPr="003E07E2">
        <w:rPr>
          <w:rFonts w:ascii="Comic Sans MS" w:eastAsia="Times New Roman" w:hAnsi="Comic Sans MS"/>
          <w:color w:val="202020"/>
          <w:sz w:val="28"/>
          <w:szCs w:val="28"/>
        </w:rPr>
        <w:t>D</w:t>
      </w:r>
      <w:r w:rsidRPr="003E07E2">
        <w:rPr>
          <w:rFonts w:ascii="Comic Sans MS" w:eastAsia="Times New Roman" w:hAnsi="Comic Sans MS"/>
          <w:color w:val="202020"/>
          <w:sz w:val="28"/>
          <w:szCs w:val="28"/>
        </w:rPr>
        <w:t>ance for Parkinson's classes are fun and informal classes run by National Dance Company Wales proven to develop confidence and strength, whilst temporarily relieving some participants of symptoms in everyday life. </w:t>
      </w:r>
      <w:r w:rsidRPr="0081151E">
        <w:rPr>
          <w:rFonts w:ascii="Comic Sans MS" w:eastAsia="Times New Roman" w:hAnsi="Comic Sans MS"/>
          <w:color w:val="202020"/>
          <w:sz w:val="16"/>
          <w:szCs w:val="16"/>
        </w:rPr>
        <w:br/>
      </w:r>
      <w:hyperlink r:id="rId30" w:history="1"/>
      <w:r w:rsidR="008A4497" w:rsidRPr="0081151E">
        <w:rPr>
          <w:rStyle w:val="Hyperlink"/>
          <w:rFonts w:ascii="Comic Sans MS" w:hAnsi="Comic Sans MS"/>
          <w:color w:val="007C89"/>
          <w:sz w:val="16"/>
          <w:szCs w:val="16"/>
          <w:u w:val="none"/>
        </w:rPr>
        <w:t>**********************************</w:t>
      </w:r>
    </w:p>
    <w:p w14:paraId="5461872B" w14:textId="77777777" w:rsidR="006C759B" w:rsidRPr="00535211" w:rsidRDefault="006C759B" w:rsidP="003E07E2">
      <w:pPr>
        <w:spacing w:after="0" w:line="240" w:lineRule="auto"/>
        <w:jc w:val="center"/>
        <w:rPr>
          <w:rFonts w:ascii="Comic Sans MS" w:eastAsia="Times New Roman" w:hAnsi="Comic Sans MS"/>
          <w:color w:val="202020"/>
          <w:sz w:val="32"/>
          <w:szCs w:val="32"/>
          <w:u w:val="single"/>
        </w:rPr>
      </w:pPr>
      <w:bookmarkStart w:id="14" w:name="mctoc17"/>
      <w:bookmarkStart w:id="15" w:name="mctoc19"/>
      <w:bookmarkEnd w:id="14"/>
      <w:bookmarkEnd w:id="15"/>
      <w:r w:rsidRPr="00535211">
        <w:rPr>
          <w:rStyle w:val="Strong"/>
          <w:rFonts w:ascii="Comic Sans MS" w:eastAsia="Times New Roman" w:hAnsi="Comic Sans MS"/>
          <w:color w:val="008080"/>
          <w:sz w:val="32"/>
          <w:szCs w:val="32"/>
          <w:u w:val="single"/>
        </w:rPr>
        <w:t>Adopt a Telephone Kiosk Scheme</w:t>
      </w:r>
    </w:p>
    <w:p w14:paraId="3C8B5B68" w14:textId="71422182" w:rsidR="006C759B" w:rsidRPr="003E07E2" w:rsidRDefault="006C759B" w:rsidP="003E07E2">
      <w:pPr>
        <w:spacing w:after="0" w:line="240" w:lineRule="auto"/>
        <w:rPr>
          <w:rFonts w:ascii="Comic Sans MS" w:eastAsia="Times New Roman" w:hAnsi="Comic Sans MS"/>
          <w:color w:val="202020"/>
          <w:sz w:val="28"/>
          <w:szCs w:val="28"/>
        </w:rPr>
      </w:pPr>
      <w:r w:rsidRPr="003E07E2">
        <w:rPr>
          <w:rFonts w:ascii="Comic Sans MS" w:eastAsia="Times New Roman" w:hAnsi="Comic Sans MS"/>
          <w:color w:val="202020"/>
          <w:sz w:val="28"/>
          <w:szCs w:val="28"/>
        </w:rPr>
        <w:t> The Adopt a Kiosk scheme enables your community to retain its iconic red telephone kiosk and turn it into something useful for your community.</w:t>
      </w:r>
      <w:r w:rsidRPr="003E07E2">
        <w:rPr>
          <w:rFonts w:ascii="Comic Sans MS" w:eastAsia="Times New Roman" w:hAnsi="Comic Sans MS"/>
          <w:color w:val="202020"/>
          <w:sz w:val="28"/>
          <w:szCs w:val="28"/>
        </w:rPr>
        <w:br/>
        <w:t> Since the Adopt a Kiosk scheme was launched, more than 5,000 communities across the UK have seized the opportunity to do something wonderful with local phone boxes that had little or no usage.</w:t>
      </w:r>
      <w:r w:rsidRPr="003E07E2">
        <w:rPr>
          <w:rFonts w:ascii="Comic Sans MS" w:eastAsia="Times New Roman" w:hAnsi="Comic Sans MS"/>
          <w:color w:val="202020"/>
          <w:sz w:val="28"/>
          <w:szCs w:val="28"/>
        </w:rPr>
        <w:br/>
        <w:t> Thousands of people have already come up with a fantastic array of ideas to re-use their local phone box, including housing defibrillators, honesty libraries, tourist information kiosks, even miniature art galleries showcasing the work of local artists.</w:t>
      </w:r>
      <w:r w:rsidRPr="003E07E2">
        <w:rPr>
          <w:rFonts w:ascii="Comic Sans MS" w:eastAsia="Times New Roman" w:hAnsi="Comic Sans MS"/>
          <w:color w:val="202020"/>
          <w:sz w:val="28"/>
          <w:szCs w:val="28"/>
        </w:rPr>
        <w:br/>
        <w:t xml:space="preserve">It only costs £1 to adopt a phone box, read more here: </w:t>
      </w:r>
      <w:hyperlink r:id="rId31" w:history="1">
        <w:r w:rsidRPr="003E07E2">
          <w:rPr>
            <w:rStyle w:val="Hyperlink"/>
            <w:rFonts w:ascii="Comic Sans MS" w:hAnsi="Comic Sans MS"/>
            <w:color w:val="007C89"/>
            <w:sz w:val="28"/>
            <w:szCs w:val="28"/>
          </w:rPr>
          <w:t>https://business.bt.com/campaigns/communities/adopt-a-kiosk/</w:t>
        </w:r>
      </w:hyperlink>
      <w:r w:rsidRPr="003E07E2">
        <w:rPr>
          <w:rFonts w:ascii="Comic Sans MS" w:eastAsia="Times New Roman" w:hAnsi="Comic Sans MS"/>
          <w:color w:val="202020"/>
          <w:sz w:val="28"/>
          <w:szCs w:val="28"/>
        </w:rPr>
        <w:t xml:space="preserve"> </w:t>
      </w:r>
    </w:p>
    <w:p w14:paraId="493E7601" w14:textId="092C2358" w:rsidR="006C759B" w:rsidRPr="00535211" w:rsidRDefault="001D34B8" w:rsidP="003E07E2">
      <w:pPr>
        <w:spacing w:after="0" w:line="240" w:lineRule="auto"/>
        <w:jc w:val="center"/>
        <w:rPr>
          <w:rFonts w:ascii="Comic Sans MS" w:eastAsia="Times New Roman" w:hAnsi="Comic Sans MS"/>
          <w:color w:val="202020"/>
          <w:sz w:val="16"/>
          <w:szCs w:val="16"/>
        </w:rPr>
      </w:pPr>
      <w:r w:rsidRPr="00535211">
        <w:rPr>
          <w:rFonts w:ascii="Comic Sans MS" w:eastAsia="Times New Roman" w:hAnsi="Comic Sans MS"/>
          <w:color w:val="202020"/>
          <w:sz w:val="16"/>
          <w:szCs w:val="16"/>
        </w:rPr>
        <w:t>************************</w:t>
      </w:r>
    </w:p>
    <w:p w14:paraId="3444E76C" w14:textId="6D7F1DD3" w:rsidR="00A215B9" w:rsidRPr="003E07E2" w:rsidRDefault="00F00274" w:rsidP="003E07E2">
      <w:pPr>
        <w:spacing w:after="0" w:line="240" w:lineRule="auto"/>
        <w:jc w:val="center"/>
        <w:rPr>
          <w:rFonts w:ascii="Comic Sans MS" w:eastAsia="Times New Roman" w:hAnsi="Comic Sans MS"/>
          <w:color w:val="202020"/>
          <w:sz w:val="28"/>
          <w:szCs w:val="28"/>
        </w:rPr>
      </w:pPr>
      <w:r>
        <w:rPr>
          <w:rStyle w:val="Strong"/>
          <w:rFonts w:ascii="Comic Sans MS" w:eastAsia="Times New Roman" w:hAnsi="Comic Sans MS"/>
          <w:color w:val="008080"/>
          <w:sz w:val="28"/>
          <w:szCs w:val="28"/>
        </w:rPr>
        <w:t>Consul</w:t>
      </w:r>
      <w:r w:rsidR="00A215B9" w:rsidRPr="003E07E2">
        <w:rPr>
          <w:rStyle w:val="Strong"/>
          <w:rFonts w:ascii="Comic Sans MS" w:eastAsia="Times New Roman" w:hAnsi="Comic Sans MS"/>
          <w:color w:val="008080"/>
          <w:sz w:val="28"/>
          <w:szCs w:val="28"/>
        </w:rPr>
        <w:t>tation on the Draft Local Well-being Assessment (Flintshire) – closes 20</w:t>
      </w:r>
      <w:r w:rsidR="00A215B9" w:rsidRPr="003E07E2">
        <w:rPr>
          <w:rStyle w:val="Strong"/>
          <w:rFonts w:ascii="Comic Sans MS" w:eastAsia="Times New Roman" w:hAnsi="Comic Sans MS"/>
          <w:color w:val="008080"/>
          <w:sz w:val="28"/>
          <w:szCs w:val="28"/>
          <w:vertAlign w:val="superscript"/>
        </w:rPr>
        <w:t>th</w:t>
      </w:r>
      <w:r w:rsidR="00A215B9" w:rsidRPr="003E07E2">
        <w:rPr>
          <w:rStyle w:val="Strong"/>
          <w:rFonts w:ascii="Comic Sans MS" w:eastAsia="Times New Roman" w:hAnsi="Comic Sans MS"/>
          <w:color w:val="008080"/>
          <w:sz w:val="28"/>
          <w:szCs w:val="28"/>
        </w:rPr>
        <w:t xml:space="preserve"> March 2022</w:t>
      </w:r>
    </w:p>
    <w:p w14:paraId="526ED98C" w14:textId="560DECA0" w:rsidR="00A215B9" w:rsidRDefault="00A215B9" w:rsidP="003E07E2">
      <w:pPr>
        <w:spacing w:after="0" w:line="240" w:lineRule="auto"/>
        <w:rPr>
          <w:rFonts w:ascii="Comic Sans MS" w:eastAsia="Times New Roman" w:hAnsi="Comic Sans MS"/>
          <w:color w:val="202020"/>
          <w:sz w:val="28"/>
          <w:szCs w:val="28"/>
        </w:rPr>
      </w:pPr>
      <w:r w:rsidRPr="003E07E2">
        <w:rPr>
          <w:rFonts w:ascii="Comic Sans MS" w:eastAsia="Times New Roman" w:hAnsi="Comic Sans MS"/>
          <w:color w:val="202020"/>
          <w:sz w:val="28"/>
          <w:szCs w:val="28"/>
        </w:rPr>
        <w:t xml:space="preserve"> The Well-being of Future Generations (Wales) Act 2015 (the ‘Act’) places a duty on specified public bodies to work together, under a </w:t>
      </w:r>
      <w:r w:rsidRPr="003E07E2">
        <w:rPr>
          <w:rFonts w:ascii="Comic Sans MS" w:eastAsia="Times New Roman" w:hAnsi="Comic Sans MS"/>
          <w:color w:val="202020"/>
          <w:sz w:val="28"/>
          <w:szCs w:val="28"/>
        </w:rPr>
        <w:lastRenderedPageBreak/>
        <w:t>Public Services Board, to improve local well-being in their area, supporting the achievement of the seven well-being goals for Wales.</w:t>
      </w:r>
      <w:r w:rsidRPr="003E07E2">
        <w:rPr>
          <w:rFonts w:ascii="Comic Sans MS" w:eastAsia="Times New Roman" w:hAnsi="Comic Sans MS"/>
          <w:color w:val="202020"/>
          <w:sz w:val="28"/>
          <w:szCs w:val="28"/>
        </w:rPr>
        <w:br/>
        <w:t> </w:t>
      </w:r>
      <w:r w:rsidRPr="003E07E2">
        <w:rPr>
          <w:rFonts w:ascii="Comic Sans MS" w:eastAsia="Times New Roman" w:hAnsi="Comic Sans MS"/>
          <w:color w:val="202020"/>
          <w:sz w:val="28"/>
          <w:szCs w:val="28"/>
        </w:rPr>
        <w:br/>
        <w:t>The Act also requires Public Services Boards to periodically prepare and publish an assessment of the economic, social, environmental, and cultural well-being of its area. The assessment of well-being will inform the next Flintshire Well-being Plan 2023 to 2028, which will set out objectives for improving local well-being.</w:t>
      </w:r>
      <w:r w:rsidRPr="003E07E2">
        <w:rPr>
          <w:rFonts w:ascii="Comic Sans MS" w:eastAsia="Times New Roman" w:hAnsi="Comic Sans MS"/>
          <w:color w:val="202020"/>
          <w:sz w:val="28"/>
          <w:szCs w:val="28"/>
        </w:rPr>
        <w:br/>
        <w:t> </w:t>
      </w:r>
      <w:hyperlink r:id="rId32" w:history="1">
        <w:r w:rsidRPr="003E07E2">
          <w:rPr>
            <w:rStyle w:val="Hyperlink"/>
            <w:rFonts w:ascii="Comic Sans MS" w:hAnsi="Comic Sans MS"/>
            <w:color w:val="007C89"/>
            <w:sz w:val="28"/>
            <w:szCs w:val="28"/>
          </w:rPr>
          <w:t>The Flintshire Public Services Board</w:t>
        </w:r>
      </w:hyperlink>
      <w:r w:rsidRPr="003E07E2">
        <w:rPr>
          <w:rFonts w:ascii="Comic Sans MS" w:eastAsia="Times New Roman" w:hAnsi="Comic Sans MS"/>
          <w:color w:val="202020"/>
          <w:sz w:val="28"/>
          <w:szCs w:val="28"/>
        </w:rPr>
        <w:t xml:space="preserve"> has drafted its local Well-being Assessment </w:t>
      </w:r>
      <w:hyperlink r:id="rId33" w:history="1">
        <w:r w:rsidRPr="003E07E2">
          <w:rPr>
            <w:rStyle w:val="Hyperlink"/>
            <w:rFonts w:ascii="Comic Sans MS" w:hAnsi="Comic Sans MS"/>
            <w:color w:val="007C89"/>
            <w:sz w:val="28"/>
            <w:szCs w:val="28"/>
          </w:rPr>
          <w:t>“An Assessment of Well-being in Flintshire 2022”</w:t>
        </w:r>
      </w:hyperlink>
      <w:r w:rsidRPr="003E07E2">
        <w:rPr>
          <w:rFonts w:ascii="Comic Sans MS" w:eastAsia="Times New Roman" w:hAnsi="Comic Sans MS"/>
          <w:color w:val="202020"/>
          <w:sz w:val="28"/>
          <w:szCs w:val="28"/>
        </w:rPr>
        <w:t xml:space="preserve"> and is now seeking comments ahead of publishing the final version.</w:t>
      </w:r>
      <w:r w:rsidRPr="003E07E2">
        <w:rPr>
          <w:rFonts w:ascii="Comic Sans MS" w:eastAsia="Times New Roman" w:hAnsi="Comic Sans MS"/>
          <w:color w:val="202020"/>
          <w:sz w:val="28"/>
          <w:szCs w:val="28"/>
        </w:rPr>
        <w:br/>
        <w:t> </w:t>
      </w:r>
      <w:r w:rsidRPr="003E07E2">
        <w:rPr>
          <w:rStyle w:val="Strong"/>
          <w:rFonts w:ascii="Comic Sans MS" w:eastAsia="Times New Roman" w:hAnsi="Comic Sans MS"/>
          <w:color w:val="202020"/>
          <w:sz w:val="28"/>
          <w:szCs w:val="28"/>
        </w:rPr>
        <w:t>Please use our</w:t>
      </w:r>
      <w:r w:rsidRPr="003E07E2">
        <w:rPr>
          <w:rFonts w:ascii="Comic Sans MS" w:eastAsia="Times New Roman" w:hAnsi="Comic Sans MS"/>
          <w:color w:val="202020"/>
          <w:sz w:val="28"/>
          <w:szCs w:val="28"/>
        </w:rPr>
        <w:t> </w:t>
      </w:r>
      <w:hyperlink r:id="rId34" w:history="1">
        <w:r w:rsidRPr="003E07E2">
          <w:rPr>
            <w:rStyle w:val="Strong"/>
            <w:rFonts w:ascii="Comic Sans MS" w:eastAsia="Times New Roman" w:hAnsi="Comic Sans MS"/>
            <w:color w:val="007C89"/>
            <w:sz w:val="28"/>
            <w:szCs w:val="28"/>
          </w:rPr>
          <w:t>online survey</w:t>
        </w:r>
      </w:hyperlink>
      <w:r w:rsidRPr="003E07E2">
        <w:rPr>
          <w:rFonts w:ascii="Comic Sans MS" w:eastAsia="Times New Roman" w:hAnsi="Comic Sans MS"/>
          <w:color w:val="202020"/>
          <w:sz w:val="28"/>
          <w:szCs w:val="28"/>
        </w:rPr>
        <w:t> </w:t>
      </w:r>
      <w:r w:rsidRPr="003E07E2">
        <w:rPr>
          <w:rStyle w:val="Strong"/>
          <w:rFonts w:ascii="Comic Sans MS" w:eastAsia="Times New Roman" w:hAnsi="Comic Sans MS"/>
          <w:color w:val="202020"/>
          <w:sz w:val="28"/>
          <w:szCs w:val="28"/>
        </w:rPr>
        <w:t>to share your feedback on the draft Well-being Assessment.</w:t>
      </w:r>
      <w:r w:rsidRPr="003E07E2">
        <w:rPr>
          <w:rFonts w:ascii="Comic Sans MS" w:eastAsia="Times New Roman" w:hAnsi="Comic Sans MS"/>
          <w:color w:val="202020"/>
          <w:sz w:val="28"/>
          <w:szCs w:val="28"/>
        </w:rPr>
        <w:br/>
      </w:r>
      <w:r w:rsidRPr="003E07E2">
        <w:rPr>
          <w:rStyle w:val="Strong"/>
          <w:rFonts w:ascii="Comic Sans MS" w:eastAsia="Times New Roman" w:hAnsi="Comic Sans MS"/>
          <w:color w:val="202020"/>
          <w:sz w:val="28"/>
          <w:szCs w:val="28"/>
        </w:rPr>
        <w:t>This consultation is open until the 20</w:t>
      </w:r>
      <w:r w:rsidRPr="003E07E2">
        <w:rPr>
          <w:rStyle w:val="Strong"/>
          <w:rFonts w:ascii="Comic Sans MS" w:eastAsia="Times New Roman" w:hAnsi="Comic Sans MS"/>
          <w:color w:val="202020"/>
          <w:sz w:val="28"/>
          <w:szCs w:val="28"/>
          <w:vertAlign w:val="superscript"/>
        </w:rPr>
        <w:t>th</w:t>
      </w:r>
      <w:r w:rsidRPr="003E07E2">
        <w:rPr>
          <w:rStyle w:val="Strong"/>
          <w:rFonts w:ascii="Comic Sans MS" w:eastAsia="Times New Roman" w:hAnsi="Comic Sans MS"/>
          <w:color w:val="202020"/>
          <w:sz w:val="28"/>
          <w:szCs w:val="28"/>
        </w:rPr>
        <w:t xml:space="preserve"> of March 2022</w:t>
      </w:r>
      <w:r w:rsidRPr="003E07E2">
        <w:rPr>
          <w:rFonts w:ascii="Comic Sans MS" w:eastAsia="Times New Roman" w:hAnsi="Comic Sans MS"/>
          <w:color w:val="202020"/>
          <w:sz w:val="28"/>
          <w:szCs w:val="28"/>
        </w:rPr>
        <w:t xml:space="preserve">. </w:t>
      </w:r>
    </w:p>
    <w:p w14:paraId="6F3B8F70" w14:textId="363E2C40" w:rsidR="005744CE" w:rsidRDefault="005744CE" w:rsidP="005744CE">
      <w:pPr>
        <w:spacing w:after="0" w:line="240" w:lineRule="auto"/>
        <w:jc w:val="center"/>
        <w:rPr>
          <w:rFonts w:ascii="Comic Sans MS" w:eastAsia="Times New Roman" w:hAnsi="Comic Sans MS"/>
          <w:color w:val="202020"/>
          <w:sz w:val="16"/>
          <w:szCs w:val="16"/>
        </w:rPr>
      </w:pPr>
      <w:r>
        <w:rPr>
          <w:rFonts w:ascii="Comic Sans MS" w:eastAsia="Times New Roman" w:hAnsi="Comic Sans MS"/>
          <w:color w:val="202020"/>
          <w:sz w:val="16"/>
          <w:szCs w:val="16"/>
        </w:rPr>
        <w:t>*******************************</w:t>
      </w:r>
    </w:p>
    <w:p w14:paraId="43E2E807" w14:textId="4CC14D63" w:rsidR="008D54A3" w:rsidRDefault="008D54A3" w:rsidP="005175B8">
      <w:pPr>
        <w:pStyle w:val="Heading2"/>
        <w:spacing w:before="0" w:beforeAutospacing="0" w:after="0" w:afterAutospacing="0"/>
        <w:jc w:val="center"/>
        <w:rPr>
          <w:rFonts w:ascii="Arial" w:hAnsi="Arial" w:cs="Arial"/>
          <w:color w:val="2475BA"/>
        </w:rPr>
      </w:pPr>
    </w:p>
    <w:p w14:paraId="3401F477" w14:textId="2EC2A608" w:rsidR="00BF4B18" w:rsidRDefault="007C1EB1" w:rsidP="005175B8">
      <w:pPr>
        <w:pStyle w:val="Heading2"/>
        <w:spacing w:before="0" w:beforeAutospacing="0" w:after="0" w:afterAutospacing="0"/>
        <w:jc w:val="center"/>
        <w:rPr>
          <w:rFonts w:ascii="Arial" w:hAnsi="Arial" w:cs="Arial"/>
          <w:color w:val="2475BA"/>
        </w:rPr>
      </w:pPr>
      <w:r>
        <w:rPr>
          <w:noProof/>
        </w:rPr>
        <w:drawing>
          <wp:anchor distT="0" distB="0" distL="114300" distR="114300" simplePos="0" relativeHeight="251661312" behindDoc="1" locked="0" layoutInCell="1" allowOverlap="1" wp14:anchorId="75D144A1" wp14:editId="411D89F8">
            <wp:simplePos x="0" y="0"/>
            <wp:positionH relativeFrom="column">
              <wp:posOffset>-105410</wp:posOffset>
            </wp:positionH>
            <wp:positionV relativeFrom="paragraph">
              <wp:posOffset>107950</wp:posOffset>
            </wp:positionV>
            <wp:extent cx="1266825" cy="1204595"/>
            <wp:effectExtent l="0" t="0" r="9525" b="0"/>
            <wp:wrapTight wrapText="bothSides">
              <wp:wrapPolygon edited="0">
                <wp:start x="8120" y="0"/>
                <wp:lineTo x="3248" y="2050"/>
                <wp:lineTo x="2274" y="4782"/>
                <wp:lineTo x="3248" y="6149"/>
                <wp:lineTo x="5197" y="10931"/>
                <wp:lineTo x="0" y="11614"/>
                <wp:lineTo x="0" y="21179"/>
                <wp:lineTo x="21438" y="21179"/>
                <wp:lineTo x="21438" y="14347"/>
                <wp:lineTo x="17215" y="10931"/>
                <wp:lineTo x="20463" y="10248"/>
                <wp:lineTo x="20788" y="7173"/>
                <wp:lineTo x="18839" y="5465"/>
                <wp:lineTo x="19814" y="1708"/>
                <wp:lineTo x="19164" y="0"/>
                <wp:lineTo x="8120" y="0"/>
              </wp:wrapPolygon>
            </wp:wrapTight>
            <wp:docPr id="6" name="Picture 6" descr="Llywodraeth Cymru | Welsh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ywodraeth Cymru | Welsh Govern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6825" cy="1204595"/>
                    </a:xfrm>
                    <a:prstGeom prst="rect">
                      <a:avLst/>
                    </a:prstGeom>
                    <a:noFill/>
                    <a:ln>
                      <a:noFill/>
                    </a:ln>
                  </pic:spPr>
                </pic:pic>
              </a:graphicData>
            </a:graphic>
            <wp14:sizeRelH relativeFrom="page">
              <wp14:pctWidth>0</wp14:pctWidth>
            </wp14:sizeRelH>
            <wp14:sizeRelV relativeFrom="page">
              <wp14:pctHeight>0</wp14:pctHeight>
            </wp14:sizeRelV>
          </wp:anchor>
        </w:drawing>
      </w:r>
      <w:r w:rsidR="009D4326">
        <w:rPr>
          <w:rFonts w:ascii="Arial" w:hAnsi="Arial" w:cs="Arial"/>
          <w:color w:val="2475BA"/>
        </w:rPr>
        <w:t>Big Ideas Wales:</w:t>
      </w:r>
    </w:p>
    <w:p w14:paraId="243460F8" w14:textId="77A7C8A7" w:rsidR="009D4326" w:rsidRPr="009966E4" w:rsidRDefault="00C4379A" w:rsidP="005175B8">
      <w:pPr>
        <w:pStyle w:val="Heading2"/>
        <w:spacing w:before="0" w:beforeAutospacing="0" w:after="0" w:afterAutospacing="0"/>
        <w:jc w:val="center"/>
        <w:rPr>
          <w:rFonts w:ascii="Arial" w:hAnsi="Arial" w:cs="Arial"/>
          <w:color w:val="CC0099"/>
        </w:rPr>
      </w:pPr>
      <w:hyperlink r:id="rId36" w:history="1">
        <w:r w:rsidR="009D4326" w:rsidRPr="005175B8">
          <w:rPr>
            <w:rStyle w:val="Hyperlink"/>
            <w:rFonts w:ascii="Arial" w:hAnsi="Arial" w:cs="Arial"/>
            <w:color w:val="FF0000"/>
            <w:bdr w:val="none" w:sz="0" w:space="0" w:color="auto" w:frame="1"/>
          </w:rPr>
          <w:t xml:space="preserve">Start Something Good Challenge </w:t>
        </w:r>
      </w:hyperlink>
    </w:p>
    <w:p w14:paraId="7A8A2029" w14:textId="2C56DA09" w:rsidR="005175B8" w:rsidRPr="008D54A3" w:rsidRDefault="005175B8" w:rsidP="009966E4">
      <w:pPr>
        <w:pStyle w:val="NormalWeb"/>
        <w:spacing w:before="0" w:beforeAutospacing="0" w:after="0" w:afterAutospacing="0" w:line="336" w:lineRule="atLeast"/>
        <w:jc w:val="center"/>
        <w:rPr>
          <w:rFonts w:ascii="Comic Sans MS" w:hAnsi="Comic Sans MS" w:cs="Arial"/>
          <w:b/>
          <w:bCs/>
          <w:color w:val="D60093"/>
          <w:sz w:val="32"/>
          <w:szCs w:val="32"/>
          <w:u w:val="single"/>
        </w:rPr>
      </w:pPr>
      <w:r w:rsidRPr="008D54A3">
        <w:rPr>
          <w:b/>
          <w:bCs/>
          <w:color w:val="D60093"/>
          <w:u w:val="single"/>
        </w:rPr>
        <w:t xml:space="preserve">- </w:t>
      </w:r>
      <w:r w:rsidRPr="008D54A3">
        <w:rPr>
          <w:rFonts w:ascii="Comic Sans MS" w:hAnsi="Comic Sans MS" w:cs="Arial"/>
          <w:b/>
          <w:bCs/>
          <w:color w:val="D60093"/>
          <w:sz w:val="32"/>
          <w:szCs w:val="32"/>
          <w:u w:val="single"/>
        </w:rPr>
        <w:t>Closing date for entries extended</w:t>
      </w:r>
    </w:p>
    <w:p w14:paraId="7ECF5734" w14:textId="77777777" w:rsidR="007C1EB1" w:rsidRDefault="007C1EB1" w:rsidP="008D54A3">
      <w:pPr>
        <w:shd w:val="clear" w:color="auto" w:fill="FFFFFF"/>
        <w:spacing w:after="180" w:line="240" w:lineRule="auto"/>
        <w:jc w:val="center"/>
        <w:rPr>
          <w:rFonts w:ascii="Arial" w:eastAsia="Times New Roman" w:hAnsi="Arial" w:cs="Arial"/>
          <w:b/>
          <w:bCs/>
          <w:color w:val="1092C1"/>
          <w:sz w:val="24"/>
          <w:szCs w:val="24"/>
          <w:lang w:eastAsia="en-GB"/>
        </w:rPr>
      </w:pPr>
    </w:p>
    <w:p w14:paraId="7E43BF4F" w14:textId="1F5BF15A" w:rsidR="008D54A3" w:rsidRDefault="007C1EB1" w:rsidP="007C1EB1">
      <w:pPr>
        <w:shd w:val="clear" w:color="auto" w:fill="FFFFFF"/>
        <w:spacing w:after="180" w:line="240" w:lineRule="auto"/>
        <w:rPr>
          <w:rFonts w:ascii="Arial" w:eastAsia="Times New Roman" w:hAnsi="Arial" w:cs="Arial"/>
          <w:b/>
          <w:bCs/>
          <w:color w:val="1092C1"/>
          <w:sz w:val="32"/>
          <w:szCs w:val="32"/>
          <w:lang w:eastAsia="en-GB"/>
        </w:rPr>
      </w:pPr>
      <w:r>
        <w:rPr>
          <w:rFonts w:ascii="Arial" w:eastAsia="Times New Roman" w:hAnsi="Arial" w:cs="Arial"/>
          <w:b/>
          <w:bCs/>
          <w:color w:val="1092C1"/>
          <w:sz w:val="32"/>
          <w:szCs w:val="32"/>
          <w:lang w:eastAsia="en-GB"/>
        </w:rPr>
        <w:t xml:space="preserve">        </w:t>
      </w:r>
      <w:r w:rsidR="005175B8" w:rsidRPr="005175B8">
        <w:rPr>
          <w:rFonts w:ascii="Arial" w:eastAsia="Times New Roman" w:hAnsi="Arial" w:cs="Arial"/>
          <w:b/>
          <w:bCs/>
          <w:color w:val="1092C1"/>
          <w:sz w:val="32"/>
          <w:szCs w:val="32"/>
          <w:lang w:eastAsia="en-GB"/>
        </w:rPr>
        <w:t>Are you aged 11-18?</w:t>
      </w:r>
    </w:p>
    <w:p w14:paraId="0A4CA419" w14:textId="7D1A8A97" w:rsidR="005175B8" w:rsidRPr="005175B8" w:rsidRDefault="005175B8" w:rsidP="007C1EB1">
      <w:pPr>
        <w:shd w:val="clear" w:color="auto" w:fill="FFFFFF"/>
        <w:spacing w:after="180" w:line="240" w:lineRule="auto"/>
        <w:jc w:val="center"/>
        <w:rPr>
          <w:rFonts w:ascii="Arial" w:eastAsia="Times New Roman" w:hAnsi="Arial" w:cs="Arial"/>
          <w:color w:val="3B3B3B"/>
          <w:sz w:val="32"/>
          <w:szCs w:val="32"/>
          <w:lang w:eastAsia="en-GB"/>
        </w:rPr>
      </w:pPr>
      <w:r w:rsidRPr="005175B8">
        <w:rPr>
          <w:rFonts w:ascii="Arial" w:eastAsia="Times New Roman" w:hAnsi="Arial" w:cs="Arial"/>
          <w:b/>
          <w:bCs/>
          <w:color w:val="1092C1"/>
          <w:sz w:val="32"/>
          <w:szCs w:val="32"/>
          <w:lang w:eastAsia="en-GB"/>
        </w:rPr>
        <w:t>Are you interested in Starting Something Good?</w:t>
      </w:r>
    </w:p>
    <w:p w14:paraId="3940074F" w14:textId="1B564E67" w:rsidR="005175B8" w:rsidRPr="005175B8" w:rsidRDefault="005175B8" w:rsidP="005175B8">
      <w:pPr>
        <w:shd w:val="clear" w:color="auto" w:fill="FFFFFF"/>
        <w:spacing w:after="180" w:line="240" w:lineRule="auto"/>
        <w:rPr>
          <w:rFonts w:ascii="Comic Sans MS" w:eastAsia="Times New Roman" w:hAnsi="Comic Sans MS" w:cs="Arial"/>
          <w:color w:val="3B3B3B"/>
          <w:sz w:val="28"/>
          <w:szCs w:val="28"/>
          <w:lang w:eastAsia="en-GB"/>
        </w:rPr>
      </w:pPr>
      <w:r w:rsidRPr="005175B8">
        <w:rPr>
          <w:rFonts w:ascii="Comic Sans MS" w:eastAsia="Times New Roman" w:hAnsi="Comic Sans MS" w:cs="Arial"/>
          <w:color w:val="000000"/>
          <w:sz w:val="28"/>
          <w:szCs w:val="28"/>
          <w:lang w:val="en-US" w:eastAsia="en-GB"/>
        </w:rPr>
        <w:t>This Challenge is for you if you would like to make a difference in the world, have some great ideas and want to develop some new enterprising skills! There is a growing movement of young people across Wales who want to do something good, and by taking part in this Challenge, you will be one of them! You are the generation that is going to make a difference and improve people’s lives.</w:t>
      </w:r>
      <w:r w:rsidRPr="005175B8">
        <w:rPr>
          <w:rFonts w:ascii="Comic Sans MS" w:eastAsia="Times New Roman" w:hAnsi="Comic Sans MS" w:cs="Arial"/>
          <w:color w:val="000000"/>
          <w:sz w:val="28"/>
          <w:szCs w:val="28"/>
          <w:lang w:eastAsia="en-GB"/>
        </w:rPr>
        <w:t> </w:t>
      </w:r>
    </w:p>
    <w:p w14:paraId="5D3E0BA5" w14:textId="5874FE8D" w:rsidR="005744CE" w:rsidRPr="008D54A3" w:rsidRDefault="005175B8" w:rsidP="008D54A3">
      <w:pPr>
        <w:shd w:val="clear" w:color="auto" w:fill="FFFFFF"/>
        <w:rPr>
          <w:rFonts w:ascii="Arial" w:hAnsi="Arial" w:cs="Arial"/>
          <w:b/>
          <w:bCs/>
          <w:color w:val="3B3B3B"/>
          <w:sz w:val="32"/>
          <w:szCs w:val="32"/>
        </w:rPr>
      </w:pPr>
      <w:r w:rsidRPr="008D54A3">
        <w:rPr>
          <w:rFonts w:ascii="Arial" w:hAnsi="Arial" w:cs="Arial"/>
          <w:b/>
          <w:bCs/>
          <w:color w:val="3B3B3B"/>
          <w:sz w:val="32"/>
          <w:szCs w:val="32"/>
        </w:rPr>
        <w:t>For further support or business advice call</w:t>
      </w:r>
      <w:r w:rsidR="008D54A3">
        <w:rPr>
          <w:rFonts w:ascii="Arial" w:hAnsi="Arial" w:cs="Arial"/>
          <w:b/>
          <w:bCs/>
          <w:color w:val="3B3B3B"/>
          <w:sz w:val="32"/>
          <w:szCs w:val="32"/>
        </w:rPr>
        <w:t xml:space="preserve"> </w:t>
      </w:r>
      <w:hyperlink r:id="rId37" w:history="1">
        <w:r w:rsidRPr="008D54A3">
          <w:rPr>
            <w:rStyle w:val="Hyperlink"/>
            <w:rFonts w:ascii="Arial" w:hAnsi="Arial" w:cs="Arial"/>
            <w:b/>
            <w:bCs/>
            <w:color w:val="3B3B3B"/>
            <w:sz w:val="36"/>
            <w:szCs w:val="36"/>
            <w:shd w:val="clear" w:color="auto" w:fill="FFFFFF"/>
          </w:rPr>
          <w:t>03000 6 03000</w:t>
        </w:r>
      </w:hyperlink>
    </w:p>
    <w:p w14:paraId="4921BEA8" w14:textId="2E9C1C88" w:rsidR="005744CE" w:rsidRDefault="005744CE" w:rsidP="003E07E2">
      <w:pPr>
        <w:spacing w:after="0" w:line="240" w:lineRule="auto"/>
        <w:rPr>
          <w:rFonts w:ascii="Comic Sans MS" w:eastAsia="Times New Roman" w:hAnsi="Comic Sans MS"/>
          <w:color w:val="202020"/>
          <w:sz w:val="28"/>
          <w:szCs w:val="28"/>
        </w:rPr>
      </w:pPr>
    </w:p>
    <w:p w14:paraId="35FF5DA8" w14:textId="20B8BE1D" w:rsidR="005744CE" w:rsidRDefault="005744CE" w:rsidP="009D4326">
      <w:pPr>
        <w:spacing w:after="0" w:line="240" w:lineRule="auto"/>
        <w:jc w:val="center"/>
        <w:rPr>
          <w:rFonts w:ascii="Comic Sans MS" w:eastAsia="Times New Roman" w:hAnsi="Comic Sans MS"/>
          <w:color w:val="202020"/>
          <w:sz w:val="28"/>
          <w:szCs w:val="28"/>
        </w:rPr>
      </w:pPr>
    </w:p>
    <w:p w14:paraId="6A622E55" w14:textId="53985DE0" w:rsidR="005744CE" w:rsidRDefault="005744CE" w:rsidP="003E07E2">
      <w:pPr>
        <w:spacing w:after="0" w:line="240" w:lineRule="auto"/>
        <w:rPr>
          <w:rFonts w:ascii="Comic Sans MS" w:eastAsia="Times New Roman" w:hAnsi="Comic Sans MS"/>
          <w:color w:val="202020"/>
          <w:sz w:val="28"/>
          <w:szCs w:val="28"/>
        </w:rPr>
      </w:pPr>
    </w:p>
    <w:p w14:paraId="175642E7" w14:textId="63515A4D" w:rsidR="005744CE" w:rsidRDefault="005744CE" w:rsidP="003E07E2">
      <w:pPr>
        <w:spacing w:after="0" w:line="240" w:lineRule="auto"/>
        <w:rPr>
          <w:rFonts w:ascii="Comic Sans MS" w:eastAsia="Times New Roman" w:hAnsi="Comic Sans MS"/>
          <w:color w:val="202020"/>
          <w:sz w:val="28"/>
          <w:szCs w:val="28"/>
        </w:rPr>
      </w:pPr>
    </w:p>
    <w:p w14:paraId="04B4BD55" w14:textId="2F20B9F2" w:rsidR="005744CE" w:rsidRPr="003E07E2" w:rsidRDefault="005744CE" w:rsidP="003E07E2">
      <w:pPr>
        <w:spacing w:after="0" w:line="240" w:lineRule="auto"/>
        <w:rPr>
          <w:rFonts w:ascii="Comic Sans MS" w:eastAsia="Times New Roman" w:hAnsi="Comic Sans MS"/>
          <w:color w:val="202020"/>
          <w:sz w:val="28"/>
          <w:szCs w:val="28"/>
        </w:rPr>
      </w:pPr>
      <w:r>
        <w:rPr>
          <w:noProof/>
        </w:rPr>
        <w:lastRenderedPageBreak/>
        <w:drawing>
          <wp:inline distT="0" distB="0" distL="0" distR="0" wp14:anchorId="158A39A8" wp14:editId="2205FFEC">
            <wp:extent cx="5988042" cy="8315325"/>
            <wp:effectExtent l="0" t="0" r="0" b="0"/>
            <wp:docPr id="21" name="Picture 21"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website&#10;&#10;Description automatically generated"/>
                    <pic:cNvPicPr>
                      <a:picLocks noChangeAspect="1"/>
                    </pic:cNvPicPr>
                  </pic:nvPicPr>
                  <pic:blipFill>
                    <a:blip r:embed="rId38">
                      <a:extLst>
                        <a:ext uri="{28A0092B-C50C-407E-A947-70E740481C1C}">
                          <a14:useLocalDpi xmlns:a14="http://schemas.microsoft.com/office/drawing/2010/main" val="0"/>
                        </a:ext>
                      </a:extLst>
                    </a:blip>
                    <a:srcRect l="25095" t="16847" r="43330" b="5148"/>
                    <a:stretch>
                      <a:fillRect/>
                    </a:stretch>
                  </pic:blipFill>
                  <pic:spPr bwMode="auto">
                    <a:xfrm>
                      <a:off x="0" y="0"/>
                      <a:ext cx="5995753" cy="8326033"/>
                    </a:xfrm>
                    <a:prstGeom prst="rect">
                      <a:avLst/>
                    </a:prstGeom>
                    <a:noFill/>
                    <a:ln>
                      <a:noFill/>
                    </a:ln>
                  </pic:spPr>
                </pic:pic>
              </a:graphicData>
            </a:graphic>
          </wp:inline>
        </w:drawing>
      </w:r>
    </w:p>
    <w:p w14:paraId="0CDB4941" w14:textId="03EF4BF8" w:rsidR="00A215B9" w:rsidRDefault="00A215B9" w:rsidP="003E07E2">
      <w:pPr>
        <w:spacing w:after="0" w:line="240" w:lineRule="auto"/>
        <w:rPr>
          <w:rFonts w:ascii="Comic Sans MS" w:eastAsia="Times New Roman" w:hAnsi="Comic Sans MS"/>
          <w:color w:val="202020"/>
          <w:sz w:val="28"/>
          <w:szCs w:val="28"/>
        </w:rPr>
      </w:pPr>
      <w:r w:rsidRPr="003E07E2">
        <w:rPr>
          <w:rFonts w:ascii="Comic Sans MS" w:eastAsia="Times New Roman" w:hAnsi="Comic Sans MS"/>
          <w:color w:val="202020"/>
          <w:sz w:val="28"/>
          <w:szCs w:val="28"/>
        </w:rPr>
        <w:t xml:space="preserve">.  </w:t>
      </w:r>
    </w:p>
    <w:p w14:paraId="0E420C8A" w14:textId="5625EF5A" w:rsidR="00792894" w:rsidRDefault="00792894" w:rsidP="003E07E2">
      <w:pPr>
        <w:spacing w:after="0" w:line="240" w:lineRule="auto"/>
        <w:rPr>
          <w:rFonts w:ascii="Comic Sans MS" w:eastAsia="Times New Roman" w:hAnsi="Comic Sans MS"/>
          <w:color w:val="202020"/>
          <w:sz w:val="28"/>
          <w:szCs w:val="28"/>
        </w:rPr>
      </w:pPr>
    </w:p>
    <w:p w14:paraId="085C2BDC" w14:textId="38EFE356" w:rsidR="007C1EB1" w:rsidRDefault="005647CF" w:rsidP="007C1EB1">
      <w:pPr>
        <w:spacing w:after="0" w:line="240" w:lineRule="auto"/>
        <w:jc w:val="center"/>
        <w:rPr>
          <w:rFonts w:ascii="Comic Sans MS" w:eastAsia="Times New Roman" w:hAnsi="Comic Sans MS"/>
          <w:color w:val="202020"/>
          <w:sz w:val="28"/>
          <w:szCs w:val="28"/>
        </w:rPr>
      </w:pPr>
      <w:r>
        <w:rPr>
          <w:noProof/>
        </w:rPr>
        <w:lastRenderedPageBreak/>
        <w:drawing>
          <wp:anchor distT="0" distB="0" distL="114300" distR="114300" simplePos="0" relativeHeight="251663360" behindDoc="0" locked="0" layoutInCell="1" allowOverlap="1" wp14:anchorId="5E1CEFBF" wp14:editId="353E81C7">
            <wp:simplePos x="0" y="0"/>
            <wp:positionH relativeFrom="column">
              <wp:posOffset>-273050</wp:posOffset>
            </wp:positionH>
            <wp:positionV relativeFrom="paragraph">
              <wp:posOffset>276225</wp:posOffset>
            </wp:positionV>
            <wp:extent cx="3568700" cy="2266950"/>
            <wp:effectExtent l="0" t="0" r="0" b="0"/>
            <wp:wrapNone/>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a:picLocks noChangeAspect="1"/>
                    </pic:cNvPicPr>
                  </pic:nvPicPr>
                  <pic:blipFill>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68700" cy="2266950"/>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14:anchorId="36521BB2" wp14:editId="509CF555">
            <wp:simplePos x="0" y="0"/>
            <wp:positionH relativeFrom="column">
              <wp:posOffset>3295015</wp:posOffset>
            </wp:positionH>
            <wp:positionV relativeFrom="paragraph">
              <wp:posOffset>-790575</wp:posOffset>
            </wp:positionV>
            <wp:extent cx="2733675" cy="3879215"/>
            <wp:effectExtent l="0" t="0" r="0" b="6985"/>
            <wp:wrapNone/>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pic:cNvPicPr>
                  </pic:nvPicPr>
                  <pic:blipFill>
                    <a:blip r:embed="rId41" cstate="print">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33675" cy="3879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9210C" w14:textId="1B2A9E3C" w:rsidR="007C1EB1" w:rsidRDefault="007C1EB1" w:rsidP="007C1EB1">
      <w:pPr>
        <w:spacing w:after="0" w:line="240" w:lineRule="auto"/>
        <w:jc w:val="center"/>
        <w:rPr>
          <w:rFonts w:ascii="Comic Sans MS" w:eastAsia="Times New Roman" w:hAnsi="Comic Sans MS"/>
          <w:color w:val="202020"/>
          <w:sz w:val="28"/>
          <w:szCs w:val="28"/>
        </w:rPr>
      </w:pPr>
    </w:p>
    <w:p w14:paraId="23626B10" w14:textId="573B8F5E" w:rsidR="007C1EB1" w:rsidRDefault="007C1EB1" w:rsidP="003E07E2">
      <w:pPr>
        <w:spacing w:after="0" w:line="240" w:lineRule="auto"/>
        <w:rPr>
          <w:rFonts w:ascii="Comic Sans MS" w:eastAsia="Times New Roman" w:hAnsi="Comic Sans MS"/>
          <w:color w:val="202020"/>
          <w:sz w:val="28"/>
          <w:szCs w:val="28"/>
        </w:rPr>
      </w:pPr>
    </w:p>
    <w:p w14:paraId="7489154D" w14:textId="4A031D76" w:rsidR="007C1EB1" w:rsidRDefault="007C1EB1" w:rsidP="003E07E2">
      <w:pPr>
        <w:spacing w:after="0" w:line="240" w:lineRule="auto"/>
        <w:rPr>
          <w:rFonts w:ascii="Comic Sans MS" w:eastAsia="Times New Roman" w:hAnsi="Comic Sans MS"/>
          <w:color w:val="202020"/>
          <w:sz w:val="28"/>
          <w:szCs w:val="28"/>
        </w:rPr>
      </w:pPr>
    </w:p>
    <w:p w14:paraId="748E26AF" w14:textId="1CE76583" w:rsidR="007C1EB1" w:rsidRDefault="007C1EB1" w:rsidP="003E07E2">
      <w:pPr>
        <w:spacing w:after="0" w:line="240" w:lineRule="auto"/>
        <w:rPr>
          <w:rFonts w:ascii="Comic Sans MS" w:eastAsia="Times New Roman" w:hAnsi="Comic Sans MS"/>
          <w:color w:val="202020"/>
          <w:sz w:val="28"/>
          <w:szCs w:val="28"/>
        </w:rPr>
      </w:pPr>
    </w:p>
    <w:p w14:paraId="69841240" w14:textId="58D61869" w:rsidR="00237BA4" w:rsidRDefault="00237BA4" w:rsidP="003E07E2">
      <w:pPr>
        <w:spacing w:after="0" w:line="240" w:lineRule="auto"/>
        <w:rPr>
          <w:rFonts w:ascii="Comic Sans MS" w:eastAsia="Times New Roman" w:hAnsi="Comic Sans MS"/>
          <w:color w:val="202020"/>
          <w:sz w:val="28"/>
          <w:szCs w:val="28"/>
        </w:rPr>
      </w:pPr>
    </w:p>
    <w:p w14:paraId="0FDF68AF" w14:textId="672AC974" w:rsidR="00237BA4" w:rsidRDefault="00237BA4" w:rsidP="003E07E2">
      <w:pPr>
        <w:spacing w:after="0" w:line="240" w:lineRule="auto"/>
        <w:rPr>
          <w:rFonts w:ascii="Comic Sans MS" w:eastAsia="Times New Roman" w:hAnsi="Comic Sans MS"/>
          <w:color w:val="202020"/>
          <w:sz w:val="28"/>
          <w:szCs w:val="28"/>
        </w:rPr>
      </w:pPr>
    </w:p>
    <w:p w14:paraId="3FD62B45" w14:textId="1D492352" w:rsidR="00237BA4" w:rsidRDefault="00237BA4" w:rsidP="003E07E2">
      <w:pPr>
        <w:spacing w:after="0" w:line="240" w:lineRule="auto"/>
        <w:rPr>
          <w:rFonts w:ascii="Comic Sans MS" w:eastAsia="Times New Roman" w:hAnsi="Comic Sans MS"/>
          <w:color w:val="202020"/>
          <w:sz w:val="28"/>
          <w:szCs w:val="28"/>
        </w:rPr>
      </w:pPr>
    </w:p>
    <w:p w14:paraId="374C35D0" w14:textId="24A5B610" w:rsidR="00237BA4" w:rsidRDefault="00237BA4" w:rsidP="003E07E2">
      <w:pPr>
        <w:spacing w:after="0" w:line="240" w:lineRule="auto"/>
        <w:rPr>
          <w:rFonts w:ascii="Comic Sans MS" w:eastAsia="Times New Roman" w:hAnsi="Comic Sans MS"/>
          <w:color w:val="202020"/>
          <w:sz w:val="28"/>
          <w:szCs w:val="28"/>
        </w:rPr>
      </w:pPr>
    </w:p>
    <w:p w14:paraId="1881E686" w14:textId="450FB5E2" w:rsidR="007C1EB1" w:rsidRDefault="007C1EB1" w:rsidP="003E07E2">
      <w:pPr>
        <w:spacing w:after="0" w:line="240" w:lineRule="auto"/>
        <w:rPr>
          <w:rFonts w:ascii="Comic Sans MS" w:eastAsia="Times New Roman" w:hAnsi="Comic Sans MS"/>
          <w:color w:val="202020"/>
          <w:sz w:val="28"/>
          <w:szCs w:val="28"/>
        </w:rPr>
      </w:pPr>
    </w:p>
    <w:p w14:paraId="1708F992" w14:textId="48F3084A" w:rsidR="007C1EB1" w:rsidRDefault="007C1EB1" w:rsidP="003E07E2">
      <w:pPr>
        <w:spacing w:after="0" w:line="240" w:lineRule="auto"/>
        <w:rPr>
          <w:rFonts w:ascii="Comic Sans MS" w:eastAsia="Times New Roman" w:hAnsi="Comic Sans MS"/>
          <w:color w:val="202020"/>
          <w:sz w:val="28"/>
          <w:szCs w:val="28"/>
        </w:rPr>
      </w:pPr>
    </w:p>
    <w:p w14:paraId="1712ACE9" w14:textId="2DD25FB2" w:rsidR="007C1EB1" w:rsidRDefault="007C1EB1" w:rsidP="00F84581">
      <w:pPr>
        <w:spacing w:after="0" w:line="240" w:lineRule="auto"/>
        <w:rPr>
          <w:rFonts w:ascii="Comic Sans MS" w:eastAsia="Times New Roman" w:hAnsi="Comic Sans MS"/>
          <w:color w:val="202020"/>
          <w:sz w:val="28"/>
          <w:szCs w:val="28"/>
        </w:rPr>
      </w:pPr>
    </w:p>
    <w:p w14:paraId="65BFDFCE" w14:textId="77777777" w:rsidR="00F84581" w:rsidRPr="00F84581" w:rsidRDefault="00F84581" w:rsidP="00F84581">
      <w:pPr>
        <w:spacing w:after="0" w:line="240" w:lineRule="auto"/>
        <w:jc w:val="center"/>
        <w:rPr>
          <w:rFonts w:ascii="Comic Sans MS" w:eastAsia="Times New Roman" w:hAnsi="Comic Sans MS"/>
          <w:color w:val="202020"/>
          <w:sz w:val="16"/>
          <w:szCs w:val="16"/>
        </w:rPr>
      </w:pPr>
    </w:p>
    <w:p w14:paraId="52E640E7" w14:textId="30865471" w:rsidR="00792894" w:rsidRDefault="00F84581" w:rsidP="00F84581">
      <w:pPr>
        <w:spacing w:after="0" w:line="240" w:lineRule="auto"/>
        <w:jc w:val="center"/>
        <w:rPr>
          <w:rFonts w:ascii="Comic Sans MS" w:eastAsia="Times New Roman" w:hAnsi="Comic Sans MS"/>
          <w:color w:val="202020"/>
          <w:sz w:val="16"/>
          <w:szCs w:val="16"/>
        </w:rPr>
      </w:pPr>
      <w:r>
        <w:rPr>
          <w:rFonts w:ascii="Comic Sans MS" w:eastAsia="Times New Roman" w:hAnsi="Comic Sans MS"/>
          <w:color w:val="202020"/>
          <w:sz w:val="16"/>
          <w:szCs w:val="16"/>
        </w:rPr>
        <w:t>*****************************</w:t>
      </w:r>
    </w:p>
    <w:p w14:paraId="570FFA96" w14:textId="2C6240FA" w:rsidR="00F84581" w:rsidRDefault="001621CB" w:rsidP="00F84581">
      <w:pPr>
        <w:spacing w:after="0" w:line="240" w:lineRule="auto"/>
        <w:jc w:val="right"/>
        <w:rPr>
          <w:rFonts w:ascii="Comic Sans MS" w:eastAsia="Times New Roman" w:hAnsi="Comic Sans MS"/>
          <w:color w:val="202020"/>
          <w:sz w:val="28"/>
          <w:szCs w:val="28"/>
        </w:rPr>
      </w:pPr>
      <w:r>
        <w:rPr>
          <w:noProof/>
        </w:rPr>
        <w:drawing>
          <wp:anchor distT="0" distB="0" distL="114300" distR="114300" simplePos="0" relativeHeight="251665408" behindDoc="1" locked="0" layoutInCell="1" allowOverlap="1" wp14:anchorId="3DAB308F" wp14:editId="7FFD13B2">
            <wp:simplePos x="0" y="0"/>
            <wp:positionH relativeFrom="column">
              <wp:posOffset>1609725</wp:posOffset>
            </wp:positionH>
            <wp:positionV relativeFrom="paragraph">
              <wp:posOffset>125095</wp:posOffset>
            </wp:positionV>
            <wp:extent cx="2409825" cy="2660650"/>
            <wp:effectExtent l="0" t="0" r="9525" b="6350"/>
            <wp:wrapTight wrapText="bothSides">
              <wp:wrapPolygon edited="0">
                <wp:start x="0" y="0"/>
                <wp:lineTo x="0" y="21497"/>
                <wp:lineTo x="21515" y="21497"/>
                <wp:lineTo x="21515" y="0"/>
                <wp:lineTo x="0" y="0"/>
              </wp:wrapPolygon>
            </wp:wrapTight>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09825" cy="266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2E9EAE" w14:textId="5696ABF8" w:rsidR="00F84581" w:rsidRDefault="00F84581" w:rsidP="00F84581">
      <w:pPr>
        <w:spacing w:after="0" w:line="240" w:lineRule="auto"/>
        <w:jc w:val="right"/>
        <w:rPr>
          <w:rFonts w:ascii="Comic Sans MS" w:eastAsia="Times New Roman" w:hAnsi="Comic Sans MS"/>
          <w:color w:val="202020"/>
          <w:sz w:val="28"/>
          <w:szCs w:val="28"/>
        </w:rPr>
      </w:pPr>
    </w:p>
    <w:p w14:paraId="6C9A7DB0" w14:textId="7DD4A83E" w:rsidR="00F84581" w:rsidRDefault="00F84581" w:rsidP="00F84581">
      <w:pPr>
        <w:spacing w:after="0" w:line="240" w:lineRule="auto"/>
        <w:jc w:val="right"/>
        <w:rPr>
          <w:rFonts w:ascii="Comic Sans MS" w:eastAsia="Times New Roman" w:hAnsi="Comic Sans MS"/>
          <w:color w:val="202020"/>
          <w:sz w:val="28"/>
          <w:szCs w:val="28"/>
        </w:rPr>
      </w:pPr>
    </w:p>
    <w:p w14:paraId="62475486" w14:textId="65827836" w:rsidR="00F84581" w:rsidRDefault="00F84581" w:rsidP="00F84581">
      <w:pPr>
        <w:spacing w:after="0" w:line="240" w:lineRule="auto"/>
        <w:jc w:val="right"/>
        <w:rPr>
          <w:rFonts w:ascii="Comic Sans MS" w:eastAsia="Times New Roman" w:hAnsi="Comic Sans MS"/>
          <w:color w:val="202020"/>
          <w:sz w:val="28"/>
          <w:szCs w:val="28"/>
        </w:rPr>
      </w:pPr>
    </w:p>
    <w:p w14:paraId="594AA029" w14:textId="1EEF17FE" w:rsidR="00F84581" w:rsidRDefault="00F84581" w:rsidP="00F84581">
      <w:pPr>
        <w:spacing w:after="0" w:line="240" w:lineRule="auto"/>
        <w:jc w:val="right"/>
        <w:rPr>
          <w:rFonts w:ascii="Comic Sans MS" w:eastAsia="Times New Roman" w:hAnsi="Comic Sans MS"/>
          <w:color w:val="202020"/>
          <w:sz w:val="28"/>
          <w:szCs w:val="28"/>
        </w:rPr>
      </w:pPr>
    </w:p>
    <w:p w14:paraId="55782F9B" w14:textId="7EC74052" w:rsidR="00F84581" w:rsidRDefault="00F84581" w:rsidP="00F84581">
      <w:pPr>
        <w:spacing w:after="0" w:line="240" w:lineRule="auto"/>
        <w:jc w:val="right"/>
        <w:rPr>
          <w:rFonts w:ascii="Comic Sans MS" w:eastAsia="Times New Roman" w:hAnsi="Comic Sans MS"/>
          <w:color w:val="202020"/>
          <w:sz w:val="28"/>
          <w:szCs w:val="28"/>
        </w:rPr>
      </w:pPr>
    </w:p>
    <w:p w14:paraId="3CFB8306" w14:textId="17DE5320" w:rsidR="00F84581" w:rsidRDefault="00F84581" w:rsidP="00F84581">
      <w:pPr>
        <w:spacing w:after="0" w:line="240" w:lineRule="auto"/>
        <w:jc w:val="right"/>
        <w:rPr>
          <w:rFonts w:ascii="Comic Sans MS" w:eastAsia="Times New Roman" w:hAnsi="Comic Sans MS"/>
          <w:color w:val="202020"/>
          <w:sz w:val="28"/>
          <w:szCs w:val="28"/>
        </w:rPr>
      </w:pPr>
    </w:p>
    <w:p w14:paraId="4727B337" w14:textId="59130E7C" w:rsidR="00F84581" w:rsidRDefault="00F84581" w:rsidP="00F84581">
      <w:pPr>
        <w:spacing w:after="0" w:line="240" w:lineRule="auto"/>
        <w:jc w:val="right"/>
        <w:rPr>
          <w:rFonts w:ascii="Comic Sans MS" w:eastAsia="Times New Roman" w:hAnsi="Comic Sans MS"/>
          <w:color w:val="202020"/>
          <w:sz w:val="28"/>
          <w:szCs w:val="28"/>
        </w:rPr>
      </w:pPr>
    </w:p>
    <w:p w14:paraId="4B1F8C27" w14:textId="14509D98" w:rsidR="00F84581" w:rsidRDefault="00F84581" w:rsidP="00F84581">
      <w:pPr>
        <w:spacing w:after="0" w:line="240" w:lineRule="auto"/>
        <w:jc w:val="right"/>
        <w:rPr>
          <w:rFonts w:ascii="Comic Sans MS" w:eastAsia="Times New Roman" w:hAnsi="Comic Sans MS"/>
          <w:color w:val="202020"/>
          <w:sz w:val="28"/>
          <w:szCs w:val="28"/>
        </w:rPr>
      </w:pPr>
    </w:p>
    <w:p w14:paraId="73BA997F" w14:textId="589F8FB3" w:rsidR="00F84581" w:rsidRDefault="00F84581" w:rsidP="00F84581">
      <w:pPr>
        <w:spacing w:after="0" w:line="240" w:lineRule="auto"/>
        <w:jc w:val="right"/>
        <w:rPr>
          <w:rFonts w:ascii="Comic Sans MS" w:eastAsia="Times New Roman" w:hAnsi="Comic Sans MS"/>
          <w:color w:val="202020"/>
          <w:sz w:val="28"/>
          <w:szCs w:val="28"/>
        </w:rPr>
      </w:pPr>
    </w:p>
    <w:p w14:paraId="7C58BBE3" w14:textId="732CE8F3" w:rsidR="00F84581" w:rsidRDefault="00F84581" w:rsidP="00F84581">
      <w:pPr>
        <w:spacing w:after="0" w:line="240" w:lineRule="auto"/>
        <w:jc w:val="right"/>
        <w:rPr>
          <w:rFonts w:ascii="Comic Sans MS" w:eastAsia="Times New Roman" w:hAnsi="Comic Sans MS"/>
          <w:color w:val="202020"/>
          <w:sz w:val="28"/>
          <w:szCs w:val="28"/>
        </w:rPr>
      </w:pPr>
    </w:p>
    <w:p w14:paraId="1CF1AB4A" w14:textId="64BDBADC" w:rsidR="00F84581" w:rsidRDefault="00F84581" w:rsidP="00F84581">
      <w:pPr>
        <w:spacing w:after="0" w:line="240" w:lineRule="auto"/>
        <w:jc w:val="right"/>
        <w:rPr>
          <w:rFonts w:ascii="Comic Sans MS" w:eastAsia="Times New Roman" w:hAnsi="Comic Sans MS"/>
          <w:color w:val="202020"/>
          <w:sz w:val="28"/>
          <w:szCs w:val="28"/>
        </w:rPr>
      </w:pPr>
    </w:p>
    <w:p w14:paraId="5DB66EB3" w14:textId="6F72B66D" w:rsidR="006D33F0" w:rsidRDefault="006D33F0" w:rsidP="006D33F0">
      <w:pPr>
        <w:spacing w:after="0" w:line="240" w:lineRule="auto"/>
        <w:rPr>
          <w:rFonts w:ascii="Comic Sans MS" w:eastAsia="Times New Roman" w:hAnsi="Comic Sans MS"/>
          <w:color w:val="202020"/>
          <w:sz w:val="28"/>
          <w:szCs w:val="28"/>
        </w:rPr>
      </w:pPr>
      <w:r>
        <w:rPr>
          <w:rFonts w:ascii="Comic Sans MS" w:eastAsia="Times New Roman" w:hAnsi="Comic Sans MS"/>
          <w:color w:val="202020"/>
          <w:sz w:val="28"/>
          <w:szCs w:val="28"/>
        </w:rPr>
        <w:t>If there is anyone you know who would like to receive a copy of this weekly News Letter</w:t>
      </w:r>
      <w:r w:rsidR="00ED7C29">
        <w:rPr>
          <w:rFonts w:ascii="Comic Sans MS" w:eastAsia="Times New Roman" w:hAnsi="Comic Sans MS"/>
          <w:color w:val="202020"/>
          <w:sz w:val="28"/>
          <w:szCs w:val="28"/>
        </w:rPr>
        <w:t>, free of charge</w:t>
      </w:r>
      <w:r>
        <w:rPr>
          <w:rFonts w:ascii="Comic Sans MS" w:eastAsia="Times New Roman" w:hAnsi="Comic Sans MS"/>
          <w:color w:val="202020"/>
          <w:sz w:val="28"/>
          <w:szCs w:val="28"/>
        </w:rPr>
        <w:t xml:space="preserve">, please do pass on my email address </w:t>
      </w:r>
      <w:r w:rsidR="00ED7C29">
        <w:rPr>
          <w:rFonts w:ascii="Comic Sans MS" w:eastAsia="Times New Roman" w:hAnsi="Comic Sans MS"/>
          <w:color w:val="202020"/>
          <w:sz w:val="28"/>
          <w:szCs w:val="28"/>
        </w:rPr>
        <w:t>and I will add their names to the list.</w:t>
      </w:r>
    </w:p>
    <w:p w14:paraId="1ECD69C3" w14:textId="593E34DF" w:rsidR="00ED7C29" w:rsidRPr="001621CB" w:rsidRDefault="00ED7C29" w:rsidP="001621CB">
      <w:pPr>
        <w:spacing w:after="0" w:line="240" w:lineRule="auto"/>
        <w:jc w:val="center"/>
        <w:rPr>
          <w:rFonts w:ascii="Comic Sans MS" w:eastAsia="Times New Roman" w:hAnsi="Comic Sans MS"/>
          <w:b/>
          <w:bCs/>
          <w:color w:val="0000FF"/>
          <w:sz w:val="24"/>
          <w:szCs w:val="24"/>
          <w:u w:val="single"/>
        </w:rPr>
      </w:pPr>
      <w:hyperlink r:id="rId44" w:history="1">
        <w:r w:rsidRPr="001621CB">
          <w:rPr>
            <w:rStyle w:val="Hyperlink"/>
            <w:rFonts w:ascii="Comic Sans MS" w:eastAsia="Times New Roman" w:hAnsi="Comic Sans MS"/>
            <w:b/>
            <w:bCs/>
            <w:sz w:val="24"/>
            <w:szCs w:val="24"/>
          </w:rPr>
          <w:t>bremner.millhouse@btinternet.com</w:t>
        </w:r>
      </w:hyperlink>
    </w:p>
    <w:p w14:paraId="3222F62C" w14:textId="2A2CA37B" w:rsidR="00ED7C29" w:rsidRDefault="00ED7C29" w:rsidP="006D33F0">
      <w:pPr>
        <w:spacing w:after="0" w:line="240" w:lineRule="auto"/>
        <w:rPr>
          <w:rFonts w:ascii="Comic Sans MS" w:eastAsia="Times New Roman" w:hAnsi="Comic Sans MS"/>
          <w:sz w:val="28"/>
          <w:szCs w:val="28"/>
        </w:rPr>
      </w:pPr>
      <w:r>
        <w:rPr>
          <w:rFonts w:ascii="Comic Sans MS" w:eastAsia="Times New Roman" w:hAnsi="Comic Sans MS"/>
          <w:sz w:val="28"/>
          <w:szCs w:val="28"/>
        </w:rPr>
        <w:t xml:space="preserve">Very </w:t>
      </w:r>
      <w:r w:rsidRPr="00ED7C29">
        <w:rPr>
          <w:rFonts w:ascii="Comic Sans MS" w:eastAsia="Times New Roman" w:hAnsi="Comic Sans MS"/>
          <w:sz w:val="28"/>
          <w:szCs w:val="28"/>
        </w:rPr>
        <w:t>best wishes all</w:t>
      </w:r>
      <w:r>
        <w:rPr>
          <w:rFonts w:ascii="Comic Sans MS" w:eastAsia="Times New Roman" w:hAnsi="Comic Sans MS"/>
          <w:sz w:val="28"/>
          <w:szCs w:val="28"/>
        </w:rPr>
        <w:t>,</w:t>
      </w:r>
    </w:p>
    <w:p w14:paraId="0D885EC8" w14:textId="3EE43618" w:rsidR="00ED7C29" w:rsidRPr="00ED7C29" w:rsidRDefault="00ED7C29" w:rsidP="006D33F0">
      <w:pPr>
        <w:spacing w:after="0" w:line="240" w:lineRule="auto"/>
        <w:rPr>
          <w:rFonts w:ascii="Comic Sans MS" w:eastAsia="Times New Roman" w:hAnsi="Comic Sans MS"/>
          <w:sz w:val="28"/>
          <w:szCs w:val="28"/>
        </w:rPr>
      </w:pPr>
      <w:r>
        <w:rPr>
          <w:rFonts w:ascii="Comic Sans MS" w:eastAsia="Times New Roman" w:hAnsi="Comic Sans MS"/>
          <w:sz w:val="28"/>
          <w:szCs w:val="28"/>
        </w:rPr>
        <w:t>Sybil</w:t>
      </w:r>
    </w:p>
    <w:sectPr w:rsidR="00ED7C29" w:rsidRPr="00ED7C29" w:rsidSect="00994A47">
      <w:pgSz w:w="11906" w:h="16838"/>
      <w:pgMar w:top="1440" w:right="1440" w:bottom="1440" w:left="1440" w:header="708" w:footer="708" w:gutter="0"/>
      <w:pgBorders w:offsetFrom="page">
        <w:top w:val="flowersPansy" w:sz="9" w:space="24" w:color="C00000"/>
        <w:left w:val="flowersPansy" w:sz="9" w:space="24" w:color="C00000"/>
        <w:bottom w:val="flowersPansy" w:sz="9" w:space="24" w:color="C00000"/>
        <w:right w:val="flowersPansy" w:sz="9"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ndalus">
    <w:altName w:val="Times New Roman"/>
    <w:charset w:val="00"/>
    <w:family w:val="roman"/>
    <w:pitch w:val="variable"/>
    <w:sig w:usb0="00000000" w:usb1="80000000" w:usb2="00000008" w:usb3="00000000" w:csb0="00000041" w:csb1="00000000"/>
  </w:font>
  <w:font w:name="Helvetica">
    <w:panose1 w:val="020B05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6082D"/>
    <w:multiLevelType w:val="hybridMultilevel"/>
    <w:tmpl w:val="BC5C88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AA43258"/>
    <w:multiLevelType w:val="multilevel"/>
    <w:tmpl w:val="45B48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D62900"/>
    <w:multiLevelType w:val="multilevel"/>
    <w:tmpl w:val="1BC83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C628C"/>
    <w:multiLevelType w:val="multilevel"/>
    <w:tmpl w:val="BFFA8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C24B63"/>
    <w:multiLevelType w:val="hybridMultilevel"/>
    <w:tmpl w:val="ACD0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672767"/>
    <w:multiLevelType w:val="multilevel"/>
    <w:tmpl w:val="B9EC2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FF1F94"/>
    <w:multiLevelType w:val="multilevel"/>
    <w:tmpl w:val="452071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491D69"/>
    <w:multiLevelType w:val="multilevel"/>
    <w:tmpl w:val="0026E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FB093A"/>
    <w:multiLevelType w:val="multilevel"/>
    <w:tmpl w:val="6F627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5"/>
  </w:num>
  <w:num w:numId="5">
    <w:abstractNumId w:val="7"/>
  </w:num>
  <w:num w:numId="6">
    <w:abstractNumId w:val="3"/>
  </w:num>
  <w:num w:numId="7">
    <w:abstractNumId w:val="6"/>
  </w:num>
  <w:num w:numId="8">
    <w:abstractNumId w:val="2"/>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328"/>
    <w:rsid w:val="00022EE9"/>
    <w:rsid w:val="000230AD"/>
    <w:rsid w:val="0003430D"/>
    <w:rsid w:val="00034328"/>
    <w:rsid w:val="000C36A1"/>
    <w:rsid w:val="000F1B13"/>
    <w:rsid w:val="00110267"/>
    <w:rsid w:val="001254A5"/>
    <w:rsid w:val="00143FDB"/>
    <w:rsid w:val="00145959"/>
    <w:rsid w:val="00161BFF"/>
    <w:rsid w:val="001621CB"/>
    <w:rsid w:val="00190150"/>
    <w:rsid w:val="001A7328"/>
    <w:rsid w:val="001B1C52"/>
    <w:rsid w:val="001B2683"/>
    <w:rsid w:val="001B5AA3"/>
    <w:rsid w:val="001D34B8"/>
    <w:rsid w:val="001D4595"/>
    <w:rsid w:val="001D5D0F"/>
    <w:rsid w:val="00237BA4"/>
    <w:rsid w:val="00247B3F"/>
    <w:rsid w:val="00253BEF"/>
    <w:rsid w:val="002A69F3"/>
    <w:rsid w:val="002A7138"/>
    <w:rsid w:val="002B33F3"/>
    <w:rsid w:val="003209F9"/>
    <w:rsid w:val="003C4626"/>
    <w:rsid w:val="003D7721"/>
    <w:rsid w:val="003E07E2"/>
    <w:rsid w:val="004404B6"/>
    <w:rsid w:val="004A272E"/>
    <w:rsid w:val="004C3B1B"/>
    <w:rsid w:val="00507440"/>
    <w:rsid w:val="00512283"/>
    <w:rsid w:val="005175B8"/>
    <w:rsid w:val="00535211"/>
    <w:rsid w:val="005647CF"/>
    <w:rsid w:val="005744CE"/>
    <w:rsid w:val="005E2325"/>
    <w:rsid w:val="005F0BA8"/>
    <w:rsid w:val="00663F4B"/>
    <w:rsid w:val="00667995"/>
    <w:rsid w:val="006C759B"/>
    <w:rsid w:val="006D33F0"/>
    <w:rsid w:val="006F4418"/>
    <w:rsid w:val="00706C23"/>
    <w:rsid w:val="00721D08"/>
    <w:rsid w:val="007257F4"/>
    <w:rsid w:val="007450CD"/>
    <w:rsid w:val="00773D6F"/>
    <w:rsid w:val="0078781A"/>
    <w:rsid w:val="00792894"/>
    <w:rsid w:val="00794510"/>
    <w:rsid w:val="007A7204"/>
    <w:rsid w:val="007C1EB1"/>
    <w:rsid w:val="007D0194"/>
    <w:rsid w:val="0080721E"/>
    <w:rsid w:val="0081151E"/>
    <w:rsid w:val="00825A2A"/>
    <w:rsid w:val="00831E22"/>
    <w:rsid w:val="0084126C"/>
    <w:rsid w:val="0084181C"/>
    <w:rsid w:val="00883091"/>
    <w:rsid w:val="008977AD"/>
    <w:rsid w:val="008A4497"/>
    <w:rsid w:val="008B0E5C"/>
    <w:rsid w:val="008C5F59"/>
    <w:rsid w:val="008D54A3"/>
    <w:rsid w:val="00920B2C"/>
    <w:rsid w:val="00952FDD"/>
    <w:rsid w:val="00994A47"/>
    <w:rsid w:val="009966E4"/>
    <w:rsid w:val="009A5A5F"/>
    <w:rsid w:val="009B6961"/>
    <w:rsid w:val="009D4326"/>
    <w:rsid w:val="00A215B9"/>
    <w:rsid w:val="00A769EC"/>
    <w:rsid w:val="00A85691"/>
    <w:rsid w:val="00A874C9"/>
    <w:rsid w:val="00AF301C"/>
    <w:rsid w:val="00B10759"/>
    <w:rsid w:val="00B30CE7"/>
    <w:rsid w:val="00BD7297"/>
    <w:rsid w:val="00BF4B18"/>
    <w:rsid w:val="00C129E1"/>
    <w:rsid w:val="00C4379A"/>
    <w:rsid w:val="00C87190"/>
    <w:rsid w:val="00C94571"/>
    <w:rsid w:val="00C96E84"/>
    <w:rsid w:val="00CA0419"/>
    <w:rsid w:val="00CA1CE5"/>
    <w:rsid w:val="00CA1E99"/>
    <w:rsid w:val="00CB7269"/>
    <w:rsid w:val="00CC02A5"/>
    <w:rsid w:val="00CC70B0"/>
    <w:rsid w:val="00D14F99"/>
    <w:rsid w:val="00D23B37"/>
    <w:rsid w:val="00D610DC"/>
    <w:rsid w:val="00D72E8F"/>
    <w:rsid w:val="00DA240A"/>
    <w:rsid w:val="00DE7C41"/>
    <w:rsid w:val="00E420F2"/>
    <w:rsid w:val="00ED3CC1"/>
    <w:rsid w:val="00ED7C29"/>
    <w:rsid w:val="00EE4E85"/>
    <w:rsid w:val="00F00274"/>
    <w:rsid w:val="00F07453"/>
    <w:rsid w:val="00F112A9"/>
    <w:rsid w:val="00F31BBA"/>
    <w:rsid w:val="00F7244E"/>
    <w:rsid w:val="00F8239C"/>
    <w:rsid w:val="00F84581"/>
    <w:rsid w:val="00FA09C7"/>
    <w:rsid w:val="00FA1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4127B"/>
  <w15:chartTrackingRefBased/>
  <w15:docId w15:val="{440C277A-14BA-4D6B-9184-BC4CEAD8E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CE7"/>
  </w:style>
  <w:style w:type="paragraph" w:styleId="Heading1">
    <w:name w:val="heading 1"/>
    <w:basedOn w:val="Normal"/>
    <w:link w:val="Heading1Char"/>
    <w:uiPriority w:val="9"/>
    <w:qFormat/>
    <w:rsid w:val="00CC70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CC70B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70B0"/>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CC70B0"/>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CC70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C70B0"/>
    <w:rPr>
      <w:color w:val="0000FF"/>
      <w:u w:val="single"/>
    </w:rPr>
  </w:style>
  <w:style w:type="character" w:customStyle="1" w:styleId="vohidden">
    <w:name w:val="vo_hidden"/>
    <w:basedOn w:val="DefaultParagraphFont"/>
    <w:rsid w:val="00CC70B0"/>
  </w:style>
  <w:style w:type="paragraph" w:styleId="NoSpacing">
    <w:name w:val="No Spacing"/>
    <w:uiPriority w:val="1"/>
    <w:qFormat/>
    <w:rsid w:val="00920B2C"/>
    <w:pPr>
      <w:spacing w:after="0" w:line="240" w:lineRule="auto"/>
    </w:pPr>
  </w:style>
  <w:style w:type="paragraph" w:styleId="ListParagraph">
    <w:name w:val="List Paragraph"/>
    <w:basedOn w:val="Normal"/>
    <w:uiPriority w:val="34"/>
    <w:qFormat/>
    <w:rsid w:val="00920B2C"/>
    <w:pPr>
      <w:spacing w:line="256" w:lineRule="auto"/>
      <w:ind w:left="720"/>
      <w:contextualSpacing/>
    </w:pPr>
  </w:style>
  <w:style w:type="character" w:customStyle="1" w:styleId="mc-toc-title">
    <w:name w:val="mc-toc-title"/>
    <w:basedOn w:val="DefaultParagraphFont"/>
    <w:rsid w:val="006C759B"/>
  </w:style>
  <w:style w:type="character" w:styleId="Strong">
    <w:name w:val="Strong"/>
    <w:basedOn w:val="DefaultParagraphFont"/>
    <w:uiPriority w:val="22"/>
    <w:qFormat/>
    <w:rsid w:val="006C759B"/>
    <w:rPr>
      <w:b/>
      <w:bCs/>
    </w:rPr>
  </w:style>
  <w:style w:type="character" w:styleId="UnresolvedMention">
    <w:name w:val="Unresolved Mention"/>
    <w:basedOn w:val="DefaultParagraphFont"/>
    <w:uiPriority w:val="99"/>
    <w:semiHidden/>
    <w:unhideWhenUsed/>
    <w:rsid w:val="007D0194"/>
    <w:rPr>
      <w:color w:val="605E5C"/>
      <w:shd w:val="clear" w:color="auto" w:fill="E1DFDD"/>
    </w:rPr>
  </w:style>
  <w:style w:type="character" w:customStyle="1" w:styleId="apple-converted-space">
    <w:name w:val="apple-converted-space"/>
    <w:basedOn w:val="DefaultParagraphFont"/>
    <w:rsid w:val="00FA09C7"/>
  </w:style>
  <w:style w:type="character" w:styleId="FollowedHyperlink">
    <w:name w:val="FollowedHyperlink"/>
    <w:basedOn w:val="DefaultParagraphFont"/>
    <w:uiPriority w:val="99"/>
    <w:semiHidden/>
    <w:unhideWhenUsed/>
    <w:rsid w:val="009D43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41080">
      <w:bodyDiv w:val="1"/>
      <w:marLeft w:val="0"/>
      <w:marRight w:val="0"/>
      <w:marTop w:val="0"/>
      <w:marBottom w:val="0"/>
      <w:divBdr>
        <w:top w:val="none" w:sz="0" w:space="0" w:color="auto"/>
        <w:left w:val="none" w:sz="0" w:space="0" w:color="auto"/>
        <w:bottom w:val="none" w:sz="0" w:space="0" w:color="auto"/>
        <w:right w:val="none" w:sz="0" w:space="0" w:color="auto"/>
      </w:divBdr>
    </w:div>
    <w:div w:id="92943775">
      <w:bodyDiv w:val="1"/>
      <w:marLeft w:val="0"/>
      <w:marRight w:val="0"/>
      <w:marTop w:val="0"/>
      <w:marBottom w:val="0"/>
      <w:divBdr>
        <w:top w:val="none" w:sz="0" w:space="0" w:color="auto"/>
        <w:left w:val="none" w:sz="0" w:space="0" w:color="auto"/>
        <w:bottom w:val="none" w:sz="0" w:space="0" w:color="auto"/>
        <w:right w:val="none" w:sz="0" w:space="0" w:color="auto"/>
      </w:divBdr>
      <w:divsChild>
        <w:div w:id="1800536371">
          <w:marLeft w:val="0"/>
          <w:marRight w:val="0"/>
          <w:marTop w:val="0"/>
          <w:marBottom w:val="150"/>
          <w:divBdr>
            <w:top w:val="none" w:sz="0" w:space="0" w:color="auto"/>
            <w:left w:val="none" w:sz="0" w:space="0" w:color="auto"/>
            <w:bottom w:val="none" w:sz="0" w:space="0" w:color="auto"/>
            <w:right w:val="none" w:sz="0" w:space="0" w:color="auto"/>
          </w:divBdr>
        </w:div>
      </w:divsChild>
    </w:div>
    <w:div w:id="116993773">
      <w:bodyDiv w:val="1"/>
      <w:marLeft w:val="0"/>
      <w:marRight w:val="0"/>
      <w:marTop w:val="0"/>
      <w:marBottom w:val="0"/>
      <w:divBdr>
        <w:top w:val="none" w:sz="0" w:space="0" w:color="auto"/>
        <w:left w:val="none" w:sz="0" w:space="0" w:color="auto"/>
        <w:bottom w:val="none" w:sz="0" w:space="0" w:color="auto"/>
        <w:right w:val="none" w:sz="0" w:space="0" w:color="auto"/>
      </w:divBdr>
    </w:div>
    <w:div w:id="120006284">
      <w:bodyDiv w:val="1"/>
      <w:marLeft w:val="0"/>
      <w:marRight w:val="0"/>
      <w:marTop w:val="0"/>
      <w:marBottom w:val="0"/>
      <w:divBdr>
        <w:top w:val="none" w:sz="0" w:space="0" w:color="auto"/>
        <w:left w:val="none" w:sz="0" w:space="0" w:color="auto"/>
        <w:bottom w:val="none" w:sz="0" w:space="0" w:color="auto"/>
        <w:right w:val="none" w:sz="0" w:space="0" w:color="auto"/>
      </w:divBdr>
    </w:div>
    <w:div w:id="133182992">
      <w:bodyDiv w:val="1"/>
      <w:marLeft w:val="0"/>
      <w:marRight w:val="0"/>
      <w:marTop w:val="0"/>
      <w:marBottom w:val="0"/>
      <w:divBdr>
        <w:top w:val="none" w:sz="0" w:space="0" w:color="auto"/>
        <w:left w:val="none" w:sz="0" w:space="0" w:color="auto"/>
        <w:bottom w:val="none" w:sz="0" w:space="0" w:color="auto"/>
        <w:right w:val="none" w:sz="0" w:space="0" w:color="auto"/>
      </w:divBdr>
    </w:div>
    <w:div w:id="206256412">
      <w:bodyDiv w:val="1"/>
      <w:marLeft w:val="0"/>
      <w:marRight w:val="0"/>
      <w:marTop w:val="0"/>
      <w:marBottom w:val="0"/>
      <w:divBdr>
        <w:top w:val="none" w:sz="0" w:space="0" w:color="auto"/>
        <w:left w:val="none" w:sz="0" w:space="0" w:color="auto"/>
        <w:bottom w:val="none" w:sz="0" w:space="0" w:color="auto"/>
        <w:right w:val="none" w:sz="0" w:space="0" w:color="auto"/>
      </w:divBdr>
    </w:div>
    <w:div w:id="233636445">
      <w:bodyDiv w:val="1"/>
      <w:marLeft w:val="0"/>
      <w:marRight w:val="0"/>
      <w:marTop w:val="0"/>
      <w:marBottom w:val="0"/>
      <w:divBdr>
        <w:top w:val="none" w:sz="0" w:space="0" w:color="auto"/>
        <w:left w:val="none" w:sz="0" w:space="0" w:color="auto"/>
        <w:bottom w:val="none" w:sz="0" w:space="0" w:color="auto"/>
        <w:right w:val="none" w:sz="0" w:space="0" w:color="auto"/>
      </w:divBdr>
    </w:div>
    <w:div w:id="752746647">
      <w:bodyDiv w:val="1"/>
      <w:marLeft w:val="0"/>
      <w:marRight w:val="0"/>
      <w:marTop w:val="0"/>
      <w:marBottom w:val="0"/>
      <w:divBdr>
        <w:top w:val="none" w:sz="0" w:space="0" w:color="auto"/>
        <w:left w:val="none" w:sz="0" w:space="0" w:color="auto"/>
        <w:bottom w:val="none" w:sz="0" w:space="0" w:color="auto"/>
        <w:right w:val="none" w:sz="0" w:space="0" w:color="auto"/>
      </w:divBdr>
    </w:div>
    <w:div w:id="882326257">
      <w:bodyDiv w:val="1"/>
      <w:marLeft w:val="0"/>
      <w:marRight w:val="0"/>
      <w:marTop w:val="0"/>
      <w:marBottom w:val="0"/>
      <w:divBdr>
        <w:top w:val="none" w:sz="0" w:space="0" w:color="auto"/>
        <w:left w:val="none" w:sz="0" w:space="0" w:color="auto"/>
        <w:bottom w:val="none" w:sz="0" w:space="0" w:color="auto"/>
        <w:right w:val="none" w:sz="0" w:space="0" w:color="auto"/>
      </w:divBdr>
    </w:div>
    <w:div w:id="904682635">
      <w:bodyDiv w:val="1"/>
      <w:marLeft w:val="0"/>
      <w:marRight w:val="0"/>
      <w:marTop w:val="0"/>
      <w:marBottom w:val="0"/>
      <w:divBdr>
        <w:top w:val="none" w:sz="0" w:space="0" w:color="auto"/>
        <w:left w:val="none" w:sz="0" w:space="0" w:color="auto"/>
        <w:bottom w:val="none" w:sz="0" w:space="0" w:color="auto"/>
        <w:right w:val="none" w:sz="0" w:space="0" w:color="auto"/>
      </w:divBdr>
    </w:div>
    <w:div w:id="1066151359">
      <w:bodyDiv w:val="1"/>
      <w:marLeft w:val="0"/>
      <w:marRight w:val="0"/>
      <w:marTop w:val="0"/>
      <w:marBottom w:val="0"/>
      <w:divBdr>
        <w:top w:val="none" w:sz="0" w:space="0" w:color="auto"/>
        <w:left w:val="none" w:sz="0" w:space="0" w:color="auto"/>
        <w:bottom w:val="none" w:sz="0" w:space="0" w:color="auto"/>
        <w:right w:val="none" w:sz="0" w:space="0" w:color="auto"/>
      </w:divBdr>
      <w:divsChild>
        <w:div w:id="929505523">
          <w:marLeft w:val="0"/>
          <w:marRight w:val="0"/>
          <w:marTop w:val="0"/>
          <w:marBottom w:val="0"/>
          <w:divBdr>
            <w:top w:val="none" w:sz="0" w:space="0" w:color="auto"/>
            <w:left w:val="none" w:sz="0" w:space="0" w:color="auto"/>
            <w:bottom w:val="none" w:sz="0" w:space="0" w:color="auto"/>
            <w:right w:val="none" w:sz="0" w:space="0" w:color="auto"/>
          </w:divBdr>
          <w:divsChild>
            <w:div w:id="1206068611">
              <w:marLeft w:val="0"/>
              <w:marRight w:val="0"/>
              <w:marTop w:val="0"/>
              <w:marBottom w:val="0"/>
              <w:divBdr>
                <w:top w:val="none" w:sz="0" w:space="0" w:color="auto"/>
                <w:left w:val="none" w:sz="0" w:space="0" w:color="auto"/>
                <w:bottom w:val="none" w:sz="0" w:space="0" w:color="auto"/>
                <w:right w:val="none" w:sz="0" w:space="0" w:color="auto"/>
              </w:divBdr>
            </w:div>
          </w:divsChild>
        </w:div>
        <w:div w:id="1342077410">
          <w:marLeft w:val="0"/>
          <w:marRight w:val="0"/>
          <w:marTop w:val="0"/>
          <w:marBottom w:val="600"/>
          <w:divBdr>
            <w:top w:val="none" w:sz="0" w:space="0" w:color="auto"/>
            <w:left w:val="none" w:sz="0" w:space="0" w:color="auto"/>
            <w:bottom w:val="none" w:sz="0" w:space="0" w:color="auto"/>
            <w:right w:val="none" w:sz="0" w:space="0" w:color="auto"/>
          </w:divBdr>
          <w:divsChild>
            <w:div w:id="1746800773">
              <w:marLeft w:val="0"/>
              <w:marRight w:val="0"/>
              <w:marTop w:val="0"/>
              <w:marBottom w:val="0"/>
              <w:divBdr>
                <w:top w:val="none" w:sz="0" w:space="0" w:color="auto"/>
                <w:left w:val="none" w:sz="0" w:space="0" w:color="auto"/>
                <w:bottom w:val="none" w:sz="0" w:space="0" w:color="auto"/>
                <w:right w:val="none" w:sz="0" w:space="0" w:color="auto"/>
              </w:divBdr>
              <w:divsChild>
                <w:div w:id="1263995333">
                  <w:marLeft w:val="-300"/>
                  <w:marRight w:val="-300"/>
                  <w:marTop w:val="0"/>
                  <w:marBottom w:val="0"/>
                  <w:divBdr>
                    <w:top w:val="none" w:sz="0" w:space="0" w:color="auto"/>
                    <w:left w:val="none" w:sz="0" w:space="0" w:color="auto"/>
                    <w:bottom w:val="none" w:sz="0" w:space="0" w:color="auto"/>
                    <w:right w:val="none" w:sz="0" w:space="0" w:color="auto"/>
                  </w:divBdr>
                  <w:divsChild>
                    <w:div w:id="1695418904">
                      <w:marLeft w:val="0"/>
                      <w:marRight w:val="0"/>
                      <w:marTop w:val="0"/>
                      <w:marBottom w:val="0"/>
                      <w:divBdr>
                        <w:top w:val="none" w:sz="0" w:space="0" w:color="auto"/>
                        <w:left w:val="none" w:sz="0" w:space="0" w:color="auto"/>
                        <w:bottom w:val="none" w:sz="0" w:space="0" w:color="auto"/>
                        <w:right w:val="none" w:sz="0" w:space="0" w:color="auto"/>
                      </w:divBdr>
                      <w:divsChild>
                        <w:div w:id="250163156">
                          <w:marLeft w:val="0"/>
                          <w:marRight w:val="0"/>
                          <w:marTop w:val="0"/>
                          <w:marBottom w:val="0"/>
                          <w:divBdr>
                            <w:top w:val="none" w:sz="0" w:space="0" w:color="auto"/>
                            <w:left w:val="none" w:sz="0" w:space="0" w:color="auto"/>
                            <w:bottom w:val="none" w:sz="0" w:space="0" w:color="auto"/>
                            <w:right w:val="none" w:sz="0" w:space="0" w:color="auto"/>
                          </w:divBdr>
                          <w:divsChild>
                            <w:div w:id="6192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24279">
                      <w:marLeft w:val="0"/>
                      <w:marRight w:val="0"/>
                      <w:marTop w:val="0"/>
                      <w:marBottom w:val="0"/>
                      <w:divBdr>
                        <w:top w:val="none" w:sz="0" w:space="0" w:color="auto"/>
                        <w:left w:val="none" w:sz="0" w:space="0" w:color="auto"/>
                        <w:bottom w:val="none" w:sz="0" w:space="0" w:color="auto"/>
                        <w:right w:val="none" w:sz="0" w:space="0" w:color="auto"/>
                      </w:divBdr>
                      <w:divsChild>
                        <w:div w:id="610866238">
                          <w:marLeft w:val="0"/>
                          <w:marRight w:val="0"/>
                          <w:marTop w:val="0"/>
                          <w:marBottom w:val="450"/>
                          <w:divBdr>
                            <w:top w:val="none" w:sz="0" w:space="0" w:color="auto"/>
                            <w:left w:val="none" w:sz="0" w:space="0" w:color="auto"/>
                            <w:bottom w:val="none" w:sz="0" w:space="0" w:color="auto"/>
                            <w:right w:val="none" w:sz="0" w:space="0" w:color="auto"/>
                          </w:divBdr>
                          <w:divsChild>
                            <w:div w:id="1696732720">
                              <w:marLeft w:val="0"/>
                              <w:marRight w:val="0"/>
                              <w:marTop w:val="0"/>
                              <w:marBottom w:val="150"/>
                              <w:divBdr>
                                <w:top w:val="none" w:sz="0" w:space="0" w:color="auto"/>
                                <w:left w:val="none" w:sz="0" w:space="0" w:color="auto"/>
                                <w:bottom w:val="none" w:sz="0" w:space="0" w:color="auto"/>
                                <w:right w:val="none" w:sz="0" w:space="0" w:color="auto"/>
                              </w:divBdr>
                              <w:divsChild>
                                <w:div w:id="937249299">
                                  <w:marLeft w:val="0"/>
                                  <w:marRight w:val="0"/>
                                  <w:marTop w:val="0"/>
                                  <w:marBottom w:val="0"/>
                                  <w:divBdr>
                                    <w:top w:val="none" w:sz="0" w:space="0" w:color="auto"/>
                                    <w:left w:val="none" w:sz="0" w:space="0" w:color="auto"/>
                                    <w:bottom w:val="none" w:sz="0" w:space="0" w:color="auto"/>
                                    <w:right w:val="none" w:sz="0" w:space="0" w:color="auto"/>
                                  </w:divBdr>
                                </w:div>
                                <w:div w:id="1268270174">
                                  <w:marLeft w:val="0"/>
                                  <w:marRight w:val="0"/>
                                  <w:marTop w:val="0"/>
                                  <w:marBottom w:val="0"/>
                                  <w:divBdr>
                                    <w:top w:val="none" w:sz="0" w:space="0" w:color="auto"/>
                                    <w:left w:val="none" w:sz="0" w:space="0" w:color="auto"/>
                                    <w:bottom w:val="none" w:sz="0" w:space="0" w:color="auto"/>
                                    <w:right w:val="none" w:sz="0" w:space="0" w:color="auto"/>
                                  </w:divBdr>
                                </w:div>
                              </w:divsChild>
                            </w:div>
                            <w:div w:id="1798335490">
                              <w:marLeft w:val="0"/>
                              <w:marRight w:val="0"/>
                              <w:marTop w:val="0"/>
                              <w:marBottom w:val="150"/>
                              <w:divBdr>
                                <w:top w:val="none" w:sz="0" w:space="0" w:color="auto"/>
                                <w:left w:val="none" w:sz="0" w:space="0" w:color="auto"/>
                                <w:bottom w:val="none" w:sz="0" w:space="0" w:color="auto"/>
                                <w:right w:val="none" w:sz="0" w:space="0" w:color="auto"/>
                              </w:divBdr>
                              <w:divsChild>
                                <w:div w:id="1307513061">
                                  <w:marLeft w:val="0"/>
                                  <w:marRight w:val="0"/>
                                  <w:marTop w:val="0"/>
                                  <w:marBottom w:val="0"/>
                                  <w:divBdr>
                                    <w:top w:val="none" w:sz="0" w:space="0" w:color="auto"/>
                                    <w:left w:val="none" w:sz="0" w:space="0" w:color="auto"/>
                                    <w:bottom w:val="none" w:sz="0" w:space="0" w:color="auto"/>
                                    <w:right w:val="none" w:sz="0" w:space="0" w:color="auto"/>
                                  </w:divBdr>
                                </w:div>
                                <w:div w:id="64358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986787">
          <w:marLeft w:val="0"/>
          <w:marRight w:val="0"/>
          <w:marTop w:val="0"/>
          <w:marBottom w:val="0"/>
          <w:divBdr>
            <w:top w:val="none" w:sz="0" w:space="0" w:color="auto"/>
            <w:left w:val="none" w:sz="0" w:space="0" w:color="auto"/>
            <w:bottom w:val="none" w:sz="0" w:space="0" w:color="auto"/>
            <w:right w:val="none" w:sz="0" w:space="0" w:color="auto"/>
          </w:divBdr>
          <w:divsChild>
            <w:div w:id="1500005821">
              <w:marLeft w:val="-300"/>
              <w:marRight w:val="-300"/>
              <w:marTop w:val="0"/>
              <w:marBottom w:val="0"/>
              <w:divBdr>
                <w:top w:val="none" w:sz="0" w:space="0" w:color="auto"/>
                <w:left w:val="none" w:sz="0" w:space="0" w:color="auto"/>
                <w:bottom w:val="none" w:sz="0" w:space="0" w:color="auto"/>
                <w:right w:val="none" w:sz="0" w:space="0" w:color="auto"/>
              </w:divBdr>
              <w:divsChild>
                <w:div w:id="1186821481">
                  <w:marLeft w:val="0"/>
                  <w:marRight w:val="0"/>
                  <w:marTop w:val="0"/>
                  <w:marBottom w:val="0"/>
                  <w:divBdr>
                    <w:top w:val="none" w:sz="0" w:space="0" w:color="auto"/>
                    <w:left w:val="none" w:sz="0" w:space="0" w:color="auto"/>
                    <w:bottom w:val="none" w:sz="0" w:space="0" w:color="auto"/>
                    <w:right w:val="none" w:sz="0" w:space="0" w:color="auto"/>
                  </w:divBdr>
                  <w:divsChild>
                    <w:div w:id="2018843044">
                      <w:marLeft w:val="0"/>
                      <w:marRight w:val="300"/>
                      <w:marTop w:val="0"/>
                      <w:marBottom w:val="0"/>
                      <w:divBdr>
                        <w:top w:val="none" w:sz="0" w:space="0" w:color="auto"/>
                        <w:left w:val="none" w:sz="0" w:space="0" w:color="auto"/>
                        <w:bottom w:val="none" w:sz="0" w:space="0" w:color="auto"/>
                        <w:right w:val="none" w:sz="0" w:space="0" w:color="auto"/>
                      </w:divBdr>
                    </w:div>
                  </w:divsChild>
                </w:div>
                <w:div w:id="738750968">
                  <w:marLeft w:val="0"/>
                  <w:marRight w:val="0"/>
                  <w:marTop w:val="0"/>
                  <w:marBottom w:val="0"/>
                  <w:divBdr>
                    <w:top w:val="none" w:sz="0" w:space="0" w:color="auto"/>
                    <w:left w:val="none" w:sz="0" w:space="0" w:color="auto"/>
                    <w:bottom w:val="none" w:sz="0" w:space="0" w:color="auto"/>
                    <w:right w:val="none" w:sz="0" w:space="0" w:color="auto"/>
                  </w:divBdr>
                  <w:divsChild>
                    <w:div w:id="228075103">
                      <w:marLeft w:val="0"/>
                      <w:marRight w:val="0"/>
                      <w:marTop w:val="0"/>
                      <w:marBottom w:val="450"/>
                      <w:divBdr>
                        <w:top w:val="none" w:sz="0" w:space="0" w:color="auto"/>
                        <w:left w:val="none" w:sz="0" w:space="0" w:color="auto"/>
                        <w:bottom w:val="none" w:sz="0" w:space="0" w:color="auto"/>
                        <w:right w:val="none" w:sz="0" w:space="0" w:color="auto"/>
                      </w:divBdr>
                      <w:divsChild>
                        <w:div w:id="994140647">
                          <w:marLeft w:val="0"/>
                          <w:marRight w:val="0"/>
                          <w:marTop w:val="0"/>
                          <w:marBottom w:val="0"/>
                          <w:divBdr>
                            <w:top w:val="none" w:sz="0" w:space="0" w:color="auto"/>
                            <w:left w:val="none" w:sz="0" w:space="0" w:color="auto"/>
                            <w:bottom w:val="none" w:sz="0" w:space="0" w:color="auto"/>
                            <w:right w:val="none" w:sz="0" w:space="0" w:color="auto"/>
                          </w:divBdr>
                          <w:divsChild>
                            <w:div w:id="931282746">
                              <w:marLeft w:val="0"/>
                              <w:marRight w:val="0"/>
                              <w:marTop w:val="0"/>
                              <w:marBottom w:val="0"/>
                              <w:divBdr>
                                <w:top w:val="none" w:sz="0" w:space="0" w:color="auto"/>
                                <w:left w:val="none" w:sz="0" w:space="0" w:color="auto"/>
                                <w:bottom w:val="none" w:sz="0" w:space="0" w:color="auto"/>
                                <w:right w:val="none" w:sz="0" w:space="0" w:color="auto"/>
                              </w:divBdr>
                              <w:divsChild>
                                <w:div w:id="352339444">
                                  <w:marLeft w:val="0"/>
                                  <w:marRight w:val="0"/>
                                  <w:marTop w:val="0"/>
                                  <w:marBottom w:val="600"/>
                                  <w:divBdr>
                                    <w:top w:val="none" w:sz="0" w:space="0" w:color="auto"/>
                                    <w:left w:val="none" w:sz="0" w:space="0" w:color="auto"/>
                                    <w:bottom w:val="none" w:sz="0" w:space="0" w:color="auto"/>
                                    <w:right w:val="none" w:sz="0" w:space="0" w:color="auto"/>
                                  </w:divBdr>
                                  <w:divsChild>
                                    <w:div w:id="1676421380">
                                      <w:marLeft w:val="0"/>
                                      <w:marRight w:val="0"/>
                                      <w:marTop w:val="0"/>
                                      <w:marBottom w:val="0"/>
                                      <w:divBdr>
                                        <w:top w:val="none" w:sz="0" w:space="0" w:color="auto"/>
                                        <w:left w:val="none" w:sz="0" w:space="0" w:color="auto"/>
                                        <w:bottom w:val="none" w:sz="0" w:space="0" w:color="auto"/>
                                        <w:right w:val="none" w:sz="0" w:space="0" w:color="auto"/>
                                      </w:divBdr>
                                      <w:divsChild>
                                        <w:div w:id="1521046132">
                                          <w:blockQuote w:val="1"/>
                                          <w:marLeft w:val="0"/>
                                          <w:marRight w:val="0"/>
                                          <w:marTop w:val="0"/>
                                          <w:marBottom w:val="450"/>
                                          <w:divBdr>
                                            <w:top w:val="none" w:sz="0" w:space="0" w:color="auto"/>
                                            <w:left w:val="single" w:sz="18" w:space="20" w:color="E5E5E5"/>
                                            <w:bottom w:val="none" w:sz="0" w:space="0" w:color="auto"/>
                                            <w:right w:val="none" w:sz="0" w:space="0" w:color="auto"/>
                                          </w:divBdr>
                                        </w:div>
                                        <w:div w:id="1522667784">
                                          <w:blockQuote w:val="1"/>
                                          <w:marLeft w:val="0"/>
                                          <w:marRight w:val="0"/>
                                          <w:marTop w:val="0"/>
                                          <w:marBottom w:val="450"/>
                                          <w:divBdr>
                                            <w:top w:val="none" w:sz="0" w:space="0" w:color="auto"/>
                                            <w:left w:val="single" w:sz="18" w:space="20" w:color="E5E5E5"/>
                                            <w:bottom w:val="none" w:sz="0" w:space="0" w:color="auto"/>
                                            <w:right w:val="none" w:sz="0" w:space="0" w:color="auto"/>
                                          </w:divBdr>
                                        </w:div>
                                        <w:div w:id="1580284458">
                                          <w:blockQuote w:val="1"/>
                                          <w:marLeft w:val="0"/>
                                          <w:marRight w:val="0"/>
                                          <w:marTop w:val="0"/>
                                          <w:marBottom w:val="0"/>
                                          <w:divBdr>
                                            <w:top w:val="none" w:sz="0" w:space="0" w:color="auto"/>
                                            <w:left w:val="single" w:sz="18" w:space="20" w:color="E5E5E5"/>
                                            <w:bottom w:val="none" w:sz="0" w:space="0" w:color="auto"/>
                                            <w:right w:val="none" w:sz="0" w:space="0" w:color="auto"/>
                                          </w:divBdr>
                                        </w:div>
                                      </w:divsChild>
                                    </w:div>
                                  </w:divsChild>
                                </w:div>
                              </w:divsChild>
                            </w:div>
                          </w:divsChild>
                        </w:div>
                      </w:divsChild>
                    </w:div>
                  </w:divsChild>
                </w:div>
              </w:divsChild>
            </w:div>
          </w:divsChild>
        </w:div>
      </w:divsChild>
    </w:div>
    <w:div w:id="1174413268">
      <w:bodyDiv w:val="1"/>
      <w:marLeft w:val="0"/>
      <w:marRight w:val="0"/>
      <w:marTop w:val="0"/>
      <w:marBottom w:val="0"/>
      <w:divBdr>
        <w:top w:val="none" w:sz="0" w:space="0" w:color="auto"/>
        <w:left w:val="none" w:sz="0" w:space="0" w:color="auto"/>
        <w:bottom w:val="none" w:sz="0" w:space="0" w:color="auto"/>
        <w:right w:val="none" w:sz="0" w:space="0" w:color="auto"/>
      </w:divBdr>
    </w:div>
    <w:div w:id="1228758843">
      <w:bodyDiv w:val="1"/>
      <w:marLeft w:val="0"/>
      <w:marRight w:val="0"/>
      <w:marTop w:val="0"/>
      <w:marBottom w:val="0"/>
      <w:divBdr>
        <w:top w:val="none" w:sz="0" w:space="0" w:color="auto"/>
        <w:left w:val="none" w:sz="0" w:space="0" w:color="auto"/>
        <w:bottom w:val="none" w:sz="0" w:space="0" w:color="auto"/>
        <w:right w:val="none" w:sz="0" w:space="0" w:color="auto"/>
      </w:divBdr>
    </w:div>
    <w:div w:id="1264142964">
      <w:bodyDiv w:val="1"/>
      <w:marLeft w:val="0"/>
      <w:marRight w:val="0"/>
      <w:marTop w:val="0"/>
      <w:marBottom w:val="0"/>
      <w:divBdr>
        <w:top w:val="none" w:sz="0" w:space="0" w:color="auto"/>
        <w:left w:val="none" w:sz="0" w:space="0" w:color="auto"/>
        <w:bottom w:val="none" w:sz="0" w:space="0" w:color="auto"/>
        <w:right w:val="none" w:sz="0" w:space="0" w:color="auto"/>
      </w:divBdr>
    </w:div>
    <w:div w:id="1903060639">
      <w:bodyDiv w:val="1"/>
      <w:marLeft w:val="0"/>
      <w:marRight w:val="0"/>
      <w:marTop w:val="0"/>
      <w:marBottom w:val="0"/>
      <w:divBdr>
        <w:top w:val="none" w:sz="0" w:space="0" w:color="auto"/>
        <w:left w:val="none" w:sz="0" w:space="0" w:color="auto"/>
        <w:bottom w:val="none" w:sz="0" w:space="0" w:color="auto"/>
        <w:right w:val="none" w:sz="0" w:space="0" w:color="auto"/>
      </w:divBdr>
    </w:div>
    <w:div w:id="1939945477">
      <w:bodyDiv w:val="1"/>
      <w:marLeft w:val="0"/>
      <w:marRight w:val="0"/>
      <w:marTop w:val="0"/>
      <w:marBottom w:val="0"/>
      <w:divBdr>
        <w:top w:val="none" w:sz="0" w:space="0" w:color="auto"/>
        <w:left w:val="none" w:sz="0" w:space="0" w:color="auto"/>
        <w:bottom w:val="none" w:sz="0" w:space="0" w:color="auto"/>
        <w:right w:val="none" w:sz="0" w:space="0" w:color="auto"/>
      </w:divBdr>
    </w:div>
    <w:div w:id="200501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2.safelinks.protection.outlook.com/?url=https%3A%2F%2Fgov.wales%2Fmore-families-receive-support-costs-school-day&amp;data=04%7C01%7CDavid.Goodban%40senedd.wales%7Cc5d19d14cfe948ac214f08da0666fc14%7C38dc5129340c45148a044e8ef2771564%7C0%7C0%7C637829336625238297%7CUnknown%7CTWFpbGZsb3d8eyJWIjoiMC4wLjAwMDAiLCJQIjoiV2luMzIiLCJBTiI6Ik1haWwiLCJXVCI6Mn0%3D%7C3000&amp;sdata=zPtYmv%2BocVR2vol1SZxaoQ%2F6Qbe4PSHTczUrfNu7CUE%3D&amp;reserved=0" TargetMode="External"/><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hyperlink" Target="https://flvc.us14.list-manage.com/track/click?u=8a46a8b28bb94092e3b49979b&amp;id=45246b9c9f&amp;e=006862eff8" TargetMode="Externa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flvc.us14.list-manage.com/track/click?u=8a46a8b28bb94092e3b49979b&amp;id=e57cddab60&amp;e=006862eff8" TargetMode="External"/><Relationship Id="rId34" Type="http://schemas.openxmlformats.org/officeDocument/2006/relationships/hyperlink" Target="https://flvc.us14.list-manage.com/track/click?u=8a46a8b28bb94092e3b49979b&amp;id=8d8955b03b&amp;e=006862eff8" TargetMode="External"/><Relationship Id="rId42" Type="http://schemas.microsoft.com/office/2007/relationships/hdphoto" Target="media/hdphoto2.wdp"/><Relationship Id="rId7" Type="http://schemas.openxmlformats.org/officeDocument/2006/relationships/hyperlink" Target="https://flvc.us14.list-manage.com/track/click?u=8a46a8b28bb94092e3b49979b&amp;id=4b96ddb4cc&amp;e=006862eff8" TargetMode="External"/><Relationship Id="rId12" Type="http://schemas.openxmlformats.org/officeDocument/2006/relationships/image" Target="media/image4.png"/><Relationship Id="rId17" Type="http://schemas.openxmlformats.org/officeDocument/2006/relationships/hyperlink" Target="https://flvc.us14.list-manage.com/track/click?u=8a46a8b28bb94092e3b49979b&amp;id=448b206715&amp;e=006862eff8" TargetMode="External"/><Relationship Id="rId25" Type="http://schemas.openxmlformats.org/officeDocument/2006/relationships/hyperlink" Target="mailto:employers@cambria.ac.uk" TargetMode="External"/><Relationship Id="rId33" Type="http://schemas.openxmlformats.org/officeDocument/2006/relationships/hyperlink" Target="https://flvc.us14.list-manage.com/track/click?u=8a46a8b28bb94092e3b49979b&amp;id=e57cddab60&amp;e=006862eff8" TargetMode="External"/><Relationship Id="rId38" Type="http://schemas.openxmlformats.org/officeDocument/2006/relationships/image" Target="media/image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lvc.us14.list-manage.com/track/click?u=8a46a8b28bb94092e3b49979b&amp;id=ad8467d0ce&amp;e=006862eff8" TargetMode="External"/><Relationship Id="rId20" Type="http://schemas.openxmlformats.org/officeDocument/2006/relationships/hyperlink" Target="https://flvc.us14.list-manage.com/track/click?u=8a46a8b28bb94092e3b49979b&amp;id=0fde1f3a92&amp;e=006862eff8" TargetMode="External"/><Relationship Id="rId29" Type="http://schemas.openxmlformats.org/officeDocument/2006/relationships/hyperlink" Target="mailto:n.shone@raceequalityfirst.org.uk"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hyperlink" Target="https://flvc.us14.list-manage.com/track/click?u=8a46a8b28bb94092e3b49979b&amp;id=3ce000248b&amp;e=006862eff8" TargetMode="External"/><Relationship Id="rId32" Type="http://schemas.openxmlformats.org/officeDocument/2006/relationships/hyperlink" Target="https://flvc.us14.list-manage.com/track/click?u=8a46a8b28bb94092e3b49979b&amp;id=0fde1f3a92&amp;e=006862eff8" TargetMode="External"/><Relationship Id="rId37" Type="http://schemas.openxmlformats.org/officeDocument/2006/relationships/hyperlink" Target="tel:03000%206%2003000" TargetMode="External"/><Relationship Id="rId40" Type="http://schemas.microsoft.com/office/2007/relationships/hdphoto" Target="media/hdphoto1.wdp"/><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flvc.us14.list-manage.com/track/click?u=8a46a8b28bb94092e3b49979b&amp;id=855fa63c33&amp;e=006862eff8" TargetMode="External"/><Relationship Id="rId28" Type="http://schemas.openxmlformats.org/officeDocument/2006/relationships/hyperlink" Target="mailto:n.shone@raceequalityfirst.org.uk?subject=REF%20North%20Wales%20meetings" TargetMode="External"/><Relationship Id="rId36" Type="http://schemas.openxmlformats.org/officeDocument/2006/relationships/hyperlink" Target="https://lnks.gd/l/eyJhbGciOiJIUzI1NiJ9.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.yDudJbJVQ0tFlioSTc8HO40IrnpZDgNMr-uKzFLyCeU/s/522284045/br/127957890742-l" TargetMode="External"/><Relationship Id="rId10" Type="http://schemas.openxmlformats.org/officeDocument/2006/relationships/image" Target="media/image2.jpeg"/><Relationship Id="rId19" Type="http://schemas.openxmlformats.org/officeDocument/2006/relationships/hyperlink" Target="https://flvc.us14.list-manage.com/track/click?u=8a46a8b28bb94092e3b49979b&amp;id=ac19b5d5a5&amp;e=006862eff8" TargetMode="External"/><Relationship Id="rId31" Type="http://schemas.openxmlformats.org/officeDocument/2006/relationships/hyperlink" Target="https://flvc.us14.list-manage.com/track/click?u=8a46a8b28bb94092e3b49979b&amp;id=72db1be4fe&amp;e=006862eff8" TargetMode="External"/><Relationship Id="rId44" Type="http://schemas.openxmlformats.org/officeDocument/2006/relationships/hyperlink" Target="mailto:bremner.millhouse@btinternet.com" TargetMode="External"/><Relationship Id="rId4" Type="http://schemas.openxmlformats.org/officeDocument/2006/relationships/settings" Target="settings.xml"/><Relationship Id="rId9" Type="http://schemas.openxmlformats.org/officeDocument/2006/relationships/hyperlink" Target="https://www.ysgolrhiwabon.co.uk/wp-content/uploads/2021/12/junior-gym-1080x1080-jan-22-v2.jpg" TargetMode="External"/><Relationship Id="rId14" Type="http://schemas.openxmlformats.org/officeDocument/2006/relationships/image" Target="https://content.govdelivery.com/attachments/fancy_images/UKWCBC/2022/03/5636559/4003112/wrecsam-uk-city-of-culture-bid-facebook-profile_crop.png" TargetMode="External"/><Relationship Id="rId22" Type="http://schemas.openxmlformats.org/officeDocument/2006/relationships/hyperlink" Target="https://flvc.us14.list-manage.com/track/click?u=8a46a8b28bb94092e3b49979b&amp;id=8d8955b03b&amp;e=006862eff8" TargetMode="External"/><Relationship Id="rId27" Type="http://schemas.openxmlformats.org/officeDocument/2006/relationships/hyperlink" Target="https://flvc.us14.list-manage.com/track/click?u=8a46a8b28bb94092e3b49979b&amp;id=da108c79f9&amp;e=006862eff8" TargetMode="External"/><Relationship Id="rId30" Type="http://schemas.openxmlformats.org/officeDocument/2006/relationships/hyperlink" Target="https://flvc.us14.list-manage.com/track/click?u=8a46a8b28bb94092e3b49979b&amp;id=6b6eab3188&amp;e=006862eff8" TargetMode="External"/><Relationship Id="rId35" Type="http://schemas.openxmlformats.org/officeDocument/2006/relationships/image" Target="media/image8.png"/><Relationship Id="rId43"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A75B5-C87B-4554-A369-F7197F793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1</Pages>
  <Words>3097</Words>
  <Characters>17659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56</cp:revision>
  <dcterms:created xsi:type="dcterms:W3CDTF">2022-03-08T19:32:00Z</dcterms:created>
  <dcterms:modified xsi:type="dcterms:W3CDTF">2022-03-16T00:42:00Z</dcterms:modified>
</cp:coreProperties>
</file>