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0EF9F" w14:textId="04518A26" w:rsidR="00606E17" w:rsidRPr="00C9590C" w:rsidRDefault="00606E17" w:rsidP="00606E17">
      <w:pPr>
        <w:spacing w:after="0" w:line="240" w:lineRule="auto"/>
        <w:jc w:val="center"/>
        <w:rPr>
          <w:rFonts w:ascii="Abadi" w:hAnsi="Abadi"/>
          <w:b/>
          <w:bCs/>
          <w:color w:val="FFC000"/>
          <w:spacing w:val="10"/>
          <w:sz w:val="56"/>
          <w:szCs w:val="56"/>
          <w:u w:val="single"/>
          <w14:glow w14:rad="38100">
            <w14:schemeClr w14:val="accent1">
              <w14:alpha w14:val="60000"/>
            </w14:schemeClr>
          </w14:glow>
          <w14:textOutline w14:w="9525" w14:cap="flat" w14:cmpd="sng" w14:algn="ctr">
            <w14:solidFill>
              <w14:schemeClr w14:val="accent1"/>
            </w14:solidFill>
            <w14:prstDash w14:val="solid"/>
            <w14:round/>
          </w14:textOutline>
        </w:rPr>
      </w:pPr>
      <w:r w:rsidRPr="00C9590C">
        <w:rPr>
          <w:rFonts w:ascii="Algerian" w:hAnsi="Algerian"/>
          <w:b/>
          <w:color w:val="FFC000"/>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Ruabon News Letter 398</w:t>
      </w:r>
    </w:p>
    <w:p w14:paraId="2EB0AB62" w14:textId="16894FED" w:rsidR="00606E17" w:rsidRDefault="00606E17" w:rsidP="00606E17">
      <w:pPr>
        <w:spacing w:after="0" w:line="240" w:lineRule="auto"/>
        <w:jc w:val="right"/>
        <w:rPr>
          <w:rFonts w:ascii="Abadi" w:hAnsi="Abadi"/>
          <w:b/>
          <w:bCs/>
        </w:rPr>
      </w:pPr>
      <w:r w:rsidRPr="00606E17">
        <w:rPr>
          <w:rFonts w:ascii="Abadi" w:hAnsi="Abadi"/>
          <w:b/>
          <w:bCs/>
        </w:rPr>
        <w:t>31.10.2021</w:t>
      </w:r>
    </w:p>
    <w:p w14:paraId="3575E7EB" w14:textId="4E591AEB" w:rsidR="00AA233E" w:rsidRPr="00A51282" w:rsidRDefault="00A51282" w:rsidP="00761929">
      <w:pPr>
        <w:spacing w:after="0" w:line="240" w:lineRule="auto"/>
        <w:jc w:val="center"/>
        <w:rPr>
          <w:rFonts w:ascii="Abadi" w:hAnsi="Abadi"/>
          <w:b/>
          <w:bCs/>
        </w:rPr>
      </w:pPr>
      <w:r>
        <w:rPr>
          <w:noProof/>
        </w:rPr>
        <w:drawing>
          <wp:anchor distT="0" distB="0" distL="114300" distR="114300" simplePos="0" relativeHeight="251668480" behindDoc="1" locked="0" layoutInCell="1" allowOverlap="1" wp14:anchorId="03E6F519" wp14:editId="65A8B004">
            <wp:simplePos x="0" y="0"/>
            <wp:positionH relativeFrom="column">
              <wp:posOffset>-390525</wp:posOffset>
            </wp:positionH>
            <wp:positionV relativeFrom="paragraph">
              <wp:posOffset>247650</wp:posOffset>
            </wp:positionV>
            <wp:extent cx="1104900" cy="1071880"/>
            <wp:effectExtent l="0" t="0" r="0" b="0"/>
            <wp:wrapTight wrapText="bothSides">
              <wp:wrapPolygon edited="0">
                <wp:start x="0" y="0"/>
                <wp:lineTo x="0" y="21114"/>
                <wp:lineTo x="21228" y="21114"/>
                <wp:lineTo x="21228" y="0"/>
                <wp:lineTo x="0" y="0"/>
              </wp:wrapPolygon>
            </wp:wrapTight>
            <wp:docPr id="8" name="Picture 8" descr="31 Halloween Bucket List Ideas - Free Printable Bucket List - Natural Beach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31 Halloween Bucket List Ideas - Free Printable Bucket List - Natural Beach  Living"/>
                    <pic:cNvPicPr>
                      <a:picLocks noChangeAspect="1"/>
                    </pic:cNvPicPr>
                  </pic:nvPicPr>
                  <pic:blipFill rotWithShape="1">
                    <a:blip r:embed="rId7">
                      <a:extLst>
                        <a:ext uri="{28A0092B-C50C-407E-A947-70E740481C1C}">
                          <a14:useLocalDpi xmlns:a14="http://schemas.microsoft.com/office/drawing/2010/main" val="0"/>
                        </a:ext>
                      </a:extLst>
                    </a:blip>
                    <a:srcRect l="41257" t="87907" r="35953"/>
                    <a:stretch/>
                  </pic:blipFill>
                  <pic:spPr bwMode="auto">
                    <a:xfrm>
                      <a:off x="0" y="0"/>
                      <a:ext cx="1104900" cy="1071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929">
        <w:rPr>
          <w:rFonts w:ascii="Abadi" w:hAnsi="Abadi"/>
          <w:b/>
          <w:bCs/>
          <w:sz w:val="52"/>
          <w:szCs w:val="52"/>
        </w:rPr>
        <w:t xml:space="preserve">ALL </w:t>
      </w:r>
      <w:r w:rsidR="00B27D40">
        <w:rPr>
          <w:rFonts w:ascii="Abadi" w:hAnsi="Abadi"/>
          <w:b/>
          <w:bCs/>
          <w:sz w:val="52"/>
          <w:szCs w:val="52"/>
        </w:rPr>
        <w:t>READY for HALLOWEEN</w:t>
      </w:r>
    </w:p>
    <w:p w14:paraId="7AE3F28B" w14:textId="420647E2" w:rsidR="00AA233E" w:rsidRDefault="00A51282" w:rsidP="00502B2E">
      <w:pPr>
        <w:spacing w:after="0" w:line="240" w:lineRule="auto"/>
        <w:jc w:val="center"/>
        <w:rPr>
          <w:rFonts w:ascii="Abadi" w:hAnsi="Abadi"/>
          <w:b/>
          <w:bCs/>
        </w:rPr>
      </w:pPr>
      <w:r>
        <w:rPr>
          <w:noProof/>
        </w:rPr>
        <w:drawing>
          <wp:anchor distT="0" distB="0" distL="114300" distR="114300" simplePos="0" relativeHeight="251659264" behindDoc="1" locked="0" layoutInCell="1" allowOverlap="1" wp14:anchorId="40015189" wp14:editId="6DE47434">
            <wp:simplePos x="0" y="0"/>
            <wp:positionH relativeFrom="column">
              <wp:posOffset>3094990</wp:posOffset>
            </wp:positionH>
            <wp:positionV relativeFrom="paragraph">
              <wp:posOffset>248920</wp:posOffset>
            </wp:positionV>
            <wp:extent cx="2867025" cy="5845810"/>
            <wp:effectExtent l="0" t="0" r="9525" b="2540"/>
            <wp:wrapTight wrapText="bothSides">
              <wp:wrapPolygon edited="0">
                <wp:start x="0" y="0"/>
                <wp:lineTo x="0" y="21539"/>
                <wp:lineTo x="21528" y="21539"/>
                <wp:lineTo x="21528" y="0"/>
                <wp:lineTo x="0" y="0"/>
              </wp:wrapPolygon>
            </wp:wrapTight>
            <wp:docPr id="2" name="Picture 2"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garment&#10;&#10;Description automatically generated with medium confidence"/>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18227" t="12759" r="13643"/>
                    <a:stretch/>
                  </pic:blipFill>
                  <pic:spPr bwMode="auto">
                    <a:xfrm>
                      <a:off x="0" y="0"/>
                      <a:ext cx="2867025" cy="584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47408FEE" wp14:editId="439BD536">
            <wp:simplePos x="0" y="0"/>
            <wp:positionH relativeFrom="column">
              <wp:posOffset>5086350</wp:posOffset>
            </wp:positionH>
            <wp:positionV relativeFrom="paragraph">
              <wp:posOffset>64135</wp:posOffset>
            </wp:positionV>
            <wp:extent cx="1000125" cy="881380"/>
            <wp:effectExtent l="0" t="0" r="9525" b="0"/>
            <wp:wrapTight wrapText="bothSides">
              <wp:wrapPolygon edited="0">
                <wp:start x="0" y="0"/>
                <wp:lineTo x="0" y="21009"/>
                <wp:lineTo x="21394" y="21009"/>
                <wp:lineTo x="21394" y="0"/>
                <wp:lineTo x="0" y="0"/>
              </wp:wrapPolygon>
            </wp:wrapTight>
            <wp:docPr id="11" name="Picture 11" descr="31 Halloween Bucket List Ideas - Free Printable Bucket List - Natural Beach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31 Halloween Bucket List Ideas - Free Printable Bucket List - Natural Beach  Living"/>
                    <pic:cNvPicPr>
                      <a:picLocks noChangeAspect="1"/>
                    </pic:cNvPicPr>
                  </pic:nvPicPr>
                  <pic:blipFill rotWithShape="1">
                    <a:blip r:embed="rId7">
                      <a:extLst>
                        <a:ext uri="{28A0092B-C50C-407E-A947-70E740481C1C}">
                          <a14:useLocalDpi xmlns:a14="http://schemas.microsoft.com/office/drawing/2010/main" val="0"/>
                        </a:ext>
                      </a:extLst>
                    </a:blip>
                    <a:srcRect l="79371" t="90056"/>
                    <a:stretch/>
                  </pic:blipFill>
                  <pic:spPr bwMode="auto">
                    <a:xfrm>
                      <a:off x="0" y="0"/>
                      <a:ext cx="1000125" cy="88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D40">
        <w:rPr>
          <w:noProof/>
        </w:rPr>
        <w:drawing>
          <wp:anchor distT="0" distB="0" distL="114300" distR="114300" simplePos="0" relativeHeight="251660288" behindDoc="1" locked="0" layoutInCell="1" allowOverlap="1" wp14:anchorId="2427A9E4" wp14:editId="5D393F11">
            <wp:simplePos x="0" y="0"/>
            <wp:positionH relativeFrom="column">
              <wp:posOffset>-133985</wp:posOffset>
            </wp:positionH>
            <wp:positionV relativeFrom="paragraph">
              <wp:posOffset>131445</wp:posOffset>
            </wp:positionV>
            <wp:extent cx="2790825" cy="7380605"/>
            <wp:effectExtent l="0" t="0" r="9525" b="0"/>
            <wp:wrapTight wrapText="bothSides">
              <wp:wrapPolygon edited="0">
                <wp:start x="0" y="0"/>
                <wp:lineTo x="0" y="21520"/>
                <wp:lineTo x="21526" y="21520"/>
                <wp:lineTo x="21526" y="0"/>
                <wp:lineTo x="0" y="0"/>
              </wp:wrapPolygon>
            </wp:wrapTight>
            <wp:docPr id="3" name="Picture 3"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garment&#10;&#10;Description automatically generated with medium confidence"/>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19439" t="3232" r="24818" b="4877"/>
                    <a:stretch/>
                  </pic:blipFill>
                  <pic:spPr bwMode="auto">
                    <a:xfrm>
                      <a:off x="0" y="0"/>
                      <a:ext cx="2790825" cy="7380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1F94C" w14:textId="06007934" w:rsidR="00A51282" w:rsidRPr="00761929" w:rsidRDefault="00D720FE" w:rsidP="00A51282">
      <w:pPr>
        <w:spacing w:after="0" w:line="240" w:lineRule="auto"/>
        <w:jc w:val="center"/>
        <w:rPr>
          <w:b/>
          <w:bCs/>
          <w:noProof/>
          <w:sz w:val="28"/>
          <w:szCs w:val="28"/>
        </w:rPr>
      </w:pPr>
      <w:r w:rsidRPr="00761929">
        <w:rPr>
          <w:b/>
          <w:bCs/>
          <w:noProof/>
          <w:sz w:val="28"/>
          <w:szCs w:val="28"/>
        </w:rPr>
        <w:t xml:space="preserve"> </w:t>
      </w:r>
    </w:p>
    <w:p w14:paraId="5F18812C" w14:textId="3798EFF3" w:rsidR="00761929" w:rsidRDefault="00B27D40" w:rsidP="00761929">
      <w:pPr>
        <w:spacing w:after="0" w:line="240" w:lineRule="auto"/>
        <w:jc w:val="center"/>
        <w:rPr>
          <w:noProof/>
          <w:sz w:val="28"/>
          <w:szCs w:val="28"/>
        </w:rPr>
      </w:pPr>
      <w:r w:rsidRPr="00761929">
        <w:rPr>
          <w:b/>
          <w:bCs/>
          <w:noProof/>
          <w:sz w:val="28"/>
          <w:szCs w:val="28"/>
        </w:rPr>
        <w:t>Mat</w:t>
      </w:r>
      <w:r w:rsidR="00D720FE" w:rsidRPr="00761929">
        <w:rPr>
          <w:b/>
          <w:bCs/>
          <w:noProof/>
          <w:sz w:val="28"/>
          <w:szCs w:val="28"/>
        </w:rPr>
        <w:t>t</w:t>
      </w:r>
      <w:r w:rsidRPr="00761929">
        <w:rPr>
          <w:b/>
          <w:bCs/>
          <w:noProof/>
          <w:sz w:val="28"/>
          <w:szCs w:val="28"/>
        </w:rPr>
        <w:t>hew Bailey</w:t>
      </w:r>
      <w:r w:rsidR="00761929">
        <w:rPr>
          <w:b/>
          <w:bCs/>
          <w:noProof/>
          <w:sz w:val="28"/>
          <w:szCs w:val="28"/>
        </w:rPr>
        <w:t xml:space="preserve"> </w:t>
      </w:r>
      <w:r w:rsidRPr="00D720FE">
        <w:rPr>
          <w:noProof/>
          <w:sz w:val="28"/>
          <w:szCs w:val="28"/>
        </w:rPr>
        <w:t>as a soldier from the popular</w:t>
      </w:r>
      <w:r w:rsidR="00761929">
        <w:rPr>
          <w:noProof/>
          <w:sz w:val="28"/>
          <w:szCs w:val="28"/>
        </w:rPr>
        <w:t xml:space="preserve"> </w:t>
      </w:r>
      <w:r w:rsidRPr="00D720FE">
        <w:rPr>
          <w:noProof/>
          <w:sz w:val="28"/>
          <w:szCs w:val="28"/>
        </w:rPr>
        <w:t>Netfix</w:t>
      </w:r>
      <w:r w:rsidR="00D720FE" w:rsidRPr="00D720FE">
        <w:rPr>
          <w:noProof/>
          <w:sz w:val="28"/>
          <w:szCs w:val="28"/>
        </w:rPr>
        <w:t xml:space="preserve"> show “Squid Game”</w:t>
      </w:r>
      <w:r w:rsidR="00761929">
        <w:rPr>
          <w:noProof/>
          <w:sz w:val="28"/>
          <w:szCs w:val="28"/>
        </w:rPr>
        <w:t>.</w:t>
      </w:r>
      <w:r w:rsidR="00D720FE" w:rsidRPr="00D720FE">
        <w:rPr>
          <w:noProof/>
          <w:sz w:val="28"/>
          <w:szCs w:val="28"/>
        </w:rPr>
        <w:t xml:space="preserve"> </w:t>
      </w:r>
    </w:p>
    <w:p w14:paraId="51CBBC7E" w14:textId="013A0058" w:rsidR="00AA233E" w:rsidRPr="00D720FE" w:rsidRDefault="00761929" w:rsidP="00761929">
      <w:pPr>
        <w:spacing w:after="0" w:line="240" w:lineRule="auto"/>
        <w:jc w:val="center"/>
        <w:rPr>
          <w:noProof/>
          <w:sz w:val="28"/>
          <w:szCs w:val="28"/>
        </w:rPr>
      </w:pPr>
      <w:r>
        <w:rPr>
          <w:noProof/>
          <w:sz w:val="28"/>
          <w:szCs w:val="28"/>
        </w:rPr>
        <w:t>H</w:t>
      </w:r>
      <w:r w:rsidR="00D720FE" w:rsidRPr="00D720FE">
        <w:rPr>
          <w:noProof/>
          <w:sz w:val="28"/>
          <w:szCs w:val="28"/>
        </w:rPr>
        <w:t xml:space="preserve">is sister, </w:t>
      </w:r>
      <w:r w:rsidR="00D720FE" w:rsidRPr="00761929">
        <w:rPr>
          <w:b/>
          <w:bCs/>
          <w:noProof/>
          <w:sz w:val="28"/>
          <w:szCs w:val="28"/>
        </w:rPr>
        <w:t>Anabelle Bailey</w:t>
      </w:r>
      <w:r w:rsidR="00D720FE" w:rsidRPr="00D720FE">
        <w:rPr>
          <w:noProof/>
          <w:sz w:val="28"/>
          <w:szCs w:val="28"/>
        </w:rPr>
        <w:t xml:space="preserve"> as a Pirate</w:t>
      </w:r>
      <w:r>
        <w:rPr>
          <w:noProof/>
          <w:sz w:val="28"/>
          <w:szCs w:val="28"/>
        </w:rPr>
        <w:t>.</w:t>
      </w:r>
    </w:p>
    <w:p w14:paraId="1AFEF65A" w14:textId="77777777" w:rsidR="00B27D40" w:rsidRDefault="00B27D40" w:rsidP="00606E17">
      <w:pPr>
        <w:spacing w:after="0" w:line="240" w:lineRule="auto"/>
        <w:jc w:val="right"/>
        <w:rPr>
          <w:rFonts w:ascii="Abadi" w:hAnsi="Abadi"/>
          <w:b/>
          <w:bCs/>
        </w:rPr>
      </w:pPr>
    </w:p>
    <w:p w14:paraId="14A56763" w14:textId="3CC0D4A1" w:rsidR="00AA233E" w:rsidRDefault="00AA233E" w:rsidP="00502B2E">
      <w:pPr>
        <w:spacing w:after="0" w:line="240" w:lineRule="auto"/>
        <w:jc w:val="center"/>
        <w:rPr>
          <w:rFonts w:ascii="Abadi" w:hAnsi="Abadi"/>
          <w:b/>
          <w:bCs/>
        </w:rPr>
      </w:pPr>
    </w:p>
    <w:p w14:paraId="2D7A8A1C" w14:textId="12EBEB06" w:rsidR="00622718" w:rsidRDefault="00055724" w:rsidP="00622718">
      <w:pPr>
        <w:spacing w:after="0" w:line="240" w:lineRule="auto"/>
        <w:jc w:val="center"/>
        <w:rPr>
          <w:rFonts w:ascii="Abadi" w:hAnsi="Abadi"/>
          <w:b/>
          <w:bCs/>
        </w:rPr>
      </w:pPr>
      <w:r>
        <w:rPr>
          <w:noProof/>
        </w:rPr>
        <w:lastRenderedPageBreak/>
        <w:drawing>
          <wp:anchor distT="0" distB="0" distL="114300" distR="114300" simplePos="0" relativeHeight="251658240" behindDoc="1" locked="0" layoutInCell="1" allowOverlap="1" wp14:anchorId="5637C3A4" wp14:editId="01CB115A">
            <wp:simplePos x="0" y="0"/>
            <wp:positionH relativeFrom="column">
              <wp:posOffset>1490345</wp:posOffset>
            </wp:positionH>
            <wp:positionV relativeFrom="paragraph">
              <wp:posOffset>0</wp:posOffset>
            </wp:positionV>
            <wp:extent cx="2738120" cy="2181225"/>
            <wp:effectExtent l="0" t="0" r="5080" b="9525"/>
            <wp:wrapTight wrapText="bothSides">
              <wp:wrapPolygon edited="0">
                <wp:start x="0" y="0"/>
                <wp:lineTo x="0" y="21506"/>
                <wp:lineTo x="21490" y="21506"/>
                <wp:lineTo x="21490" y="0"/>
                <wp:lineTo x="0" y="0"/>
              </wp:wrapPolygon>
            </wp:wrapTight>
            <wp:docPr id="1" name="Picture 1" descr="The Wynnstay Arms Ruabon (@wynnstayruabo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ynnstay Arms Ruabon (@wynnstayruabon) | Twitter"/>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r="52000" b="61750"/>
                    <a:stretch/>
                  </pic:blipFill>
                  <pic:spPr bwMode="auto">
                    <a:xfrm>
                      <a:off x="0" y="0"/>
                      <a:ext cx="273812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888BB" w14:textId="2BA43AD8" w:rsidR="00622718" w:rsidRDefault="00622718" w:rsidP="00622718">
      <w:pPr>
        <w:spacing w:after="0" w:line="240" w:lineRule="auto"/>
        <w:jc w:val="center"/>
        <w:rPr>
          <w:rFonts w:ascii="Abadi" w:hAnsi="Abadi"/>
          <w:b/>
          <w:bCs/>
        </w:rPr>
      </w:pPr>
    </w:p>
    <w:p w14:paraId="03BCA3C4" w14:textId="77777777" w:rsidR="00622718" w:rsidRDefault="00622718" w:rsidP="00622718">
      <w:pPr>
        <w:spacing w:after="0" w:line="240" w:lineRule="auto"/>
        <w:jc w:val="center"/>
        <w:rPr>
          <w:rFonts w:ascii="Abadi" w:hAnsi="Abadi"/>
          <w:b/>
          <w:bCs/>
        </w:rPr>
      </w:pPr>
    </w:p>
    <w:p w14:paraId="05F387E4" w14:textId="59F0F09B" w:rsidR="00622718" w:rsidRDefault="00622718" w:rsidP="00622718">
      <w:pPr>
        <w:spacing w:after="0" w:line="240" w:lineRule="auto"/>
        <w:jc w:val="center"/>
        <w:rPr>
          <w:rFonts w:ascii="Abadi" w:hAnsi="Abadi"/>
          <w:b/>
          <w:bCs/>
        </w:rPr>
      </w:pPr>
    </w:p>
    <w:p w14:paraId="1F74ACB3" w14:textId="513898AA" w:rsidR="00622718" w:rsidRDefault="00622718" w:rsidP="00622718">
      <w:pPr>
        <w:spacing w:after="0" w:line="240" w:lineRule="auto"/>
        <w:jc w:val="center"/>
        <w:rPr>
          <w:rFonts w:ascii="Abadi" w:hAnsi="Abadi"/>
          <w:b/>
          <w:bCs/>
        </w:rPr>
      </w:pPr>
    </w:p>
    <w:p w14:paraId="034586F5" w14:textId="47642507" w:rsidR="00622718" w:rsidRDefault="00622718" w:rsidP="00622718">
      <w:pPr>
        <w:spacing w:after="0" w:line="240" w:lineRule="auto"/>
        <w:jc w:val="center"/>
        <w:rPr>
          <w:rFonts w:ascii="Abadi" w:hAnsi="Abadi"/>
          <w:b/>
          <w:bCs/>
        </w:rPr>
      </w:pPr>
    </w:p>
    <w:p w14:paraId="67ED55E2" w14:textId="17049EDD" w:rsidR="00622718" w:rsidRDefault="00622718" w:rsidP="00622718">
      <w:pPr>
        <w:spacing w:after="0" w:line="240" w:lineRule="auto"/>
        <w:jc w:val="center"/>
        <w:rPr>
          <w:rFonts w:ascii="Abadi" w:hAnsi="Abadi"/>
          <w:b/>
          <w:bCs/>
        </w:rPr>
      </w:pPr>
    </w:p>
    <w:p w14:paraId="274F3D02" w14:textId="25E43C76" w:rsidR="00622718" w:rsidRDefault="00622718" w:rsidP="00622718">
      <w:pPr>
        <w:spacing w:after="0" w:line="240" w:lineRule="auto"/>
        <w:jc w:val="center"/>
        <w:rPr>
          <w:rFonts w:ascii="Abadi" w:hAnsi="Abadi"/>
          <w:b/>
          <w:bCs/>
        </w:rPr>
      </w:pPr>
    </w:p>
    <w:p w14:paraId="3FF04053" w14:textId="7EE09899" w:rsidR="00622718" w:rsidRDefault="00622718" w:rsidP="00622718">
      <w:pPr>
        <w:spacing w:after="0" w:line="240" w:lineRule="auto"/>
        <w:jc w:val="center"/>
        <w:rPr>
          <w:rFonts w:ascii="Abadi" w:hAnsi="Abadi"/>
          <w:b/>
          <w:bCs/>
        </w:rPr>
      </w:pPr>
    </w:p>
    <w:p w14:paraId="094B2DBB" w14:textId="2426140F" w:rsidR="00622718" w:rsidRDefault="00622718" w:rsidP="00622718">
      <w:pPr>
        <w:spacing w:after="0" w:line="240" w:lineRule="auto"/>
        <w:jc w:val="center"/>
        <w:rPr>
          <w:rFonts w:ascii="Abadi" w:hAnsi="Abadi"/>
          <w:b/>
          <w:bCs/>
        </w:rPr>
      </w:pPr>
    </w:p>
    <w:p w14:paraId="63DC54F8" w14:textId="16B49FEA" w:rsidR="00622718" w:rsidRDefault="00622718" w:rsidP="00622718">
      <w:pPr>
        <w:spacing w:after="0" w:line="240" w:lineRule="auto"/>
        <w:jc w:val="center"/>
        <w:rPr>
          <w:rFonts w:ascii="Abadi" w:hAnsi="Abadi"/>
          <w:b/>
          <w:bCs/>
        </w:rPr>
      </w:pPr>
    </w:p>
    <w:p w14:paraId="2A67841D" w14:textId="60441789" w:rsidR="00622718" w:rsidRDefault="00622718" w:rsidP="00622718">
      <w:pPr>
        <w:spacing w:after="0" w:line="240" w:lineRule="auto"/>
        <w:jc w:val="center"/>
        <w:rPr>
          <w:rFonts w:ascii="Abadi" w:hAnsi="Abadi"/>
          <w:b/>
          <w:bCs/>
        </w:rPr>
      </w:pPr>
    </w:p>
    <w:p w14:paraId="2F47DC28" w14:textId="72D5A7E5" w:rsidR="00622718" w:rsidRDefault="00622718" w:rsidP="00622718">
      <w:pPr>
        <w:spacing w:after="0" w:line="240" w:lineRule="auto"/>
        <w:jc w:val="center"/>
        <w:rPr>
          <w:rFonts w:ascii="Abadi" w:hAnsi="Abadi"/>
          <w:b/>
          <w:bCs/>
        </w:rPr>
      </w:pPr>
    </w:p>
    <w:p w14:paraId="128B543D" w14:textId="77777777" w:rsidR="00055724" w:rsidRDefault="00055724" w:rsidP="00622718">
      <w:pPr>
        <w:spacing w:after="0" w:line="240" w:lineRule="auto"/>
        <w:jc w:val="center"/>
        <w:rPr>
          <w:rFonts w:ascii="Abadi" w:hAnsi="Abadi"/>
          <w:b/>
          <w:bCs/>
          <w:sz w:val="24"/>
          <w:szCs w:val="24"/>
          <w:u w:val="single"/>
        </w:rPr>
      </w:pPr>
    </w:p>
    <w:p w14:paraId="65D6763F" w14:textId="062B5F76" w:rsidR="00622718" w:rsidRPr="00981565" w:rsidRDefault="00622718" w:rsidP="00622718">
      <w:pPr>
        <w:spacing w:after="0" w:line="240" w:lineRule="auto"/>
        <w:jc w:val="center"/>
        <w:rPr>
          <w:rFonts w:ascii="Harlow Solid Italic" w:hAnsi="Harlow Solid Italic"/>
          <w:noProof/>
          <w:sz w:val="24"/>
          <w:szCs w:val="24"/>
          <w:u w:val="single"/>
        </w:rPr>
      </w:pPr>
      <w:r w:rsidRPr="00981565">
        <w:rPr>
          <w:rFonts w:ascii="Abadi" w:hAnsi="Abadi"/>
          <w:b/>
          <w:bCs/>
          <w:sz w:val="24"/>
          <w:szCs w:val="24"/>
          <w:u w:val="single"/>
        </w:rPr>
        <w:t>A message from</w:t>
      </w:r>
    </w:p>
    <w:p w14:paraId="388F6E27" w14:textId="411A84FD" w:rsidR="00AA233E" w:rsidRPr="00981565" w:rsidRDefault="00622718" w:rsidP="00981565">
      <w:pPr>
        <w:spacing w:after="0" w:line="240" w:lineRule="auto"/>
        <w:jc w:val="center"/>
        <w:rPr>
          <w:rFonts w:ascii="Harlow Solid Italic" w:hAnsi="Harlow Solid Italic"/>
          <w:noProof/>
          <w:color w:val="FF9900"/>
          <w:sz w:val="72"/>
          <w:szCs w:val="72"/>
          <w:u w:val="single"/>
          <w14:textOutline w14:w="9525" w14:cap="rnd" w14:cmpd="sng" w14:algn="ctr">
            <w14:solidFill>
              <w14:srgbClr w14:val="000000"/>
            </w14:solidFill>
            <w14:prstDash w14:val="solid"/>
            <w14:bevel/>
          </w14:textOutline>
        </w:rPr>
      </w:pPr>
      <w:r w:rsidRPr="00981565">
        <w:rPr>
          <w:rFonts w:ascii="Harlow Solid Italic" w:hAnsi="Harlow Solid Italic"/>
          <w:noProof/>
          <w:color w:val="FF9900"/>
          <w:sz w:val="72"/>
          <w:szCs w:val="72"/>
          <w:u w:val="single"/>
          <w14:textOutline w14:w="9525" w14:cap="rnd" w14:cmpd="sng" w14:algn="ctr">
            <w14:solidFill>
              <w14:srgbClr w14:val="000000"/>
            </w14:solidFill>
            <w14:prstDash w14:val="solid"/>
            <w14:bevel/>
          </w14:textOutline>
        </w:rPr>
        <w:t>The Wynnstay Arms Hotel</w:t>
      </w:r>
    </w:p>
    <w:p w14:paraId="316CA22C" w14:textId="5427AD62" w:rsidR="00981565" w:rsidRPr="00981565" w:rsidRDefault="00981565" w:rsidP="00981565">
      <w:pPr>
        <w:spacing w:after="0" w:line="240" w:lineRule="auto"/>
        <w:jc w:val="center"/>
        <w:rPr>
          <w:rFonts w:ascii="Harlow Solid Italic" w:eastAsia="Times New Roman" w:hAnsi="Harlow Solid Italic"/>
          <w:b/>
          <w:bCs/>
          <w:color w:val="FF9900"/>
          <w:sz w:val="72"/>
          <w:szCs w:val="72"/>
          <w:u w:val="single"/>
          <w14:textOutline w14:w="9525" w14:cap="rnd" w14:cmpd="sng" w14:algn="ctr">
            <w14:solidFill>
              <w14:srgbClr w14:val="000000"/>
            </w14:solidFill>
            <w14:prstDash w14:val="solid"/>
            <w14:bevel/>
          </w14:textOutline>
        </w:rPr>
      </w:pPr>
      <w:r w:rsidRPr="00981565">
        <w:rPr>
          <w:rFonts w:ascii="Harlow Solid Italic" w:hAnsi="Harlow Solid Italic"/>
          <w:noProof/>
          <w:color w:val="FF9900"/>
          <w:sz w:val="72"/>
          <w:szCs w:val="72"/>
          <w:u w:val="single"/>
          <w14:textOutline w14:w="9525" w14:cap="rnd" w14:cmpd="sng" w14:algn="ctr">
            <w14:solidFill>
              <w14:srgbClr w14:val="000000"/>
            </w14:solidFill>
            <w14:prstDash w14:val="solid"/>
            <w14:bevel/>
          </w14:textOutline>
        </w:rPr>
        <w:t>Ruabon</w:t>
      </w:r>
    </w:p>
    <w:p w14:paraId="0C85AA35" w14:textId="4AED38F1" w:rsidR="00622718" w:rsidRPr="00622718" w:rsidRDefault="00AA233E" w:rsidP="00622718">
      <w:pPr>
        <w:jc w:val="center"/>
        <w:rPr>
          <w:rFonts w:ascii="Comic Sans MS" w:eastAsia="Times New Roman" w:hAnsi="Comic Sans MS"/>
          <w:b/>
          <w:bCs/>
          <w:color w:val="000000"/>
          <w:sz w:val="32"/>
          <w:szCs w:val="32"/>
        </w:rPr>
      </w:pPr>
      <w:r w:rsidRPr="00622718">
        <w:rPr>
          <w:rFonts w:ascii="Comic Sans MS" w:eastAsia="Times New Roman" w:hAnsi="Comic Sans MS"/>
          <w:b/>
          <w:bCs/>
          <w:color w:val="000000"/>
          <w:sz w:val="32"/>
          <w:szCs w:val="32"/>
        </w:rPr>
        <w:t>Don't know where to hold your Christmas works do this year or maybe you just want to party the night away with friends</w:t>
      </w:r>
      <w:r w:rsidR="00981565">
        <w:rPr>
          <w:rFonts w:ascii="Comic Sans MS" w:eastAsia="Times New Roman" w:hAnsi="Comic Sans MS"/>
          <w:b/>
          <w:bCs/>
          <w:color w:val="000000"/>
          <w:sz w:val="32"/>
          <w:szCs w:val="32"/>
        </w:rPr>
        <w:t>?</w:t>
      </w:r>
    </w:p>
    <w:p w14:paraId="3F81A19B" w14:textId="050BE142" w:rsidR="00AA233E" w:rsidRPr="00B05919" w:rsidRDefault="00AA233E" w:rsidP="00622718">
      <w:pPr>
        <w:jc w:val="center"/>
        <w:rPr>
          <w:rFonts w:ascii="Comic Sans MS" w:eastAsia="Times New Roman" w:hAnsi="Comic Sans MS"/>
          <w:i/>
          <w:iCs/>
          <w:color w:val="000000"/>
          <w:sz w:val="32"/>
          <w:szCs w:val="32"/>
        </w:rPr>
      </w:pPr>
      <w:r w:rsidRPr="00622718">
        <w:rPr>
          <w:rFonts w:ascii="Comic Sans MS" w:eastAsia="Times New Roman" w:hAnsi="Comic Sans MS"/>
          <w:b/>
          <w:bCs/>
          <w:color w:val="000000"/>
          <w:sz w:val="32"/>
          <w:szCs w:val="32"/>
        </w:rPr>
        <w:t>Why not join us at The Wynnstay Arms in Ruabon for our Christmas Party Nights on</w:t>
      </w:r>
    </w:p>
    <w:p w14:paraId="014BBFA1" w14:textId="168A7694" w:rsidR="00B05919" w:rsidRPr="00B05919" w:rsidRDefault="00AA233E" w:rsidP="00B05919">
      <w:pPr>
        <w:spacing w:after="0" w:line="240" w:lineRule="auto"/>
        <w:jc w:val="center"/>
        <w:rPr>
          <w:rFonts w:ascii="Comic Sans MS" w:eastAsia="Times New Roman" w:hAnsi="Comic Sans MS"/>
          <w:i/>
          <w:iCs/>
          <w:color w:val="000000"/>
          <w:sz w:val="52"/>
          <w:szCs w:val="52"/>
          <w:u w:val="single"/>
        </w:rPr>
      </w:pPr>
      <w:r w:rsidRPr="00553061">
        <w:rPr>
          <w:rFonts w:ascii="Comic Sans MS" w:eastAsia="Times New Roman" w:hAnsi="Comic Sans MS"/>
          <w:b/>
          <w:bCs/>
          <w:i/>
          <w:iCs/>
          <w:color w:val="000000"/>
          <w:sz w:val="32"/>
          <w:szCs w:val="32"/>
          <w:u w:val="single"/>
        </w:rPr>
        <w:t>Friday 10</w:t>
      </w:r>
      <w:r w:rsidRPr="00553061">
        <w:rPr>
          <w:rFonts w:ascii="Comic Sans MS" w:eastAsia="Times New Roman" w:hAnsi="Comic Sans MS"/>
          <w:b/>
          <w:bCs/>
          <w:i/>
          <w:iCs/>
          <w:color w:val="000000"/>
          <w:sz w:val="32"/>
          <w:szCs w:val="32"/>
          <w:u w:val="single"/>
          <w:vertAlign w:val="superscript"/>
        </w:rPr>
        <w:t>th</w:t>
      </w:r>
      <w:r w:rsidR="00B05919" w:rsidRPr="00553061">
        <w:rPr>
          <w:rFonts w:ascii="Comic Sans MS" w:eastAsia="Times New Roman" w:hAnsi="Comic Sans MS"/>
          <w:b/>
          <w:bCs/>
          <w:i/>
          <w:iCs/>
          <w:color w:val="000000"/>
          <w:sz w:val="32"/>
          <w:szCs w:val="32"/>
          <w:u w:val="single"/>
        </w:rPr>
        <w:t xml:space="preserve"> December</w:t>
      </w:r>
      <w:r w:rsidR="00B05919" w:rsidRPr="00B05919">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527F6E83" w14:textId="77777777" w:rsidR="00553061" w:rsidRPr="00B05919" w:rsidRDefault="00AA233E" w:rsidP="00553061">
      <w:pPr>
        <w:spacing w:after="0" w:line="240" w:lineRule="auto"/>
        <w:jc w:val="center"/>
        <w:rPr>
          <w:rFonts w:ascii="Comic Sans MS" w:eastAsia="Times New Roman" w:hAnsi="Comic Sans MS"/>
          <w:i/>
          <w:iCs/>
          <w:color w:val="000000"/>
          <w:sz w:val="52"/>
          <w:szCs w:val="52"/>
          <w:u w:val="single"/>
        </w:rPr>
      </w:pPr>
      <w:r w:rsidRPr="00553061">
        <w:rPr>
          <w:rFonts w:ascii="Comic Sans MS" w:eastAsia="Times New Roman" w:hAnsi="Comic Sans MS"/>
          <w:b/>
          <w:bCs/>
          <w:i/>
          <w:iCs/>
          <w:color w:val="000000"/>
          <w:sz w:val="32"/>
          <w:szCs w:val="32"/>
          <w:u w:val="single"/>
        </w:rPr>
        <w:t>Saturday 11th December</w:t>
      </w:r>
      <w:r w:rsidR="00B05919" w:rsidRPr="00B05919">
        <w:rPr>
          <w:rFonts w:ascii="Comic Sans MS" w:eastAsia="Times New Roman" w:hAnsi="Comic Sans MS"/>
          <w:i/>
          <w:iCs/>
          <w:color w:val="000000"/>
          <w:sz w:val="32"/>
          <w:szCs w:val="32"/>
          <w:u w:val="single"/>
        </w:rPr>
        <w:t xml:space="preserve"> </w:t>
      </w:r>
      <w:r w:rsidR="00B05919" w:rsidRPr="00B05919">
        <w:rPr>
          <w:rFonts w:ascii="Comic Sans MS" w:eastAsia="Times New Roman" w:hAnsi="Comic Sans MS"/>
          <w:b/>
          <w:bCs/>
          <w:i/>
          <w:iCs/>
          <w:color w:val="000000"/>
          <w:sz w:val="16"/>
          <w:szCs w:val="16"/>
        </w:rPr>
        <w:t xml:space="preserve"> </w:t>
      </w:r>
      <w:r w:rsidR="00553061" w:rsidRPr="00B05919">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1CA07E74" w14:textId="70D88C7C" w:rsidR="00553061" w:rsidRPr="00553061" w:rsidRDefault="00B05919" w:rsidP="00553061">
      <w:pPr>
        <w:spacing w:after="0" w:line="240" w:lineRule="auto"/>
        <w:jc w:val="center"/>
        <w:rPr>
          <w:rFonts w:ascii="Comic Sans MS" w:eastAsia="Times New Roman" w:hAnsi="Comic Sans MS"/>
          <w:i/>
          <w:iCs/>
          <w:color w:val="000000"/>
          <w:sz w:val="16"/>
          <w:szCs w:val="16"/>
        </w:rPr>
      </w:pPr>
      <w:r w:rsidRPr="00B05919">
        <w:rPr>
          <w:rFonts w:ascii="Comic Sans MS" w:eastAsia="Times New Roman" w:hAnsi="Comic Sans MS"/>
          <w:b/>
          <w:bCs/>
          <w:i/>
          <w:iCs/>
          <w:color w:val="000000"/>
          <w:sz w:val="16"/>
          <w:szCs w:val="16"/>
        </w:rPr>
        <w:t xml:space="preserve">  </w:t>
      </w:r>
      <w:r w:rsidR="00AA233E" w:rsidRPr="00981565">
        <w:rPr>
          <w:rFonts w:ascii="Comic Sans MS" w:eastAsia="Times New Roman" w:hAnsi="Comic Sans MS"/>
          <w:b/>
          <w:bCs/>
          <w:i/>
          <w:iCs/>
          <w:color w:val="000000"/>
          <w:sz w:val="32"/>
          <w:szCs w:val="32"/>
          <w:u w:val="single"/>
        </w:rPr>
        <w:t>Friday 17</w:t>
      </w:r>
      <w:r w:rsidR="00AA233E" w:rsidRPr="00553061">
        <w:rPr>
          <w:rFonts w:ascii="Comic Sans MS" w:eastAsia="Times New Roman" w:hAnsi="Comic Sans MS"/>
          <w:b/>
          <w:bCs/>
          <w:i/>
          <w:iCs/>
          <w:color w:val="000000"/>
          <w:sz w:val="32"/>
          <w:szCs w:val="32"/>
          <w:u w:val="single"/>
          <w:vertAlign w:val="superscript"/>
        </w:rPr>
        <w:t>th</w:t>
      </w:r>
      <w:r w:rsidR="00553061">
        <w:rPr>
          <w:rFonts w:ascii="Comic Sans MS" w:eastAsia="Times New Roman" w:hAnsi="Comic Sans MS"/>
          <w:b/>
          <w:bCs/>
          <w:i/>
          <w:iCs/>
          <w:color w:val="000000"/>
          <w:sz w:val="32"/>
          <w:szCs w:val="32"/>
          <w:u w:val="single"/>
        </w:rPr>
        <w:t xml:space="preserve"> December</w:t>
      </w:r>
      <w:r w:rsidR="00553061" w:rsidRPr="00B05919">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1F21CAB2" w14:textId="662AFCE8" w:rsidR="00553061" w:rsidRPr="00B05919" w:rsidRDefault="00553061" w:rsidP="00553061">
      <w:pPr>
        <w:spacing w:after="0" w:line="240" w:lineRule="auto"/>
        <w:jc w:val="center"/>
        <w:rPr>
          <w:rFonts w:ascii="Comic Sans MS" w:eastAsia="Times New Roman" w:hAnsi="Comic Sans MS"/>
          <w:i/>
          <w:iCs/>
          <w:color w:val="000000"/>
          <w:sz w:val="52"/>
          <w:szCs w:val="52"/>
          <w:u w:val="single"/>
        </w:rPr>
      </w:pPr>
      <w:r w:rsidRPr="00553061">
        <w:rPr>
          <w:rFonts w:ascii="Comic Sans MS" w:eastAsia="Times New Roman" w:hAnsi="Comic Sans MS"/>
          <w:b/>
          <w:bCs/>
          <w:i/>
          <w:iCs/>
          <w:color w:val="000000"/>
          <w:sz w:val="32"/>
          <w:szCs w:val="32"/>
        </w:rPr>
        <w:t xml:space="preserve"> </w:t>
      </w:r>
      <w:r>
        <w:rPr>
          <w:rFonts w:ascii="Comic Sans MS" w:eastAsia="Times New Roman" w:hAnsi="Comic Sans MS"/>
          <w:b/>
          <w:bCs/>
          <w:i/>
          <w:iCs/>
          <w:color w:val="000000"/>
          <w:sz w:val="32"/>
          <w:szCs w:val="32"/>
          <w:u w:val="single"/>
        </w:rPr>
        <w:t>OR</w:t>
      </w:r>
      <w:r w:rsidRPr="00553061">
        <w:rPr>
          <w:rFonts w:ascii="Comic Sans MS" w:eastAsia="Times New Roman" w:hAnsi="Comic Sans MS"/>
          <w:color w:val="000000"/>
          <w:sz w:val="32"/>
          <w:szCs w:val="32"/>
        </w:rPr>
        <w:t xml:space="preserve"> </w:t>
      </w:r>
      <w:r>
        <w:rPr>
          <w:rFonts w:ascii="Comic Sans MS" w:eastAsia="Times New Roman" w:hAnsi="Comic Sans MS"/>
          <w:color w:val="000000"/>
          <w:sz w:val="32"/>
          <w:szCs w:val="32"/>
        </w:rPr>
        <w:t xml:space="preserve"> </w:t>
      </w:r>
      <w:r w:rsidR="00AA233E" w:rsidRPr="00981565">
        <w:rPr>
          <w:rFonts w:ascii="Comic Sans MS" w:eastAsia="Times New Roman" w:hAnsi="Comic Sans MS"/>
          <w:b/>
          <w:bCs/>
          <w:i/>
          <w:iCs/>
          <w:color w:val="000000"/>
          <w:sz w:val="32"/>
          <w:szCs w:val="32"/>
          <w:u w:val="single"/>
        </w:rPr>
        <w:t>Saturday 18th December</w:t>
      </w:r>
      <w:r w:rsidRPr="00B05919">
        <w:rPr>
          <w:rFonts w:ascii="Harlow Solid Italic" w:hAnsi="Harlow Solid Italic"/>
          <w:noProof/>
          <w:color w:val="FF9900"/>
          <w:sz w:val="52"/>
          <w:szCs w:val="52"/>
          <w14:textOutline w14:w="9525" w14:cap="rnd" w14:cmpd="sng" w14:algn="ctr">
            <w14:solidFill>
              <w14:srgbClr w14:val="000000"/>
            </w14:solidFill>
            <w14:prstDash w14:val="solid"/>
            <w14:bevel/>
          </w14:textOutline>
        </w:rPr>
        <w:t>?</w:t>
      </w:r>
    </w:p>
    <w:p w14:paraId="6EDBF797" w14:textId="129349A9" w:rsidR="00AA233E" w:rsidRPr="00622718" w:rsidRDefault="00AA233E" w:rsidP="00622718">
      <w:pPr>
        <w:jc w:val="center"/>
        <w:rPr>
          <w:rFonts w:ascii="Comic Sans MS" w:eastAsia="Times New Roman" w:hAnsi="Comic Sans MS"/>
          <w:color w:val="000000"/>
          <w:sz w:val="32"/>
          <w:szCs w:val="32"/>
        </w:rPr>
      </w:pPr>
      <w:r w:rsidRPr="00622718">
        <w:rPr>
          <w:rFonts w:ascii="Comic Sans MS" w:eastAsia="Times New Roman" w:hAnsi="Comic Sans MS"/>
          <w:b/>
          <w:bCs/>
          <w:color w:val="000000"/>
          <w:sz w:val="32"/>
          <w:szCs w:val="32"/>
        </w:rPr>
        <w:t>Tickets are £15.00 each</w:t>
      </w:r>
      <w:r w:rsidR="00981565">
        <w:rPr>
          <w:rFonts w:ascii="Comic Sans MS" w:eastAsia="Times New Roman" w:hAnsi="Comic Sans MS"/>
          <w:b/>
          <w:bCs/>
          <w:color w:val="000000"/>
          <w:sz w:val="32"/>
          <w:szCs w:val="32"/>
        </w:rPr>
        <w:t>,</w:t>
      </w:r>
      <w:r w:rsidRPr="00622718">
        <w:rPr>
          <w:rFonts w:ascii="Comic Sans MS" w:eastAsia="Times New Roman" w:hAnsi="Comic Sans MS"/>
          <w:b/>
          <w:bCs/>
          <w:color w:val="000000"/>
          <w:sz w:val="32"/>
          <w:szCs w:val="32"/>
        </w:rPr>
        <w:t xml:space="preserve"> </w:t>
      </w:r>
      <w:r w:rsidR="00622718">
        <w:rPr>
          <w:rFonts w:ascii="Comic Sans MS" w:eastAsia="Times New Roman" w:hAnsi="Comic Sans MS"/>
          <w:b/>
          <w:bCs/>
          <w:color w:val="000000"/>
          <w:sz w:val="32"/>
          <w:szCs w:val="32"/>
        </w:rPr>
        <w:t xml:space="preserve">which </w:t>
      </w:r>
      <w:r w:rsidRPr="00622718">
        <w:rPr>
          <w:rFonts w:ascii="Comic Sans MS" w:eastAsia="Times New Roman" w:hAnsi="Comic Sans MS"/>
          <w:b/>
          <w:bCs/>
          <w:color w:val="000000"/>
          <w:sz w:val="32"/>
          <w:szCs w:val="32"/>
        </w:rPr>
        <w:t>include</w:t>
      </w:r>
      <w:r w:rsidR="00055724">
        <w:rPr>
          <w:rFonts w:ascii="Comic Sans MS" w:eastAsia="Times New Roman" w:hAnsi="Comic Sans MS"/>
          <w:b/>
          <w:bCs/>
          <w:color w:val="000000"/>
          <w:sz w:val="32"/>
          <w:szCs w:val="32"/>
        </w:rPr>
        <w:t>:</w:t>
      </w:r>
      <w:r w:rsidRPr="00622718">
        <w:rPr>
          <w:rFonts w:ascii="Comic Sans MS" w:eastAsia="Times New Roman" w:hAnsi="Comic Sans MS"/>
          <w:b/>
          <w:bCs/>
          <w:color w:val="000000"/>
          <w:sz w:val="32"/>
          <w:szCs w:val="32"/>
        </w:rPr>
        <w:t xml:space="preserve">  Christmas Buffet and D</w:t>
      </w:r>
      <w:r w:rsidR="00622718">
        <w:rPr>
          <w:rFonts w:ascii="Comic Sans MS" w:eastAsia="Times New Roman" w:hAnsi="Comic Sans MS"/>
          <w:b/>
          <w:bCs/>
          <w:color w:val="000000"/>
          <w:sz w:val="32"/>
          <w:szCs w:val="32"/>
        </w:rPr>
        <w:t>J</w:t>
      </w:r>
      <w:r w:rsidRPr="00622718">
        <w:rPr>
          <w:rFonts w:ascii="Comic Sans MS" w:eastAsia="Times New Roman" w:hAnsi="Comic Sans MS"/>
          <w:b/>
          <w:bCs/>
          <w:color w:val="000000"/>
          <w:sz w:val="32"/>
          <w:szCs w:val="32"/>
        </w:rPr>
        <w:t xml:space="preserve"> to dance the night away.</w:t>
      </w:r>
    </w:p>
    <w:p w14:paraId="07B65F6F" w14:textId="578F2B5C" w:rsidR="00AA233E" w:rsidRPr="00055724" w:rsidRDefault="00AA233E" w:rsidP="00622718">
      <w:pPr>
        <w:jc w:val="center"/>
        <w:rPr>
          <w:rFonts w:ascii="Comic Sans MS" w:eastAsia="Times New Roman" w:hAnsi="Comic Sans MS"/>
          <w:color w:val="000000"/>
          <w:sz w:val="32"/>
          <w:szCs w:val="32"/>
          <w:u w:val="single"/>
        </w:rPr>
      </w:pPr>
      <w:r w:rsidRPr="00055724">
        <w:rPr>
          <w:rFonts w:ascii="Comic Sans MS" w:eastAsia="Times New Roman" w:hAnsi="Comic Sans MS"/>
          <w:b/>
          <w:bCs/>
          <w:color w:val="000000"/>
          <w:sz w:val="32"/>
          <w:szCs w:val="32"/>
          <w:u w:val="single"/>
        </w:rPr>
        <w:t>Bar closes</w:t>
      </w:r>
      <w:r w:rsidR="00055724">
        <w:rPr>
          <w:rFonts w:ascii="Comic Sans MS" w:eastAsia="Times New Roman" w:hAnsi="Comic Sans MS"/>
          <w:b/>
          <w:bCs/>
          <w:color w:val="000000"/>
          <w:sz w:val="32"/>
          <w:szCs w:val="32"/>
          <w:u w:val="single"/>
        </w:rPr>
        <w:t xml:space="preserve"> @</w:t>
      </w:r>
      <w:r w:rsidRPr="00055724">
        <w:rPr>
          <w:rFonts w:ascii="Comic Sans MS" w:eastAsia="Times New Roman" w:hAnsi="Comic Sans MS"/>
          <w:b/>
          <w:bCs/>
          <w:color w:val="000000"/>
          <w:sz w:val="32"/>
          <w:szCs w:val="32"/>
          <w:u w:val="single"/>
        </w:rPr>
        <w:t xml:space="preserve"> 11.30pm</w:t>
      </w:r>
    </w:p>
    <w:p w14:paraId="273CEC72" w14:textId="77777777" w:rsidR="00622718" w:rsidRDefault="00AA233E" w:rsidP="00055724">
      <w:pPr>
        <w:spacing w:after="0" w:line="240" w:lineRule="auto"/>
        <w:jc w:val="center"/>
        <w:rPr>
          <w:rFonts w:ascii="Comic Sans MS" w:eastAsia="Times New Roman" w:hAnsi="Comic Sans MS"/>
          <w:b/>
          <w:bCs/>
          <w:color w:val="000000"/>
          <w:sz w:val="32"/>
          <w:szCs w:val="32"/>
        </w:rPr>
      </w:pPr>
      <w:r w:rsidRPr="00622718">
        <w:rPr>
          <w:rFonts w:ascii="Comic Sans MS" w:eastAsia="Times New Roman" w:hAnsi="Comic Sans MS"/>
          <w:b/>
          <w:bCs/>
          <w:color w:val="000000"/>
          <w:sz w:val="32"/>
          <w:szCs w:val="32"/>
        </w:rPr>
        <w:t>For tickets</w:t>
      </w:r>
      <w:r w:rsidR="00622718">
        <w:rPr>
          <w:rFonts w:ascii="Comic Sans MS" w:eastAsia="Times New Roman" w:hAnsi="Comic Sans MS"/>
          <w:b/>
          <w:bCs/>
          <w:color w:val="000000"/>
          <w:sz w:val="32"/>
          <w:szCs w:val="32"/>
        </w:rPr>
        <w:t>:</w:t>
      </w:r>
      <w:r w:rsidRPr="00622718">
        <w:rPr>
          <w:rFonts w:ascii="Comic Sans MS" w:eastAsia="Times New Roman" w:hAnsi="Comic Sans MS"/>
          <w:b/>
          <w:bCs/>
          <w:color w:val="000000"/>
          <w:sz w:val="32"/>
          <w:szCs w:val="32"/>
        </w:rPr>
        <w:t xml:space="preserve"> </w:t>
      </w:r>
    </w:p>
    <w:p w14:paraId="628B84BB" w14:textId="317147C5" w:rsidR="00AA233E" w:rsidRDefault="00622718" w:rsidP="00055724">
      <w:pPr>
        <w:spacing w:after="0" w:line="240" w:lineRule="auto"/>
        <w:jc w:val="center"/>
        <w:rPr>
          <w:rFonts w:ascii="Comic Sans MS" w:eastAsia="Times New Roman" w:hAnsi="Comic Sans MS"/>
          <w:b/>
          <w:bCs/>
          <w:color w:val="000000"/>
          <w:sz w:val="32"/>
          <w:szCs w:val="32"/>
        </w:rPr>
      </w:pPr>
      <w:r>
        <w:rPr>
          <w:rFonts w:ascii="Comic Sans MS" w:eastAsia="Times New Roman" w:hAnsi="Comic Sans MS"/>
          <w:b/>
          <w:bCs/>
          <w:color w:val="000000"/>
          <w:sz w:val="32"/>
          <w:szCs w:val="32"/>
        </w:rPr>
        <w:t>P</w:t>
      </w:r>
      <w:r w:rsidR="00AA233E" w:rsidRPr="00622718">
        <w:rPr>
          <w:rFonts w:ascii="Comic Sans MS" w:eastAsia="Times New Roman" w:hAnsi="Comic Sans MS"/>
          <w:b/>
          <w:bCs/>
          <w:color w:val="000000"/>
          <w:sz w:val="32"/>
          <w:szCs w:val="32"/>
        </w:rPr>
        <w:t>op in or call the Wynnstay on 01978 822 187</w:t>
      </w:r>
    </w:p>
    <w:p w14:paraId="68F9FC0E" w14:textId="6A2A46ED" w:rsidR="001B0A03" w:rsidRDefault="00686577" w:rsidP="00686577">
      <w:pPr>
        <w:ind w:right="170"/>
        <w:jc w:val="center"/>
      </w:pPr>
      <w:r>
        <w:t>*******************</w:t>
      </w:r>
    </w:p>
    <w:p w14:paraId="36258F6B" w14:textId="45FE76E0" w:rsidR="00424E35" w:rsidRDefault="00CE3827" w:rsidP="007C0185">
      <w:pPr>
        <w:spacing w:after="0"/>
        <w:rPr>
          <w:rFonts w:ascii="Comic Sans MS" w:hAnsi="Comic Sans MS"/>
          <w:b/>
          <w:bCs/>
          <w:iCs/>
          <w:color w:val="C00000"/>
          <w:sz w:val="24"/>
          <w:szCs w:val="24"/>
        </w:rPr>
      </w:pPr>
      <w:r>
        <w:rPr>
          <w:noProof/>
        </w:rPr>
        <w:lastRenderedPageBreak/>
        <w:drawing>
          <wp:anchor distT="0" distB="0" distL="114300" distR="114300" simplePos="0" relativeHeight="251661312" behindDoc="1" locked="0" layoutInCell="1" allowOverlap="1" wp14:anchorId="45F9B353" wp14:editId="28F76899">
            <wp:simplePos x="0" y="0"/>
            <wp:positionH relativeFrom="column">
              <wp:posOffset>-228600</wp:posOffset>
            </wp:positionH>
            <wp:positionV relativeFrom="paragraph">
              <wp:posOffset>0</wp:posOffset>
            </wp:positionV>
            <wp:extent cx="967105" cy="1200150"/>
            <wp:effectExtent l="0" t="0" r="4445" b="0"/>
            <wp:wrapTight wrapText="bothSides">
              <wp:wrapPolygon edited="0">
                <wp:start x="0" y="0"/>
                <wp:lineTo x="0" y="21257"/>
                <wp:lineTo x="21274" y="21257"/>
                <wp:lineTo x="21274" y="0"/>
                <wp:lineTo x="0" y="0"/>
              </wp:wrapPolygon>
            </wp:wrapTight>
            <wp:docPr id="4" name="Picture 4" descr="colou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ur cres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710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827">
        <w:rPr>
          <w:rFonts w:ascii="Comic Sans MS" w:hAnsi="Comic Sans MS"/>
          <w:b/>
          <w:bCs/>
          <w:iCs/>
          <w:color w:val="C00000"/>
          <w:sz w:val="24"/>
          <w:szCs w:val="24"/>
        </w:rPr>
        <w:t>MANY t</w:t>
      </w:r>
      <w:r w:rsidR="00606568" w:rsidRPr="00CE3827">
        <w:rPr>
          <w:rFonts w:ascii="Comic Sans MS" w:hAnsi="Comic Sans MS"/>
          <w:b/>
          <w:bCs/>
          <w:iCs/>
          <w:color w:val="C00000"/>
          <w:sz w:val="24"/>
          <w:szCs w:val="24"/>
        </w:rPr>
        <w:t xml:space="preserve">hanks to John Henry Davies for the following </w:t>
      </w:r>
      <w:r w:rsidR="00686577" w:rsidRPr="00CE3827">
        <w:rPr>
          <w:rFonts w:ascii="Comic Sans MS" w:hAnsi="Comic Sans MS"/>
          <w:b/>
          <w:bCs/>
          <w:iCs/>
          <w:color w:val="C00000"/>
          <w:sz w:val="24"/>
          <w:szCs w:val="24"/>
        </w:rPr>
        <w:t>information, (also to</w:t>
      </w:r>
      <w:r w:rsidR="00424E35">
        <w:rPr>
          <w:rFonts w:ascii="Comic Sans MS" w:hAnsi="Comic Sans MS"/>
          <w:b/>
          <w:bCs/>
          <w:iCs/>
          <w:color w:val="C00000"/>
          <w:sz w:val="24"/>
          <w:szCs w:val="24"/>
        </w:rPr>
        <w:t xml:space="preserve"> </w:t>
      </w:r>
      <w:r w:rsidR="00686577" w:rsidRPr="00CE3827">
        <w:rPr>
          <w:rFonts w:ascii="Comic Sans MS" w:hAnsi="Comic Sans MS"/>
          <w:b/>
          <w:bCs/>
          <w:iCs/>
          <w:color w:val="C00000"/>
          <w:sz w:val="24"/>
          <w:szCs w:val="24"/>
        </w:rPr>
        <w:t xml:space="preserve">Gareth Davies who agreed that it </w:t>
      </w:r>
      <w:r w:rsidR="00424E35">
        <w:rPr>
          <w:rFonts w:ascii="Comic Sans MS" w:hAnsi="Comic Sans MS"/>
          <w:b/>
          <w:bCs/>
          <w:iCs/>
          <w:color w:val="C00000"/>
          <w:sz w:val="24"/>
          <w:szCs w:val="24"/>
        </w:rPr>
        <w:t>c</w:t>
      </w:r>
      <w:r w:rsidR="00686577" w:rsidRPr="00CE3827">
        <w:rPr>
          <w:rFonts w:ascii="Comic Sans MS" w:hAnsi="Comic Sans MS"/>
          <w:b/>
          <w:bCs/>
          <w:iCs/>
          <w:color w:val="C00000"/>
          <w:sz w:val="24"/>
          <w:szCs w:val="24"/>
        </w:rPr>
        <w:t xml:space="preserve">ould </w:t>
      </w:r>
    </w:p>
    <w:p w14:paraId="296DC9B3" w14:textId="74387D23" w:rsidR="00686577" w:rsidRDefault="00686577" w:rsidP="007C0185">
      <w:pPr>
        <w:spacing w:after="0"/>
        <w:rPr>
          <w:rFonts w:ascii="Comic Sans MS" w:hAnsi="Comic Sans MS"/>
          <w:b/>
          <w:bCs/>
          <w:iCs/>
          <w:color w:val="C00000"/>
          <w:sz w:val="24"/>
          <w:szCs w:val="24"/>
        </w:rPr>
      </w:pPr>
      <w:r w:rsidRPr="00CE3827">
        <w:rPr>
          <w:rFonts w:ascii="Comic Sans MS" w:hAnsi="Comic Sans MS"/>
          <w:b/>
          <w:bCs/>
          <w:iCs/>
          <w:color w:val="C00000"/>
          <w:sz w:val="24"/>
          <w:szCs w:val="24"/>
        </w:rPr>
        <w:t>be published</w:t>
      </w:r>
      <w:r w:rsidR="00CE3827" w:rsidRPr="00CE3827">
        <w:rPr>
          <w:rFonts w:ascii="Comic Sans MS" w:hAnsi="Comic Sans MS"/>
          <w:b/>
          <w:bCs/>
          <w:iCs/>
          <w:color w:val="C00000"/>
          <w:sz w:val="24"/>
          <w:szCs w:val="24"/>
        </w:rPr>
        <w:t xml:space="preserve"> – here).</w:t>
      </w:r>
    </w:p>
    <w:p w14:paraId="33759F64" w14:textId="7CB9D0A5" w:rsidR="004E7551" w:rsidRPr="00564066" w:rsidRDefault="00CE3827" w:rsidP="004E7551">
      <w:pPr>
        <w:spacing w:after="0" w:line="240" w:lineRule="auto"/>
        <w:rPr>
          <w:rFonts w:ascii="Comic Sans MS" w:hAnsi="Comic Sans MS"/>
          <w:iCs/>
          <w:sz w:val="28"/>
          <w:szCs w:val="28"/>
        </w:rPr>
      </w:pPr>
      <w:r w:rsidRPr="00564066">
        <w:rPr>
          <w:rFonts w:ascii="Comic Sans MS" w:hAnsi="Comic Sans MS"/>
          <w:iCs/>
          <w:sz w:val="28"/>
          <w:szCs w:val="28"/>
        </w:rPr>
        <w:t xml:space="preserve">It all starts with </w:t>
      </w:r>
      <w:r w:rsidR="000C743F" w:rsidRPr="00564066">
        <w:rPr>
          <w:rFonts w:ascii="Comic Sans MS" w:hAnsi="Comic Sans MS"/>
          <w:iCs/>
          <w:sz w:val="28"/>
          <w:szCs w:val="28"/>
        </w:rPr>
        <w:t xml:space="preserve">a </w:t>
      </w:r>
      <w:r w:rsidR="00367ED0">
        <w:rPr>
          <w:rFonts w:ascii="Comic Sans MS" w:hAnsi="Comic Sans MS"/>
          <w:iCs/>
          <w:sz w:val="28"/>
          <w:szCs w:val="28"/>
        </w:rPr>
        <w:t xml:space="preserve">very </w:t>
      </w:r>
      <w:r w:rsidR="00564066">
        <w:rPr>
          <w:rFonts w:ascii="Comic Sans MS" w:hAnsi="Comic Sans MS"/>
          <w:iCs/>
          <w:sz w:val="28"/>
          <w:szCs w:val="28"/>
        </w:rPr>
        <w:t>recent</w:t>
      </w:r>
      <w:r w:rsidR="00275801" w:rsidRPr="00564066">
        <w:rPr>
          <w:rFonts w:ascii="Comic Sans MS" w:hAnsi="Comic Sans MS"/>
          <w:iCs/>
          <w:sz w:val="28"/>
          <w:szCs w:val="28"/>
        </w:rPr>
        <w:t xml:space="preserve"> memory of a first get-togethe</w:t>
      </w:r>
      <w:r w:rsidR="004E7551" w:rsidRPr="00564066">
        <w:rPr>
          <w:rFonts w:ascii="Comic Sans MS" w:hAnsi="Comic Sans MS"/>
          <w:iCs/>
          <w:sz w:val="28"/>
          <w:szCs w:val="28"/>
        </w:rPr>
        <w:t xml:space="preserve">r </w:t>
      </w:r>
      <w:r w:rsidR="00275801" w:rsidRPr="00564066">
        <w:rPr>
          <w:rFonts w:ascii="Comic Sans MS" w:hAnsi="Comic Sans MS"/>
          <w:iCs/>
          <w:sz w:val="28"/>
          <w:szCs w:val="28"/>
        </w:rPr>
        <w:t>since lockdown</w:t>
      </w:r>
      <w:r w:rsidR="004E7551" w:rsidRPr="00564066">
        <w:rPr>
          <w:rFonts w:ascii="Comic Sans MS" w:hAnsi="Comic Sans MS"/>
          <w:iCs/>
          <w:sz w:val="28"/>
          <w:szCs w:val="28"/>
        </w:rPr>
        <w:t>, at the Ramada in Wrexham and with a determination to keep with the tradition</w:t>
      </w:r>
      <w:r w:rsidR="00564066" w:rsidRPr="00564066">
        <w:rPr>
          <w:rFonts w:ascii="Comic Sans MS" w:hAnsi="Comic Sans MS"/>
          <w:iCs/>
          <w:sz w:val="28"/>
          <w:szCs w:val="28"/>
        </w:rPr>
        <w:t xml:space="preserve"> for Ruabon Grammar School Old Boys</w:t>
      </w:r>
      <w:r w:rsidR="00564066">
        <w:rPr>
          <w:rFonts w:ascii="Comic Sans MS" w:hAnsi="Comic Sans MS"/>
          <w:iCs/>
          <w:sz w:val="28"/>
          <w:szCs w:val="28"/>
        </w:rPr>
        <w:t xml:space="preserve"> Association,</w:t>
      </w:r>
      <w:r w:rsidR="004E7551" w:rsidRPr="00564066">
        <w:rPr>
          <w:rFonts w:ascii="Comic Sans MS" w:hAnsi="Comic Sans MS"/>
          <w:iCs/>
          <w:sz w:val="28"/>
          <w:szCs w:val="28"/>
        </w:rPr>
        <w:t xml:space="preserve"> in the future</w:t>
      </w:r>
      <w:r w:rsidR="00564066">
        <w:rPr>
          <w:rFonts w:ascii="Comic Sans MS" w:hAnsi="Comic Sans MS"/>
          <w:iCs/>
          <w:sz w:val="28"/>
          <w:szCs w:val="28"/>
        </w:rPr>
        <w:t>. Then comes the surprise!</w:t>
      </w:r>
    </w:p>
    <w:p w14:paraId="4E7E6524" w14:textId="4D86C724" w:rsidR="000B4F0A" w:rsidRPr="0017601C" w:rsidRDefault="0017601C" w:rsidP="0017601C">
      <w:pPr>
        <w:spacing w:after="0" w:line="240" w:lineRule="auto"/>
        <w:jc w:val="center"/>
        <w:rPr>
          <w:rFonts w:ascii="Comic Sans MS" w:hAnsi="Comic Sans MS"/>
          <w:iCs/>
        </w:rPr>
      </w:pPr>
      <w:r w:rsidRPr="0017601C">
        <w:rPr>
          <w:rFonts w:ascii="Comic Sans MS" w:hAnsi="Comic Sans MS"/>
          <w:iCs/>
        </w:rPr>
        <w:t>~~~~~~~~~~~~~~~~</w:t>
      </w:r>
    </w:p>
    <w:p w14:paraId="6F9302A4" w14:textId="1734DBDA" w:rsidR="004E7551" w:rsidRPr="00424E35" w:rsidRDefault="00564066" w:rsidP="004E7551">
      <w:pPr>
        <w:spacing w:after="0" w:line="240" w:lineRule="auto"/>
        <w:rPr>
          <w:sz w:val="28"/>
          <w:szCs w:val="28"/>
        </w:rPr>
      </w:pPr>
      <w:r>
        <w:rPr>
          <w:sz w:val="28"/>
          <w:szCs w:val="28"/>
        </w:rPr>
        <w:t>“</w:t>
      </w:r>
      <w:r w:rsidR="004E7551" w:rsidRPr="00424E35">
        <w:rPr>
          <w:sz w:val="28"/>
          <w:szCs w:val="28"/>
        </w:rPr>
        <w:t>Dear Fellow Old Boy</w:t>
      </w:r>
    </w:p>
    <w:p w14:paraId="75D93666" w14:textId="77777777" w:rsidR="004E7551" w:rsidRPr="00424E35" w:rsidRDefault="004E7551" w:rsidP="004E7551">
      <w:pPr>
        <w:spacing w:after="0" w:line="240" w:lineRule="auto"/>
        <w:rPr>
          <w:sz w:val="28"/>
          <w:szCs w:val="28"/>
        </w:rPr>
      </w:pPr>
      <w:r w:rsidRPr="00424E35">
        <w:rPr>
          <w:sz w:val="28"/>
          <w:szCs w:val="28"/>
        </w:rPr>
        <w:t>We had an excellent evening on Saturday and I think I can say it was thoroughly enjoyed by all present.   I was delighted that we had 39 dining after worrying about numbers.   I would like to thank everyone who failed to point out that on the menu card I'd left the school five years before I joined!  A remarkable achievement even for a lad from the top of Acrefair!</w:t>
      </w:r>
    </w:p>
    <w:p w14:paraId="2908EBC1" w14:textId="77777777" w:rsidR="004E7551" w:rsidRPr="00424E35" w:rsidRDefault="004E7551" w:rsidP="004E7551">
      <w:pPr>
        <w:spacing w:after="0" w:line="240" w:lineRule="auto"/>
        <w:rPr>
          <w:sz w:val="28"/>
          <w:szCs w:val="28"/>
        </w:rPr>
      </w:pPr>
      <w:r w:rsidRPr="00424E35">
        <w:rPr>
          <w:sz w:val="28"/>
          <w:szCs w:val="28"/>
        </w:rPr>
        <w:t>The AGM on Saturday confirmed the date, venue and guest speaker for 2022</w:t>
      </w:r>
      <w:r w:rsidRPr="00424E35">
        <w:rPr>
          <w:b/>
          <w:bCs/>
          <w:sz w:val="28"/>
          <w:szCs w:val="28"/>
        </w:rPr>
        <w:t>.   The Ruabon Grammar School Old Boys' Association dinner will be held on Saturday 24th September 2022 at the Wynnstay Arms Hotel, Ruabon and our Guest Speaker will be Ray Clarke</w:t>
      </w:r>
      <w:r w:rsidRPr="00424E35">
        <w:rPr>
          <w:sz w:val="28"/>
          <w:szCs w:val="28"/>
        </w:rPr>
        <w:t>.   I will of course send out details nearer the time, but this is a date for your diaries.</w:t>
      </w:r>
    </w:p>
    <w:p w14:paraId="564918F6" w14:textId="77777777" w:rsidR="004E7551" w:rsidRPr="00424E35" w:rsidRDefault="004E7551" w:rsidP="004E7551">
      <w:pPr>
        <w:spacing w:after="0" w:line="240" w:lineRule="auto"/>
        <w:rPr>
          <w:sz w:val="28"/>
          <w:szCs w:val="28"/>
        </w:rPr>
      </w:pPr>
      <w:r w:rsidRPr="00424E35">
        <w:rPr>
          <w:sz w:val="28"/>
          <w:szCs w:val="28"/>
        </w:rPr>
        <w:t>For those who require accommodation I have reserved all 12 rooms at a price of £95 bed and breakfast - I've already booked mine - they are available on a first come first served basis.</w:t>
      </w:r>
    </w:p>
    <w:p w14:paraId="4D4F8B01" w14:textId="77777777" w:rsidR="004E7551" w:rsidRPr="00424E35" w:rsidRDefault="004E7551" w:rsidP="004E7551">
      <w:pPr>
        <w:spacing w:after="0" w:line="240" w:lineRule="auto"/>
        <w:rPr>
          <w:sz w:val="28"/>
          <w:szCs w:val="28"/>
        </w:rPr>
      </w:pPr>
      <w:r w:rsidRPr="00424E35">
        <w:rPr>
          <w:sz w:val="28"/>
          <w:szCs w:val="28"/>
        </w:rPr>
        <w:t>Until next year, do take care, stay safe, well and positive, and hopefully a greater degree of normality will have returned into our lives by then.</w:t>
      </w:r>
    </w:p>
    <w:p w14:paraId="7F9485F1" w14:textId="77777777" w:rsidR="004E7551" w:rsidRPr="00424E35" w:rsidRDefault="004E7551" w:rsidP="004E7551">
      <w:pPr>
        <w:spacing w:after="0" w:line="240" w:lineRule="auto"/>
        <w:rPr>
          <w:sz w:val="28"/>
          <w:szCs w:val="28"/>
        </w:rPr>
      </w:pPr>
      <w:r w:rsidRPr="00424E35">
        <w:rPr>
          <w:sz w:val="28"/>
          <w:szCs w:val="28"/>
        </w:rPr>
        <w:t>Sincerely</w:t>
      </w:r>
    </w:p>
    <w:p w14:paraId="7FE373EB" w14:textId="77777777" w:rsidR="004E7551" w:rsidRPr="00424E35" w:rsidRDefault="004E7551" w:rsidP="004E7551">
      <w:pPr>
        <w:spacing w:after="0" w:line="240" w:lineRule="auto"/>
        <w:rPr>
          <w:sz w:val="28"/>
          <w:szCs w:val="28"/>
        </w:rPr>
      </w:pPr>
      <w:r w:rsidRPr="00424E35">
        <w:rPr>
          <w:sz w:val="28"/>
          <w:szCs w:val="28"/>
        </w:rPr>
        <w:t>Gareth Davies</w:t>
      </w:r>
    </w:p>
    <w:p w14:paraId="53E30ADC" w14:textId="69BD9667" w:rsidR="004E7551" w:rsidRPr="00424E35" w:rsidRDefault="004E7551" w:rsidP="004E7551">
      <w:pPr>
        <w:spacing w:after="0" w:line="240" w:lineRule="auto"/>
        <w:rPr>
          <w:sz w:val="28"/>
          <w:szCs w:val="28"/>
        </w:rPr>
      </w:pPr>
      <w:r w:rsidRPr="00424E35">
        <w:rPr>
          <w:sz w:val="28"/>
          <w:szCs w:val="28"/>
        </w:rPr>
        <w:t>Secretary</w:t>
      </w:r>
      <w:r w:rsidR="00564066">
        <w:rPr>
          <w:sz w:val="28"/>
          <w:szCs w:val="28"/>
        </w:rPr>
        <w:t>”</w:t>
      </w:r>
    </w:p>
    <w:p w14:paraId="2D2D4456" w14:textId="4C85F3CD" w:rsidR="00686577" w:rsidRPr="00424E35" w:rsidRDefault="00564066" w:rsidP="00686577">
      <w:pPr>
        <w:spacing w:after="0" w:line="240" w:lineRule="auto"/>
        <w:rPr>
          <w:sz w:val="28"/>
          <w:szCs w:val="28"/>
        </w:rPr>
      </w:pPr>
      <w:r>
        <w:rPr>
          <w:sz w:val="28"/>
          <w:szCs w:val="28"/>
        </w:rPr>
        <w:t>“</w:t>
      </w:r>
      <w:r w:rsidR="00083D3B" w:rsidRPr="00424E35">
        <w:rPr>
          <w:sz w:val="28"/>
          <w:szCs w:val="28"/>
        </w:rPr>
        <w:t>T</w:t>
      </w:r>
      <w:r w:rsidR="00686577" w:rsidRPr="00424E35">
        <w:rPr>
          <w:sz w:val="28"/>
          <w:szCs w:val="28"/>
        </w:rPr>
        <w:t>he AGM on Saturday confirmed the date, venue and guest speaker for 2022.   The Ruabon Grammar School Old Boys' Association dinner will be held on Saturday 24th September 2022 at the Wynnstay Arms Hotel, Ruabon and our Guest Speaker will be Ray Clarke.  I will of course send out details nearer the time, but this is a date for your diaries.</w:t>
      </w:r>
    </w:p>
    <w:p w14:paraId="60287E7F" w14:textId="77777777" w:rsidR="00686577" w:rsidRPr="00424E35" w:rsidRDefault="00686577" w:rsidP="00686577">
      <w:pPr>
        <w:spacing w:after="0" w:line="240" w:lineRule="auto"/>
        <w:rPr>
          <w:sz w:val="28"/>
          <w:szCs w:val="28"/>
        </w:rPr>
      </w:pPr>
      <w:r w:rsidRPr="00424E35">
        <w:rPr>
          <w:sz w:val="28"/>
          <w:szCs w:val="28"/>
        </w:rPr>
        <w:t>For those who require accommodation I have reserved all 12 rooms at a price of £95 bed and breakfast - I've already booked mine - they are available on a first come first served basis.</w:t>
      </w:r>
    </w:p>
    <w:p w14:paraId="19E0DDC5" w14:textId="77777777" w:rsidR="00686577" w:rsidRPr="00424E35" w:rsidRDefault="00686577" w:rsidP="00686577">
      <w:pPr>
        <w:spacing w:after="0" w:line="240" w:lineRule="auto"/>
        <w:rPr>
          <w:sz w:val="28"/>
          <w:szCs w:val="28"/>
        </w:rPr>
      </w:pPr>
      <w:r w:rsidRPr="00424E35">
        <w:rPr>
          <w:sz w:val="28"/>
          <w:szCs w:val="28"/>
        </w:rPr>
        <w:t>Until next year, do take care, stay safe, well and positive, and hopefully a greater degree of normality will have returned into our lives by then.</w:t>
      </w:r>
    </w:p>
    <w:p w14:paraId="753B758B" w14:textId="77777777" w:rsidR="00686577" w:rsidRPr="00424E35" w:rsidRDefault="00686577" w:rsidP="00686577">
      <w:pPr>
        <w:spacing w:after="0" w:line="240" w:lineRule="auto"/>
        <w:rPr>
          <w:sz w:val="28"/>
          <w:szCs w:val="28"/>
        </w:rPr>
      </w:pPr>
      <w:r w:rsidRPr="00424E35">
        <w:rPr>
          <w:sz w:val="28"/>
          <w:szCs w:val="28"/>
        </w:rPr>
        <w:t>Sincerely</w:t>
      </w:r>
    </w:p>
    <w:p w14:paraId="0A4A6B5F" w14:textId="4A9BD596" w:rsidR="00686577" w:rsidRPr="00424E35" w:rsidRDefault="00686577" w:rsidP="00083D3B">
      <w:pPr>
        <w:spacing w:after="0" w:line="240" w:lineRule="auto"/>
        <w:rPr>
          <w:sz w:val="28"/>
          <w:szCs w:val="28"/>
        </w:rPr>
      </w:pPr>
      <w:r w:rsidRPr="00424E35">
        <w:rPr>
          <w:sz w:val="28"/>
          <w:szCs w:val="28"/>
        </w:rPr>
        <w:t>Gareth Davies</w:t>
      </w:r>
      <w:r w:rsidR="00564066">
        <w:rPr>
          <w:sz w:val="28"/>
          <w:szCs w:val="28"/>
        </w:rPr>
        <w:t xml:space="preserve">,  </w:t>
      </w:r>
      <w:r w:rsidRPr="00424E35">
        <w:rPr>
          <w:sz w:val="28"/>
          <w:szCs w:val="28"/>
        </w:rPr>
        <w:t>Secretar</w:t>
      </w:r>
      <w:r w:rsidR="00083D3B" w:rsidRPr="00424E35">
        <w:rPr>
          <w:sz w:val="28"/>
          <w:szCs w:val="28"/>
        </w:rPr>
        <w:t>y</w:t>
      </w:r>
      <w:r w:rsidR="00367ED0">
        <w:rPr>
          <w:sz w:val="28"/>
          <w:szCs w:val="28"/>
        </w:rPr>
        <w:t>”</w:t>
      </w:r>
    </w:p>
    <w:p w14:paraId="06B1BD0D" w14:textId="6CF7FF71" w:rsidR="00606568" w:rsidRPr="00424E35" w:rsidRDefault="00367ED0" w:rsidP="00606568">
      <w:pPr>
        <w:spacing w:after="0" w:line="240" w:lineRule="auto"/>
        <w:rPr>
          <w:sz w:val="28"/>
          <w:szCs w:val="28"/>
        </w:rPr>
      </w:pPr>
      <w:r>
        <w:rPr>
          <w:sz w:val="28"/>
          <w:szCs w:val="28"/>
        </w:rPr>
        <w:t>“</w:t>
      </w:r>
      <w:r w:rsidR="00606568" w:rsidRPr="00424E35">
        <w:rPr>
          <w:sz w:val="28"/>
          <w:szCs w:val="28"/>
        </w:rPr>
        <w:t>Dear Fellow Old Boy</w:t>
      </w:r>
    </w:p>
    <w:p w14:paraId="6BAE5830" w14:textId="77777777" w:rsidR="00606568" w:rsidRPr="00424E35" w:rsidRDefault="00606568" w:rsidP="00606568">
      <w:pPr>
        <w:spacing w:after="0" w:line="240" w:lineRule="auto"/>
        <w:rPr>
          <w:sz w:val="28"/>
          <w:szCs w:val="28"/>
        </w:rPr>
      </w:pPr>
      <w:r w:rsidRPr="00424E35">
        <w:rPr>
          <w:sz w:val="28"/>
          <w:szCs w:val="28"/>
        </w:rPr>
        <w:lastRenderedPageBreak/>
        <w:t>We had an excellent evening on Saturday and I think I can say it was thoroughly enjoyed by all present.   I was delighted that we had 39 dining after worrying about numbers.   I would like to thank everyone who failed to point out that on the menu card I'd left the school five years before I joined!  A remarkable achievement even for a lad from the top of Acrefair!</w:t>
      </w:r>
    </w:p>
    <w:p w14:paraId="1A7A19AF" w14:textId="77777777" w:rsidR="00606568" w:rsidRPr="00424E35" w:rsidRDefault="00606568" w:rsidP="00606568">
      <w:pPr>
        <w:spacing w:after="0" w:line="240" w:lineRule="auto"/>
        <w:rPr>
          <w:sz w:val="28"/>
          <w:szCs w:val="28"/>
        </w:rPr>
      </w:pPr>
      <w:r w:rsidRPr="00424E35">
        <w:rPr>
          <w:sz w:val="28"/>
          <w:szCs w:val="28"/>
        </w:rPr>
        <w:t>The AGM on Saturday confirmed the date, venue and guest speaker for 2022</w:t>
      </w:r>
      <w:r w:rsidRPr="00424E35">
        <w:rPr>
          <w:b/>
          <w:bCs/>
          <w:sz w:val="28"/>
          <w:szCs w:val="28"/>
        </w:rPr>
        <w:t>.   The Ruabon Grammar School Old Boys' Association dinner will be held on Saturday 24th September 2022 at the Wynnstay Arms Hotel, Ruabon and our Guest Speaker will be Ray Clarke</w:t>
      </w:r>
      <w:r w:rsidRPr="00424E35">
        <w:rPr>
          <w:sz w:val="28"/>
          <w:szCs w:val="28"/>
        </w:rPr>
        <w:t>.   I will of course send out details nearer the time, but this is a date for your diaries.</w:t>
      </w:r>
    </w:p>
    <w:p w14:paraId="593805F2" w14:textId="77777777" w:rsidR="00606568" w:rsidRPr="00424E35" w:rsidRDefault="00606568" w:rsidP="00606568">
      <w:pPr>
        <w:spacing w:after="0" w:line="240" w:lineRule="auto"/>
        <w:rPr>
          <w:sz w:val="28"/>
          <w:szCs w:val="28"/>
        </w:rPr>
      </w:pPr>
      <w:r w:rsidRPr="00424E35">
        <w:rPr>
          <w:sz w:val="28"/>
          <w:szCs w:val="28"/>
        </w:rPr>
        <w:t>For those who require accommodation I have reserved all 12 rooms at a price of £95 bed and breakfast - I've already booked mine - they are available on a first come first served basis.</w:t>
      </w:r>
    </w:p>
    <w:p w14:paraId="5548F7AB" w14:textId="77777777" w:rsidR="00606568" w:rsidRPr="00424E35" w:rsidRDefault="00606568" w:rsidP="00606568">
      <w:pPr>
        <w:spacing w:after="0" w:line="240" w:lineRule="auto"/>
        <w:rPr>
          <w:sz w:val="28"/>
          <w:szCs w:val="28"/>
        </w:rPr>
      </w:pPr>
      <w:r w:rsidRPr="00424E35">
        <w:rPr>
          <w:sz w:val="28"/>
          <w:szCs w:val="28"/>
        </w:rPr>
        <w:t>Until next year, do take care, stay safe, well and positive, and hopefully a greater degree of normality will have returned into our lives by then.</w:t>
      </w:r>
    </w:p>
    <w:p w14:paraId="6B524465" w14:textId="4F86F2D6" w:rsidR="00606568" w:rsidRPr="00424E35" w:rsidRDefault="00367ED0" w:rsidP="00606568">
      <w:pPr>
        <w:spacing w:after="0" w:line="240" w:lineRule="auto"/>
        <w:rPr>
          <w:sz w:val="28"/>
          <w:szCs w:val="28"/>
        </w:rPr>
      </w:pPr>
      <w:r>
        <w:rPr>
          <w:noProof/>
        </w:rPr>
        <w:drawing>
          <wp:anchor distT="0" distB="0" distL="114300" distR="114300" simplePos="0" relativeHeight="251665408" behindDoc="1" locked="0" layoutInCell="1" allowOverlap="1" wp14:anchorId="64E8D165" wp14:editId="00FD0773">
            <wp:simplePos x="0" y="0"/>
            <wp:positionH relativeFrom="column">
              <wp:posOffset>1800225</wp:posOffset>
            </wp:positionH>
            <wp:positionV relativeFrom="paragraph">
              <wp:posOffset>193675</wp:posOffset>
            </wp:positionV>
            <wp:extent cx="2131060" cy="2643505"/>
            <wp:effectExtent l="0" t="0" r="2540" b="4445"/>
            <wp:wrapTight wrapText="bothSides">
              <wp:wrapPolygon edited="0">
                <wp:start x="0" y="0"/>
                <wp:lineTo x="0" y="21481"/>
                <wp:lineTo x="21433" y="21481"/>
                <wp:lineTo x="21433" y="0"/>
                <wp:lineTo x="0" y="0"/>
              </wp:wrapPolygon>
            </wp:wrapTight>
            <wp:docPr id="6" name="Picture 6" descr="colou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ur cres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1060" cy="264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568" w:rsidRPr="00424E35">
        <w:rPr>
          <w:sz w:val="28"/>
          <w:szCs w:val="28"/>
        </w:rPr>
        <w:t>Sincerely</w:t>
      </w:r>
    </w:p>
    <w:p w14:paraId="4E16B866" w14:textId="5D22C518" w:rsidR="00606568" w:rsidRPr="00424E35" w:rsidRDefault="00606568" w:rsidP="00606568">
      <w:pPr>
        <w:spacing w:after="0" w:line="240" w:lineRule="auto"/>
        <w:rPr>
          <w:sz w:val="28"/>
          <w:szCs w:val="28"/>
        </w:rPr>
      </w:pPr>
      <w:r w:rsidRPr="00424E35">
        <w:rPr>
          <w:sz w:val="28"/>
          <w:szCs w:val="28"/>
        </w:rPr>
        <w:t>Gareth Davies</w:t>
      </w:r>
    </w:p>
    <w:p w14:paraId="58ACF57F" w14:textId="23AD2E8E" w:rsidR="00606568" w:rsidRPr="00424E35" w:rsidRDefault="00606568" w:rsidP="00606568">
      <w:pPr>
        <w:spacing w:after="0" w:line="240" w:lineRule="auto"/>
        <w:rPr>
          <w:sz w:val="28"/>
          <w:szCs w:val="28"/>
        </w:rPr>
      </w:pPr>
      <w:r w:rsidRPr="00424E35">
        <w:rPr>
          <w:sz w:val="28"/>
          <w:szCs w:val="28"/>
        </w:rPr>
        <w:t>Secretary</w:t>
      </w:r>
      <w:r w:rsidR="00367ED0">
        <w:rPr>
          <w:sz w:val="28"/>
          <w:szCs w:val="28"/>
        </w:rPr>
        <w:t>”</w:t>
      </w:r>
    </w:p>
    <w:p w14:paraId="3FD54839" w14:textId="3CDEEF16" w:rsidR="00083D3B" w:rsidRDefault="00083D3B" w:rsidP="001B0A03">
      <w:pPr>
        <w:jc w:val="center"/>
        <w:rPr>
          <w:rFonts w:ascii="Monotype Corsiva" w:hAnsi="Monotype Corsiva"/>
          <w:i/>
          <w:sz w:val="40"/>
          <w:szCs w:val="40"/>
        </w:rPr>
      </w:pPr>
    </w:p>
    <w:p w14:paraId="694BC053" w14:textId="1F9D9A7B" w:rsidR="00083D3B" w:rsidRDefault="00083D3B" w:rsidP="001B0A03">
      <w:pPr>
        <w:jc w:val="center"/>
        <w:rPr>
          <w:rFonts w:ascii="Monotype Corsiva" w:hAnsi="Monotype Corsiva"/>
          <w:i/>
          <w:sz w:val="40"/>
          <w:szCs w:val="40"/>
        </w:rPr>
      </w:pPr>
    </w:p>
    <w:p w14:paraId="11CD74C5" w14:textId="13D51BDA" w:rsidR="00083D3B" w:rsidRDefault="00083D3B" w:rsidP="001B0A03">
      <w:pPr>
        <w:jc w:val="center"/>
        <w:rPr>
          <w:rFonts w:ascii="Monotype Corsiva" w:hAnsi="Monotype Corsiva"/>
          <w:i/>
          <w:sz w:val="40"/>
          <w:szCs w:val="40"/>
        </w:rPr>
      </w:pPr>
    </w:p>
    <w:p w14:paraId="74956C3B" w14:textId="06DE5913" w:rsidR="00083D3B" w:rsidRDefault="00083D3B" w:rsidP="001B0A03">
      <w:pPr>
        <w:jc w:val="center"/>
        <w:rPr>
          <w:rFonts w:ascii="Monotype Corsiva" w:hAnsi="Monotype Corsiva"/>
          <w:i/>
          <w:sz w:val="40"/>
          <w:szCs w:val="40"/>
        </w:rPr>
      </w:pPr>
    </w:p>
    <w:p w14:paraId="7DD14110" w14:textId="6B24D992" w:rsidR="00482B6A" w:rsidRDefault="00482B6A" w:rsidP="001B0A03">
      <w:pPr>
        <w:jc w:val="center"/>
        <w:rPr>
          <w:rFonts w:ascii="Monotype Corsiva" w:hAnsi="Monotype Corsiva"/>
          <w:i/>
          <w:sz w:val="40"/>
          <w:szCs w:val="40"/>
        </w:rPr>
      </w:pPr>
    </w:p>
    <w:p w14:paraId="7FBBA395" w14:textId="77777777" w:rsidR="00367ED0" w:rsidRDefault="00367ED0" w:rsidP="001B0A03">
      <w:pPr>
        <w:jc w:val="center"/>
        <w:rPr>
          <w:rFonts w:ascii="Monotype Corsiva" w:hAnsi="Monotype Corsiva"/>
          <w:i/>
          <w:sz w:val="40"/>
          <w:szCs w:val="40"/>
        </w:rPr>
      </w:pPr>
    </w:p>
    <w:p w14:paraId="4AA0E85E" w14:textId="76E7CA16" w:rsidR="001B0A03" w:rsidRDefault="001B0A03" w:rsidP="001B0A03">
      <w:pPr>
        <w:jc w:val="center"/>
        <w:rPr>
          <w:rFonts w:ascii="Monotype Corsiva" w:hAnsi="Monotype Corsiva"/>
          <w:i/>
          <w:sz w:val="40"/>
          <w:szCs w:val="40"/>
        </w:rPr>
      </w:pPr>
      <w:r>
        <w:rPr>
          <w:rFonts w:ascii="Monotype Corsiva" w:hAnsi="Monotype Corsiva"/>
          <w:i/>
          <w:sz w:val="40"/>
          <w:szCs w:val="40"/>
        </w:rPr>
        <w:t>39th and 40</w:t>
      </w:r>
      <w:r>
        <w:rPr>
          <w:rFonts w:ascii="Monotype Corsiva" w:hAnsi="Monotype Corsiva"/>
          <w:i/>
          <w:sz w:val="40"/>
          <w:szCs w:val="40"/>
          <w:vertAlign w:val="superscript"/>
        </w:rPr>
        <w:t>th</w:t>
      </w:r>
    </w:p>
    <w:p w14:paraId="19FF2B8D" w14:textId="77777777" w:rsidR="001B0A03" w:rsidRDefault="001B0A03" w:rsidP="001B0A03">
      <w:pPr>
        <w:jc w:val="center"/>
        <w:rPr>
          <w:rFonts w:ascii="Century Schoolbook" w:hAnsi="Century Schoolbook"/>
          <w:b/>
          <w:sz w:val="28"/>
          <w:szCs w:val="28"/>
        </w:rPr>
      </w:pPr>
      <w:r>
        <w:rPr>
          <w:rFonts w:ascii="Monotype Corsiva" w:hAnsi="Monotype Corsiva"/>
          <w:i/>
          <w:sz w:val="40"/>
          <w:szCs w:val="40"/>
        </w:rPr>
        <w:t>Annual Dinner and Reunion</w:t>
      </w:r>
    </w:p>
    <w:p w14:paraId="6D368C0C" w14:textId="77777777" w:rsidR="001B0A03" w:rsidRDefault="001B0A03" w:rsidP="001B0A03">
      <w:pPr>
        <w:jc w:val="center"/>
        <w:rPr>
          <w:rFonts w:ascii="Monotype Corsiva" w:hAnsi="Monotype Corsiva"/>
          <w:sz w:val="40"/>
          <w:szCs w:val="40"/>
        </w:rPr>
      </w:pPr>
      <w:r>
        <w:rPr>
          <w:rFonts w:ascii="Monotype Corsiva" w:hAnsi="Monotype Corsiva"/>
          <w:sz w:val="40"/>
          <w:szCs w:val="40"/>
        </w:rPr>
        <w:t>Saturday 2</w:t>
      </w:r>
      <w:r>
        <w:rPr>
          <w:rFonts w:ascii="Monotype Corsiva" w:hAnsi="Monotype Corsiva"/>
          <w:position w:val="7"/>
          <w:sz w:val="40"/>
          <w:szCs w:val="40"/>
          <w:vertAlign w:val="superscript"/>
        </w:rPr>
        <w:t>nd</w:t>
      </w:r>
      <w:r>
        <w:rPr>
          <w:rFonts w:ascii="Monotype Corsiva" w:hAnsi="Monotype Corsiva"/>
          <w:sz w:val="40"/>
          <w:szCs w:val="40"/>
        </w:rPr>
        <w:t>October, 2021</w:t>
      </w:r>
    </w:p>
    <w:p w14:paraId="60A7A1AB" w14:textId="77777777" w:rsidR="001B0A03" w:rsidRDefault="001B0A03" w:rsidP="001B0A03">
      <w:pPr>
        <w:jc w:val="center"/>
        <w:rPr>
          <w:rFonts w:ascii="Monotype Corsiva" w:hAnsi="Monotype Corsiva"/>
          <w:sz w:val="40"/>
          <w:szCs w:val="40"/>
        </w:rPr>
      </w:pPr>
      <w:r>
        <w:rPr>
          <w:rFonts w:ascii="Monotype Corsiva" w:hAnsi="Monotype Corsiva"/>
          <w:sz w:val="40"/>
          <w:szCs w:val="40"/>
        </w:rPr>
        <w:t>Dydd Sadwrn, 2</w:t>
      </w:r>
      <w:r>
        <w:rPr>
          <w:rFonts w:ascii="Monotype Corsiva" w:hAnsi="Monotype Corsiva"/>
          <w:position w:val="7"/>
          <w:sz w:val="40"/>
          <w:szCs w:val="40"/>
          <w:vertAlign w:val="superscript"/>
        </w:rPr>
        <w:t>il</w:t>
      </w:r>
      <w:r>
        <w:rPr>
          <w:rFonts w:ascii="Monotype Corsiva" w:hAnsi="Monotype Corsiva"/>
          <w:sz w:val="40"/>
          <w:szCs w:val="40"/>
          <w:vertAlign w:val="superscript"/>
        </w:rPr>
        <w:t xml:space="preserve"> </w:t>
      </w:r>
      <w:r>
        <w:rPr>
          <w:rFonts w:ascii="Monotype Corsiva" w:hAnsi="Monotype Corsiva"/>
          <w:sz w:val="40"/>
          <w:szCs w:val="40"/>
        </w:rPr>
        <w:t>Hydref 2021</w:t>
      </w:r>
    </w:p>
    <w:p w14:paraId="19F1F9F6" w14:textId="76CB53C4" w:rsidR="001B0A03" w:rsidRDefault="001B0A03" w:rsidP="00590A1B">
      <w:pPr>
        <w:spacing w:after="0" w:line="240" w:lineRule="auto"/>
        <w:jc w:val="center"/>
        <w:rPr>
          <w:rFonts w:ascii="Monotype Corsiva" w:hAnsi="Monotype Corsiva"/>
          <w:sz w:val="40"/>
          <w:szCs w:val="40"/>
        </w:rPr>
      </w:pPr>
      <w:r>
        <w:rPr>
          <w:rFonts w:ascii="Monotype Corsiva" w:hAnsi="Monotype Corsiva"/>
          <w:sz w:val="40"/>
          <w:szCs w:val="40"/>
        </w:rPr>
        <w:t>Gwesty’r Ramada, Wrecsam</w:t>
      </w:r>
    </w:p>
    <w:p w14:paraId="73203963" w14:textId="2E90030C" w:rsidR="000B4F0A" w:rsidRPr="000B4F0A" w:rsidRDefault="000B4F0A" w:rsidP="00590A1B">
      <w:pPr>
        <w:spacing w:after="0" w:line="240" w:lineRule="auto"/>
        <w:jc w:val="center"/>
        <w:rPr>
          <w:rFonts w:ascii="Monotype Corsiva" w:hAnsi="Monotype Corsiva"/>
          <w:sz w:val="32"/>
          <w:szCs w:val="32"/>
        </w:rPr>
      </w:pPr>
      <w:r w:rsidRPr="000B4F0A">
        <w:rPr>
          <w:rFonts w:ascii="Monotype Corsiva" w:hAnsi="Monotype Corsiva"/>
          <w:sz w:val="32"/>
          <w:szCs w:val="32"/>
        </w:rPr>
        <w:t>~~~~~~~~~~~~~~~~</w:t>
      </w:r>
    </w:p>
    <w:p w14:paraId="10537EB0" w14:textId="2B099989" w:rsidR="00590A1B" w:rsidRDefault="00590A1B" w:rsidP="00590A1B">
      <w:pPr>
        <w:pStyle w:val="Title"/>
        <w:rPr>
          <w:rFonts w:asciiTheme="minorHAnsi" w:hAnsiTheme="minorHAnsi"/>
          <w:szCs w:val="28"/>
        </w:rPr>
      </w:pPr>
      <w:r>
        <w:rPr>
          <w:rFonts w:asciiTheme="minorHAnsi" w:hAnsiTheme="minorHAnsi"/>
          <w:szCs w:val="28"/>
        </w:rPr>
        <w:t>MENU</w:t>
      </w:r>
    </w:p>
    <w:p w14:paraId="6E2FE5B3" w14:textId="7159867A" w:rsidR="00590A1B" w:rsidRDefault="0017601C" w:rsidP="00590A1B">
      <w:pPr>
        <w:pStyle w:val="Title"/>
        <w:rPr>
          <w:rFonts w:asciiTheme="minorHAnsi" w:hAnsiTheme="minorHAnsi"/>
          <w:szCs w:val="28"/>
        </w:rPr>
      </w:pPr>
      <w:r>
        <w:rPr>
          <w:noProof/>
        </w:rPr>
        <w:lastRenderedPageBreak/>
        <w:drawing>
          <wp:anchor distT="0" distB="0" distL="114300" distR="114300" simplePos="0" relativeHeight="251663360" behindDoc="1" locked="0" layoutInCell="0" allowOverlap="1" wp14:anchorId="227C2992" wp14:editId="69089E3D">
            <wp:simplePos x="0" y="0"/>
            <wp:positionH relativeFrom="column">
              <wp:posOffset>1143000</wp:posOffset>
            </wp:positionH>
            <wp:positionV relativeFrom="paragraph">
              <wp:posOffset>-203835</wp:posOffset>
            </wp:positionV>
            <wp:extent cx="3247390" cy="4319270"/>
            <wp:effectExtent l="0" t="0" r="0" b="5080"/>
            <wp:wrapNone/>
            <wp:docPr id="5" name="Picture 5" descr="ruabon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abon crest"/>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3247390" cy="4319270"/>
                    </a:xfrm>
                    <a:prstGeom prst="rect">
                      <a:avLst/>
                    </a:prstGeom>
                    <a:noFill/>
                  </pic:spPr>
                </pic:pic>
              </a:graphicData>
            </a:graphic>
            <wp14:sizeRelH relativeFrom="page">
              <wp14:pctWidth>0</wp14:pctWidth>
            </wp14:sizeRelH>
            <wp14:sizeRelV relativeFrom="page">
              <wp14:pctHeight>0</wp14:pctHeight>
            </wp14:sizeRelV>
          </wp:anchor>
        </w:drawing>
      </w:r>
      <w:r w:rsidR="00590A1B">
        <w:rPr>
          <w:rFonts w:asciiTheme="minorHAnsi" w:hAnsiTheme="minorHAnsi"/>
          <w:szCs w:val="28"/>
        </w:rPr>
        <w:t>BWYDLEN</w:t>
      </w:r>
    </w:p>
    <w:p w14:paraId="1A1B5952" w14:textId="3AF8165B" w:rsidR="00590A1B" w:rsidRDefault="00590A1B" w:rsidP="00590A1B">
      <w:pPr>
        <w:jc w:val="center"/>
        <w:rPr>
          <w:b/>
          <w:sz w:val="28"/>
          <w:szCs w:val="28"/>
          <w:lang w:eastAsia="en-GB"/>
        </w:rPr>
      </w:pPr>
      <w:r>
        <w:rPr>
          <w:b/>
          <w:sz w:val="28"/>
          <w:szCs w:val="28"/>
          <w:lang w:eastAsia="en-GB"/>
        </w:rPr>
        <w:t>Creamed garlic mushroom with toasted garlic ciabatta</w:t>
      </w:r>
    </w:p>
    <w:p w14:paraId="263E6BAB" w14:textId="77777777" w:rsidR="00590A1B" w:rsidRDefault="00590A1B" w:rsidP="00590A1B">
      <w:pPr>
        <w:jc w:val="center"/>
        <w:rPr>
          <w:b/>
          <w:sz w:val="28"/>
          <w:szCs w:val="28"/>
          <w:lang w:eastAsia="en-GB"/>
        </w:rPr>
      </w:pPr>
      <w:r>
        <w:rPr>
          <w:b/>
          <w:sz w:val="28"/>
          <w:szCs w:val="28"/>
          <w:lang w:eastAsia="en-GB"/>
        </w:rPr>
        <w:t>Madarch garlleg hufennog gyda ciabatta garlleg wedi'u tostio</w:t>
      </w:r>
    </w:p>
    <w:p w14:paraId="1B799134" w14:textId="77777777" w:rsidR="00590A1B" w:rsidRDefault="00590A1B" w:rsidP="00590A1B">
      <w:pPr>
        <w:jc w:val="center"/>
        <w:rPr>
          <w:b/>
          <w:sz w:val="28"/>
          <w:szCs w:val="28"/>
          <w:lang w:eastAsia="en-GB"/>
        </w:rPr>
      </w:pPr>
      <w:r>
        <w:rPr>
          <w:b/>
          <w:sz w:val="28"/>
          <w:szCs w:val="28"/>
          <w:lang w:eastAsia="en-GB"/>
        </w:rPr>
        <w:t>Roast Beef and Yorkshire pudding</w:t>
      </w:r>
    </w:p>
    <w:p w14:paraId="21C42BAB" w14:textId="77777777" w:rsidR="00590A1B" w:rsidRDefault="00590A1B" w:rsidP="00590A1B">
      <w:pPr>
        <w:jc w:val="center"/>
        <w:rPr>
          <w:b/>
          <w:sz w:val="28"/>
          <w:szCs w:val="28"/>
          <w:lang w:eastAsia="en-GB"/>
        </w:rPr>
      </w:pPr>
      <w:r>
        <w:rPr>
          <w:b/>
          <w:sz w:val="28"/>
          <w:szCs w:val="28"/>
          <w:lang w:eastAsia="en-GB"/>
        </w:rPr>
        <w:t>Cig eidion rhost a phwdin swydd Efrog</w:t>
      </w:r>
    </w:p>
    <w:p w14:paraId="171AA73E" w14:textId="77777777" w:rsidR="00590A1B" w:rsidRDefault="00590A1B" w:rsidP="00590A1B">
      <w:pPr>
        <w:jc w:val="center"/>
        <w:rPr>
          <w:b/>
          <w:sz w:val="28"/>
          <w:szCs w:val="28"/>
        </w:rPr>
      </w:pPr>
      <w:r>
        <w:rPr>
          <w:b/>
          <w:sz w:val="28"/>
          <w:szCs w:val="28"/>
        </w:rPr>
        <w:t>Served with chef’s choice of potatoes and seasonal vegetables</w:t>
      </w:r>
    </w:p>
    <w:p w14:paraId="748EC552" w14:textId="77777777" w:rsidR="00590A1B" w:rsidRDefault="00590A1B" w:rsidP="00590A1B">
      <w:pPr>
        <w:jc w:val="center"/>
        <w:rPr>
          <w:b/>
          <w:sz w:val="28"/>
          <w:szCs w:val="28"/>
        </w:rPr>
      </w:pPr>
      <w:r>
        <w:rPr>
          <w:b/>
          <w:sz w:val="28"/>
          <w:szCs w:val="28"/>
        </w:rPr>
        <w:t>Wedi'i weini â thatws a llysiau tymhorol a ddewiswyd gan y cogydd</w:t>
      </w:r>
    </w:p>
    <w:p w14:paraId="1794988C" w14:textId="77777777" w:rsidR="00590A1B" w:rsidRDefault="00590A1B" w:rsidP="00590A1B">
      <w:pPr>
        <w:jc w:val="center"/>
        <w:rPr>
          <w:b/>
          <w:sz w:val="28"/>
          <w:szCs w:val="28"/>
        </w:rPr>
      </w:pPr>
      <w:r>
        <w:rPr>
          <w:b/>
          <w:sz w:val="28"/>
          <w:szCs w:val="28"/>
        </w:rPr>
        <w:t>Sticky date pudding with vanilla seed ice cream in a butterscotch and honeycomb sauce</w:t>
      </w:r>
    </w:p>
    <w:p w14:paraId="76CD3F4D" w14:textId="77777777" w:rsidR="00590A1B" w:rsidRDefault="00590A1B" w:rsidP="00590A1B">
      <w:pPr>
        <w:jc w:val="center"/>
        <w:rPr>
          <w:b/>
          <w:sz w:val="28"/>
          <w:szCs w:val="28"/>
        </w:rPr>
      </w:pPr>
      <w:r>
        <w:rPr>
          <w:b/>
          <w:sz w:val="28"/>
          <w:szCs w:val="28"/>
        </w:rPr>
        <w:t xml:space="preserve">Pwdin dyddiad gludiog gyda hufen iâ hadau fanila mewn menynscotch a </w:t>
      </w:r>
    </w:p>
    <w:p w14:paraId="3AACF53F" w14:textId="3FA34CFC" w:rsidR="00590A1B" w:rsidRDefault="00590A1B" w:rsidP="00590A1B">
      <w:pPr>
        <w:jc w:val="center"/>
        <w:rPr>
          <w:b/>
          <w:sz w:val="28"/>
          <w:szCs w:val="28"/>
        </w:rPr>
      </w:pPr>
      <w:r>
        <w:rPr>
          <w:b/>
          <w:sz w:val="28"/>
          <w:szCs w:val="28"/>
        </w:rPr>
        <w:t>saws mêl</w:t>
      </w:r>
    </w:p>
    <w:p w14:paraId="4E8934A3" w14:textId="77777777" w:rsidR="00590A1B" w:rsidRDefault="00590A1B" w:rsidP="00590A1B">
      <w:pPr>
        <w:jc w:val="center"/>
        <w:rPr>
          <w:b/>
          <w:sz w:val="28"/>
          <w:szCs w:val="28"/>
        </w:rPr>
      </w:pPr>
      <w:r>
        <w:rPr>
          <w:b/>
          <w:sz w:val="28"/>
          <w:szCs w:val="28"/>
        </w:rPr>
        <w:t>Fresh ground coffee or tea with petit fours</w:t>
      </w:r>
    </w:p>
    <w:p w14:paraId="00B543A2" w14:textId="77777777" w:rsidR="00590A1B" w:rsidRDefault="00590A1B" w:rsidP="00590A1B">
      <w:pPr>
        <w:jc w:val="center"/>
        <w:rPr>
          <w:b/>
          <w:sz w:val="28"/>
          <w:szCs w:val="28"/>
          <w:lang w:val="fr-FR"/>
        </w:rPr>
      </w:pPr>
      <w:r>
        <w:rPr>
          <w:b/>
          <w:sz w:val="28"/>
          <w:szCs w:val="28"/>
          <w:lang w:val="fr-FR"/>
        </w:rPr>
        <w:t>Coffi mâl ffres neu daear gyda petit fours</w:t>
      </w:r>
    </w:p>
    <w:p w14:paraId="44F05F57" w14:textId="52193F9A" w:rsidR="00590A1B" w:rsidRPr="00590A1B" w:rsidRDefault="00590A1B" w:rsidP="00590A1B">
      <w:pPr>
        <w:jc w:val="center"/>
        <w:rPr>
          <w:bCs/>
          <w:sz w:val="28"/>
          <w:szCs w:val="28"/>
          <w:lang w:val="fr-FR"/>
        </w:rPr>
      </w:pPr>
      <w:r w:rsidRPr="00590A1B">
        <w:rPr>
          <w:bCs/>
          <w:sz w:val="28"/>
          <w:szCs w:val="28"/>
          <w:lang w:val="fr-FR"/>
        </w:rPr>
        <w:t>~~~~~~~~~~~~~~~~~~~~~~~~</w:t>
      </w:r>
    </w:p>
    <w:p w14:paraId="20A22813" w14:textId="46437C14" w:rsidR="009344B2" w:rsidRDefault="009344B2" w:rsidP="009344B2">
      <w:pPr>
        <w:jc w:val="center"/>
        <w:rPr>
          <w:b/>
          <w:sz w:val="28"/>
          <w:szCs w:val="28"/>
        </w:rPr>
      </w:pPr>
      <w:r>
        <w:rPr>
          <w:b/>
          <w:sz w:val="28"/>
          <w:szCs w:val="28"/>
        </w:rPr>
        <w:t>ORDER OF PROCEEDINGS</w:t>
      </w:r>
    </w:p>
    <w:p w14:paraId="07E823F8" w14:textId="77777777" w:rsidR="009344B2" w:rsidRDefault="009344B2" w:rsidP="009344B2">
      <w:pPr>
        <w:pStyle w:val="Heading5"/>
        <w:rPr>
          <w:rFonts w:asciiTheme="minorHAnsi" w:hAnsiTheme="minorHAnsi"/>
          <w:szCs w:val="28"/>
        </w:rPr>
      </w:pPr>
      <w:r>
        <w:rPr>
          <w:rFonts w:asciiTheme="minorHAnsi" w:hAnsiTheme="minorHAnsi"/>
          <w:szCs w:val="28"/>
        </w:rPr>
        <w:t>GWEITHREDIADAU</w:t>
      </w:r>
    </w:p>
    <w:p w14:paraId="6FB88402" w14:textId="77777777" w:rsidR="009344B2" w:rsidRDefault="009344B2" w:rsidP="009344B2">
      <w:pPr>
        <w:jc w:val="center"/>
        <w:rPr>
          <w:b/>
          <w:sz w:val="28"/>
          <w:szCs w:val="28"/>
        </w:rPr>
      </w:pPr>
      <w:r>
        <w:rPr>
          <w:b/>
          <w:sz w:val="28"/>
          <w:szCs w:val="28"/>
        </w:rPr>
        <w:t>Grace/Grâs</w:t>
      </w:r>
    </w:p>
    <w:p w14:paraId="14AD334B" w14:textId="77777777" w:rsidR="009344B2" w:rsidRDefault="009344B2" w:rsidP="009344B2">
      <w:pPr>
        <w:jc w:val="center"/>
        <w:rPr>
          <w:b/>
          <w:bCs/>
          <w:i/>
          <w:sz w:val="28"/>
          <w:szCs w:val="28"/>
        </w:rPr>
      </w:pPr>
      <w:r>
        <w:rPr>
          <w:b/>
          <w:bCs/>
          <w:i/>
          <w:sz w:val="28"/>
          <w:szCs w:val="28"/>
        </w:rPr>
        <w:t>Dr Geraint Owens (1958-1965)</w:t>
      </w:r>
    </w:p>
    <w:p w14:paraId="539593BF" w14:textId="77777777" w:rsidR="009344B2" w:rsidRDefault="009344B2" w:rsidP="009344B2">
      <w:pPr>
        <w:jc w:val="center"/>
        <w:rPr>
          <w:b/>
          <w:sz w:val="28"/>
          <w:szCs w:val="28"/>
        </w:rPr>
      </w:pPr>
      <w:r>
        <w:rPr>
          <w:b/>
          <w:sz w:val="28"/>
          <w:szCs w:val="28"/>
        </w:rPr>
        <w:t>Chairman’s Introduction and Address</w:t>
      </w:r>
    </w:p>
    <w:p w14:paraId="2C51D583" w14:textId="77777777" w:rsidR="009344B2" w:rsidRDefault="009344B2" w:rsidP="009344B2">
      <w:pPr>
        <w:jc w:val="center"/>
        <w:rPr>
          <w:b/>
          <w:sz w:val="28"/>
          <w:szCs w:val="28"/>
        </w:rPr>
      </w:pPr>
      <w:r>
        <w:rPr>
          <w:b/>
          <w:sz w:val="28"/>
          <w:szCs w:val="28"/>
        </w:rPr>
        <w:t>Anerchiad y Cadeirydd a Chyflwyniad</w:t>
      </w:r>
    </w:p>
    <w:p w14:paraId="5A78D53C" w14:textId="77777777" w:rsidR="009344B2" w:rsidRDefault="009344B2" w:rsidP="009344B2">
      <w:pPr>
        <w:pStyle w:val="Heading6"/>
        <w:rPr>
          <w:rFonts w:asciiTheme="minorHAnsi" w:hAnsiTheme="minorHAnsi"/>
          <w:b/>
          <w:sz w:val="28"/>
          <w:szCs w:val="28"/>
        </w:rPr>
      </w:pPr>
      <w:r>
        <w:rPr>
          <w:rFonts w:asciiTheme="minorHAnsi" w:hAnsiTheme="minorHAnsi"/>
          <w:b/>
          <w:bCs/>
          <w:sz w:val="28"/>
          <w:szCs w:val="28"/>
        </w:rPr>
        <w:t>Huw Roberts, OBE (1954-1962</w:t>
      </w:r>
      <w:r>
        <w:rPr>
          <w:rFonts w:asciiTheme="minorHAnsi" w:hAnsiTheme="minorHAnsi"/>
          <w:b/>
          <w:sz w:val="28"/>
          <w:szCs w:val="28"/>
        </w:rPr>
        <w:t>)</w:t>
      </w:r>
    </w:p>
    <w:p w14:paraId="6899460C" w14:textId="77777777" w:rsidR="009344B2" w:rsidRDefault="009344B2" w:rsidP="009344B2">
      <w:pPr>
        <w:jc w:val="center"/>
        <w:rPr>
          <w:b/>
          <w:sz w:val="32"/>
          <w:szCs w:val="32"/>
        </w:rPr>
      </w:pPr>
      <w:r>
        <w:rPr>
          <w:b/>
          <w:sz w:val="32"/>
          <w:szCs w:val="32"/>
        </w:rPr>
        <w:t>Guest Speaker/Gŵr Gwadd</w:t>
      </w:r>
    </w:p>
    <w:p w14:paraId="5B211FBC" w14:textId="77777777" w:rsidR="009344B2" w:rsidRDefault="009344B2" w:rsidP="009344B2">
      <w:pPr>
        <w:pStyle w:val="Heading7"/>
        <w:rPr>
          <w:rFonts w:asciiTheme="minorHAnsi" w:hAnsiTheme="minorHAnsi"/>
          <w:iCs/>
          <w:sz w:val="32"/>
          <w:szCs w:val="32"/>
        </w:rPr>
      </w:pPr>
      <w:r>
        <w:rPr>
          <w:rFonts w:asciiTheme="minorHAnsi" w:hAnsiTheme="minorHAnsi"/>
          <w:iCs/>
          <w:sz w:val="32"/>
          <w:szCs w:val="32"/>
        </w:rPr>
        <w:t>Edwin Hughes (1957-1961)</w:t>
      </w:r>
    </w:p>
    <w:p w14:paraId="20CB6649" w14:textId="77777777" w:rsidR="009344B2" w:rsidRDefault="009344B2" w:rsidP="009344B2">
      <w:pPr>
        <w:jc w:val="center"/>
        <w:rPr>
          <w:b/>
          <w:sz w:val="28"/>
          <w:szCs w:val="28"/>
        </w:rPr>
      </w:pPr>
      <w:r>
        <w:rPr>
          <w:b/>
          <w:sz w:val="28"/>
          <w:szCs w:val="28"/>
        </w:rPr>
        <w:t>Toast to the Association</w:t>
      </w:r>
    </w:p>
    <w:p w14:paraId="361FC314" w14:textId="77777777" w:rsidR="009344B2" w:rsidRDefault="009344B2" w:rsidP="009344B2">
      <w:pPr>
        <w:jc w:val="center"/>
        <w:rPr>
          <w:b/>
          <w:sz w:val="28"/>
          <w:szCs w:val="28"/>
        </w:rPr>
      </w:pPr>
      <w:r>
        <w:rPr>
          <w:b/>
          <w:sz w:val="28"/>
          <w:szCs w:val="28"/>
        </w:rPr>
        <w:t>Tost i'r Gymdeithas</w:t>
      </w:r>
    </w:p>
    <w:p w14:paraId="7B8BB7D2" w14:textId="77777777" w:rsidR="009344B2" w:rsidRDefault="009344B2" w:rsidP="009344B2">
      <w:pPr>
        <w:jc w:val="center"/>
        <w:rPr>
          <w:b/>
          <w:i/>
          <w:sz w:val="32"/>
          <w:szCs w:val="32"/>
        </w:rPr>
      </w:pPr>
      <w:r>
        <w:rPr>
          <w:b/>
          <w:i/>
          <w:sz w:val="28"/>
          <w:szCs w:val="28"/>
        </w:rPr>
        <w:t>Huw Roberts, OBE (1954-1962</w:t>
      </w:r>
      <w:r>
        <w:rPr>
          <w:i/>
          <w:sz w:val="28"/>
          <w:szCs w:val="28"/>
        </w:rPr>
        <w:t>)</w:t>
      </w:r>
    </w:p>
    <w:p w14:paraId="3A17E029" w14:textId="77777777" w:rsidR="009344B2" w:rsidRDefault="009344B2" w:rsidP="009344B2">
      <w:pPr>
        <w:jc w:val="center"/>
        <w:rPr>
          <w:b/>
          <w:sz w:val="28"/>
          <w:szCs w:val="28"/>
        </w:rPr>
      </w:pPr>
      <w:r>
        <w:rPr>
          <w:b/>
          <w:sz w:val="28"/>
          <w:szCs w:val="28"/>
        </w:rPr>
        <w:t>Response/Ymateb</w:t>
      </w:r>
    </w:p>
    <w:p w14:paraId="40FF5BE3" w14:textId="77777777" w:rsidR="009344B2" w:rsidRDefault="009344B2" w:rsidP="009344B2">
      <w:pPr>
        <w:jc w:val="center"/>
        <w:rPr>
          <w:b/>
          <w:i/>
          <w:iCs/>
          <w:sz w:val="28"/>
          <w:szCs w:val="28"/>
        </w:rPr>
      </w:pPr>
      <w:r>
        <w:rPr>
          <w:b/>
          <w:i/>
          <w:iCs/>
          <w:sz w:val="28"/>
          <w:szCs w:val="28"/>
        </w:rPr>
        <w:t>Gareth Davies (1959-1964)</w:t>
      </w:r>
    </w:p>
    <w:p w14:paraId="1F74E8E3" w14:textId="77777777" w:rsidR="009344B2" w:rsidRDefault="009344B2" w:rsidP="009344B2">
      <w:pPr>
        <w:jc w:val="center"/>
        <w:rPr>
          <w:b/>
          <w:sz w:val="28"/>
          <w:szCs w:val="28"/>
        </w:rPr>
      </w:pPr>
      <w:r>
        <w:rPr>
          <w:b/>
          <w:sz w:val="28"/>
          <w:szCs w:val="28"/>
        </w:rPr>
        <w:lastRenderedPageBreak/>
        <w:t>Adjudication of Limerick Competition</w:t>
      </w:r>
    </w:p>
    <w:p w14:paraId="631702A3" w14:textId="77777777" w:rsidR="009344B2" w:rsidRDefault="009344B2" w:rsidP="009344B2">
      <w:pPr>
        <w:jc w:val="center"/>
        <w:rPr>
          <w:b/>
          <w:sz w:val="28"/>
          <w:szCs w:val="28"/>
        </w:rPr>
      </w:pPr>
      <w:r>
        <w:rPr>
          <w:b/>
          <w:sz w:val="28"/>
          <w:szCs w:val="28"/>
        </w:rPr>
        <w:t>Beirniadaeth Cystadleuaeth y Limrig</w:t>
      </w:r>
    </w:p>
    <w:p w14:paraId="04CD0D92" w14:textId="77777777" w:rsidR="009344B2" w:rsidRDefault="009344B2" w:rsidP="009344B2">
      <w:pPr>
        <w:pStyle w:val="Heading6"/>
        <w:rPr>
          <w:rFonts w:asciiTheme="minorHAnsi" w:hAnsiTheme="minorHAnsi"/>
          <w:b/>
          <w:bCs/>
          <w:sz w:val="28"/>
          <w:szCs w:val="28"/>
        </w:rPr>
      </w:pPr>
      <w:r>
        <w:rPr>
          <w:rFonts w:asciiTheme="minorHAnsi" w:hAnsiTheme="minorHAnsi"/>
          <w:b/>
          <w:bCs/>
          <w:sz w:val="28"/>
          <w:szCs w:val="28"/>
        </w:rPr>
        <w:t>Larry Pritchard (1954-1960)</w:t>
      </w:r>
    </w:p>
    <w:p w14:paraId="498E5229" w14:textId="77777777" w:rsidR="009344B2" w:rsidRDefault="009344B2" w:rsidP="009344B2">
      <w:pPr>
        <w:jc w:val="center"/>
        <w:rPr>
          <w:b/>
          <w:sz w:val="28"/>
          <w:szCs w:val="28"/>
        </w:rPr>
      </w:pPr>
      <w:r>
        <w:rPr>
          <w:b/>
          <w:sz w:val="28"/>
          <w:szCs w:val="28"/>
        </w:rPr>
        <w:t>Adjudication of Acronym Competition</w:t>
      </w:r>
    </w:p>
    <w:p w14:paraId="73F2CA9B" w14:textId="77777777" w:rsidR="009344B2" w:rsidRDefault="009344B2" w:rsidP="009344B2">
      <w:pPr>
        <w:jc w:val="center"/>
        <w:rPr>
          <w:b/>
          <w:sz w:val="28"/>
          <w:szCs w:val="28"/>
        </w:rPr>
      </w:pPr>
      <w:r>
        <w:rPr>
          <w:b/>
          <w:sz w:val="28"/>
          <w:szCs w:val="28"/>
        </w:rPr>
        <w:t>Beirniadaeth Cystadleuaeth yr Acronym</w:t>
      </w:r>
    </w:p>
    <w:p w14:paraId="47CF2AFA" w14:textId="445382BC" w:rsidR="000B4F0A" w:rsidRDefault="009344B2" w:rsidP="009344B2">
      <w:pPr>
        <w:jc w:val="center"/>
        <w:rPr>
          <w:rFonts w:ascii="Monotype Corsiva" w:hAnsi="Monotype Corsiva"/>
          <w:sz w:val="40"/>
          <w:szCs w:val="40"/>
        </w:rPr>
      </w:pPr>
      <w:r>
        <w:rPr>
          <w:b/>
          <w:bCs/>
          <w:sz w:val="28"/>
          <w:szCs w:val="28"/>
        </w:rPr>
        <w:t>Gareth Davies (1959-1964)</w:t>
      </w:r>
    </w:p>
    <w:p w14:paraId="1D6495AA" w14:textId="1FB963A3" w:rsidR="000B4F0A" w:rsidRDefault="009344B2" w:rsidP="001B0A03">
      <w:pPr>
        <w:jc w:val="center"/>
        <w:rPr>
          <w:rFonts w:ascii="Monotype Corsiva" w:hAnsi="Monotype Corsiva"/>
          <w:sz w:val="40"/>
          <w:szCs w:val="40"/>
        </w:rPr>
      </w:pPr>
      <w:r>
        <w:rPr>
          <w:rFonts w:ascii="Monotype Corsiva" w:hAnsi="Monotype Corsiva"/>
          <w:sz w:val="40"/>
          <w:szCs w:val="40"/>
        </w:rPr>
        <w:t>~~~~~~~~~~~~~~~~~~</w:t>
      </w:r>
    </w:p>
    <w:p w14:paraId="3F00B5A8" w14:textId="18840E43" w:rsidR="00901E32" w:rsidRDefault="00901E32" w:rsidP="00901E32">
      <w:pPr>
        <w:pStyle w:val="NoSpacing"/>
        <w:jc w:val="both"/>
        <w:rPr>
          <w:sz w:val="28"/>
          <w:szCs w:val="28"/>
        </w:rPr>
      </w:pPr>
      <w:r>
        <w:rPr>
          <w:b/>
          <w:sz w:val="32"/>
          <w:szCs w:val="32"/>
        </w:rPr>
        <w:t>RUABON GRAMMAR SCHOOL</w:t>
      </w:r>
      <w:r>
        <w:rPr>
          <w:sz w:val="32"/>
          <w:szCs w:val="32"/>
        </w:rPr>
        <w:t xml:space="preserve">.   </w:t>
      </w:r>
      <w:r w:rsidRPr="00901E32">
        <w:rPr>
          <w:sz w:val="28"/>
          <w:szCs w:val="28"/>
        </w:rPr>
        <w:t xml:space="preserve">Sir, I, in common with a great number of your readers in this neighbourhood, beg to express our thanks to Justice to the Poor for his manliness in bringing before the notice of the parishioners of Ruabon, as well as the public at large, the extract  from the will of the late Rev. John Robinson, relating to the Grammar School, by which it appears a systematic perversion of the intention and wishes of the founder of the charity has been carried on for a series of years, to the benefit of some individual or other, and to the loss of those for whom the charity was founded.   We have in your last impression laid before us the naked truth as regards the foundation of the charity, and it is now the bounden duty of those parties who have had the management to come forward as men and vindicate themselves (if possible) from the assertions and complaints made on all sides respecting this most iniquitous robbery of the rights of this parish.   A statement was put forth during the latter part of the life of the late schoolmaster that he was engaged for life, and could not be-discharged but on referring to the will we find it stipulated that if the schoolmaster is not competent to perform his duties, he shall be laid aside and a fresh one appointed.   On enquiring the reason why the late master was not discharged as soon as he was found incompetent to perform his duties, I learn that on his first receiving the appointment an agreement was entered into between himself and the then trustees, that in consideration of his leaving a good situation to come to Ruabon School, he should hold the office of schoolmaster for the term of his life.   Now, sir, I ask why, and by whose authority, the then trustees had the power to pervert the wishes of the founder of this charity?   Again, sir, I am given to understand that an agreement was entered into with the late schoolmaster to allow him 12s. 6d. per week during the time he was incompetent to perform his duties, extending over a period of four or five years, instead of the annual sum of £90, which sum is the stipend allowed by the foundation of the charity; and as 12s. 6d. per week only amounts to £32 10s. per year, what has become of the yearly difference £57 10s. for the last four or five years ?   Surely, sir, the parishioners have good reason to enquire </w:t>
      </w:r>
      <w:r w:rsidRPr="00901E32">
        <w:rPr>
          <w:sz w:val="28"/>
          <w:szCs w:val="28"/>
        </w:rPr>
        <w:lastRenderedPageBreak/>
        <w:t xml:space="preserve">into the affairs of this charity when such a glaring abuse of trust has been shown by those who ought to set a better example.   Now the school has again opened, why do we not see the six boys clothed in their blue coats, caps, etc, and hear of their being educated free of cost, as was the wish of the founder?   These are questions to which no straightforward, satisfactory answer has been given, and therefore justifies the present enquiry being prosecuted with vigour.   I hope Justice for the Poor will give the extracts from other wills relating to the various charities of this parish, with a view of bringing the true state of the wishes and intentions of deceased donors to the eyes of the public, who are at present ignorant of the large charities bequeathed to the poor of this parish, amounting in the whole to a yearly sum of nearly £500.   </w:t>
      </w:r>
      <w:r w:rsidRPr="0017601C">
        <w:rPr>
          <w:b/>
          <w:bCs/>
          <w:sz w:val="28"/>
          <w:szCs w:val="28"/>
        </w:rPr>
        <w:t>Ruabon, 10th April, 1856.</w:t>
      </w:r>
    </w:p>
    <w:p w14:paraId="1D23DA56" w14:textId="00399306" w:rsidR="00590A1B" w:rsidRPr="0017601C" w:rsidRDefault="00590A1B" w:rsidP="00590A1B">
      <w:pPr>
        <w:pStyle w:val="NoSpacing"/>
        <w:jc w:val="center"/>
        <w:rPr>
          <w:sz w:val="40"/>
          <w:szCs w:val="40"/>
        </w:rPr>
      </w:pPr>
      <w:r w:rsidRPr="0017601C">
        <w:rPr>
          <w:sz w:val="40"/>
          <w:szCs w:val="40"/>
        </w:rPr>
        <w:t>~~~~~~~~~~~~~~~~~~~~~~</w:t>
      </w: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07"/>
        <w:gridCol w:w="2126"/>
        <w:gridCol w:w="283"/>
        <w:gridCol w:w="709"/>
        <w:gridCol w:w="1983"/>
        <w:gridCol w:w="2419"/>
      </w:tblGrid>
      <w:tr w:rsidR="00472ECE" w14:paraId="3138A09C" w14:textId="77777777" w:rsidTr="00482B6A">
        <w:trPr>
          <w:trHeight w:val="274"/>
          <w:jc w:val="center"/>
        </w:trPr>
        <w:tc>
          <w:tcPr>
            <w:tcW w:w="708" w:type="dxa"/>
            <w:tcBorders>
              <w:top w:val="single" w:sz="4" w:space="0" w:color="auto"/>
              <w:left w:val="single" w:sz="4" w:space="0" w:color="auto"/>
              <w:bottom w:val="single" w:sz="4" w:space="0" w:color="auto"/>
              <w:right w:val="single" w:sz="4" w:space="0" w:color="auto"/>
            </w:tcBorders>
            <w:hideMark/>
          </w:tcPr>
          <w:p w14:paraId="39496241" w14:textId="77777777" w:rsidR="00472ECE" w:rsidRPr="00584FD0" w:rsidRDefault="00472ECE">
            <w:pPr>
              <w:spacing w:line="256" w:lineRule="auto"/>
              <w:ind w:right="-108"/>
              <w:rPr>
                <w:b/>
                <w:sz w:val="20"/>
              </w:rPr>
            </w:pPr>
            <w:r w:rsidRPr="00584FD0">
              <w:rPr>
                <w:b/>
                <w:sz w:val="20"/>
              </w:rPr>
              <w:t>Year</w:t>
            </w:r>
          </w:p>
        </w:tc>
        <w:tc>
          <w:tcPr>
            <w:tcW w:w="2407" w:type="dxa"/>
            <w:tcBorders>
              <w:top w:val="single" w:sz="4" w:space="0" w:color="auto"/>
              <w:left w:val="single" w:sz="4" w:space="0" w:color="auto"/>
              <w:bottom w:val="single" w:sz="4" w:space="0" w:color="auto"/>
              <w:right w:val="single" w:sz="4" w:space="0" w:color="auto"/>
            </w:tcBorders>
            <w:hideMark/>
          </w:tcPr>
          <w:p w14:paraId="4F4B3725" w14:textId="77777777" w:rsidR="00472ECE" w:rsidRPr="00584FD0" w:rsidRDefault="00472ECE">
            <w:pPr>
              <w:spacing w:line="256" w:lineRule="auto"/>
              <w:rPr>
                <w:b/>
                <w:sz w:val="20"/>
              </w:rPr>
            </w:pPr>
            <w:r w:rsidRPr="00584FD0">
              <w:rPr>
                <w:b/>
                <w:sz w:val="20"/>
              </w:rPr>
              <w:t>Guest Speaker</w:t>
            </w:r>
          </w:p>
        </w:tc>
        <w:tc>
          <w:tcPr>
            <w:tcW w:w="2126" w:type="dxa"/>
            <w:tcBorders>
              <w:top w:val="single" w:sz="4" w:space="0" w:color="auto"/>
              <w:left w:val="single" w:sz="4" w:space="0" w:color="auto"/>
              <w:bottom w:val="single" w:sz="4" w:space="0" w:color="auto"/>
              <w:right w:val="single" w:sz="4" w:space="0" w:color="auto"/>
            </w:tcBorders>
            <w:hideMark/>
          </w:tcPr>
          <w:p w14:paraId="138F76FD" w14:textId="77777777" w:rsidR="00472ECE" w:rsidRPr="00584FD0" w:rsidRDefault="00472ECE">
            <w:pPr>
              <w:spacing w:line="256" w:lineRule="auto"/>
              <w:rPr>
                <w:b/>
                <w:sz w:val="20"/>
              </w:rPr>
            </w:pPr>
            <w:r w:rsidRPr="00584FD0">
              <w:rPr>
                <w:b/>
                <w:sz w:val="20"/>
              </w:rPr>
              <w:t>Old Boy of the Year</w:t>
            </w:r>
          </w:p>
        </w:tc>
        <w:tc>
          <w:tcPr>
            <w:tcW w:w="283" w:type="dxa"/>
            <w:tcBorders>
              <w:top w:val="single" w:sz="4" w:space="0" w:color="auto"/>
              <w:left w:val="single" w:sz="4" w:space="0" w:color="auto"/>
              <w:bottom w:val="single" w:sz="4" w:space="0" w:color="auto"/>
              <w:right w:val="single" w:sz="4" w:space="0" w:color="auto"/>
            </w:tcBorders>
          </w:tcPr>
          <w:p w14:paraId="01D474A5" w14:textId="77777777" w:rsidR="00472ECE" w:rsidRPr="00584FD0" w:rsidRDefault="00472ECE">
            <w:pPr>
              <w:spacing w:line="256" w:lineRule="auto"/>
              <w:rPr>
                <w:b/>
                <w:sz w:val="20"/>
              </w:rPr>
            </w:pPr>
          </w:p>
        </w:tc>
        <w:tc>
          <w:tcPr>
            <w:tcW w:w="709" w:type="dxa"/>
            <w:tcBorders>
              <w:top w:val="single" w:sz="4" w:space="0" w:color="auto"/>
              <w:left w:val="single" w:sz="4" w:space="0" w:color="auto"/>
              <w:bottom w:val="single" w:sz="4" w:space="0" w:color="auto"/>
              <w:right w:val="single" w:sz="4" w:space="0" w:color="auto"/>
            </w:tcBorders>
            <w:hideMark/>
          </w:tcPr>
          <w:p w14:paraId="4E8BA247" w14:textId="77777777" w:rsidR="00472ECE" w:rsidRPr="00584FD0" w:rsidRDefault="00472ECE">
            <w:pPr>
              <w:spacing w:line="256" w:lineRule="auto"/>
              <w:rPr>
                <w:b/>
                <w:sz w:val="20"/>
              </w:rPr>
            </w:pPr>
            <w:r w:rsidRPr="00584FD0">
              <w:rPr>
                <w:b/>
                <w:sz w:val="20"/>
              </w:rPr>
              <w:t>Year</w:t>
            </w:r>
          </w:p>
        </w:tc>
        <w:tc>
          <w:tcPr>
            <w:tcW w:w="1983" w:type="dxa"/>
            <w:tcBorders>
              <w:top w:val="single" w:sz="4" w:space="0" w:color="auto"/>
              <w:left w:val="single" w:sz="4" w:space="0" w:color="auto"/>
              <w:bottom w:val="single" w:sz="4" w:space="0" w:color="auto"/>
              <w:right w:val="single" w:sz="4" w:space="0" w:color="auto"/>
            </w:tcBorders>
            <w:hideMark/>
          </w:tcPr>
          <w:p w14:paraId="5DDD4A72" w14:textId="585DCABF" w:rsidR="00472ECE" w:rsidRPr="00584FD0" w:rsidRDefault="00482B6A">
            <w:pPr>
              <w:pStyle w:val="Heading2"/>
              <w:spacing w:line="256" w:lineRule="auto"/>
              <w:rPr>
                <w:b/>
                <w:color w:val="auto"/>
                <w:sz w:val="20"/>
              </w:rPr>
            </w:pPr>
            <w:r>
              <w:rPr>
                <w:b/>
                <w:color w:val="auto"/>
                <w:sz w:val="20"/>
              </w:rPr>
              <w:t>Guest Speaker</w:t>
            </w:r>
          </w:p>
        </w:tc>
        <w:tc>
          <w:tcPr>
            <w:tcW w:w="2419" w:type="dxa"/>
            <w:tcBorders>
              <w:top w:val="single" w:sz="4" w:space="0" w:color="auto"/>
              <w:left w:val="single" w:sz="4" w:space="0" w:color="auto"/>
              <w:bottom w:val="single" w:sz="4" w:space="0" w:color="auto"/>
              <w:right w:val="single" w:sz="4" w:space="0" w:color="auto"/>
            </w:tcBorders>
            <w:hideMark/>
          </w:tcPr>
          <w:p w14:paraId="0D7DE14B" w14:textId="46C9BC7D" w:rsidR="00472ECE" w:rsidRPr="00584FD0" w:rsidRDefault="00482B6A" w:rsidP="00584FD0">
            <w:pPr>
              <w:pStyle w:val="Heading1"/>
              <w:tabs>
                <w:tab w:val="left" w:pos="2160"/>
              </w:tabs>
              <w:spacing w:line="256" w:lineRule="auto"/>
              <w:ind w:right="-250"/>
              <w:rPr>
                <w:b/>
                <w:color w:val="auto"/>
                <w:sz w:val="20"/>
              </w:rPr>
            </w:pPr>
            <w:r>
              <w:rPr>
                <w:b/>
                <w:color w:val="auto"/>
                <w:sz w:val="20"/>
              </w:rPr>
              <w:t>Old Boy of the Year</w:t>
            </w:r>
          </w:p>
        </w:tc>
      </w:tr>
      <w:tr w:rsidR="00472ECE" w14:paraId="5BCD434D" w14:textId="77777777" w:rsidTr="000B4F0A">
        <w:trPr>
          <w:trHeight w:val="255"/>
          <w:jc w:val="center"/>
        </w:trPr>
        <w:tc>
          <w:tcPr>
            <w:tcW w:w="708" w:type="dxa"/>
            <w:tcBorders>
              <w:top w:val="single" w:sz="4" w:space="0" w:color="auto"/>
              <w:left w:val="single" w:sz="4" w:space="0" w:color="auto"/>
              <w:bottom w:val="single" w:sz="4" w:space="0" w:color="auto"/>
              <w:right w:val="single" w:sz="4" w:space="0" w:color="auto"/>
            </w:tcBorders>
            <w:hideMark/>
          </w:tcPr>
          <w:p w14:paraId="64765A82" w14:textId="77777777" w:rsidR="00472ECE" w:rsidRDefault="00472ECE">
            <w:pPr>
              <w:spacing w:line="256" w:lineRule="auto"/>
              <w:rPr>
                <w:sz w:val="20"/>
              </w:rPr>
            </w:pPr>
            <w:r>
              <w:rPr>
                <w:sz w:val="20"/>
              </w:rPr>
              <w:t>1982</w:t>
            </w:r>
          </w:p>
        </w:tc>
        <w:tc>
          <w:tcPr>
            <w:tcW w:w="2407" w:type="dxa"/>
            <w:tcBorders>
              <w:top w:val="single" w:sz="4" w:space="0" w:color="auto"/>
              <w:left w:val="single" w:sz="4" w:space="0" w:color="auto"/>
              <w:bottom w:val="single" w:sz="4" w:space="0" w:color="auto"/>
              <w:right w:val="single" w:sz="4" w:space="0" w:color="auto"/>
            </w:tcBorders>
            <w:hideMark/>
          </w:tcPr>
          <w:p w14:paraId="2B7B2543" w14:textId="77777777" w:rsidR="00472ECE" w:rsidRDefault="00472ECE">
            <w:pPr>
              <w:spacing w:line="256" w:lineRule="auto"/>
              <w:rPr>
                <w:sz w:val="20"/>
              </w:rPr>
            </w:pPr>
            <w:r>
              <w:rPr>
                <w:sz w:val="20"/>
              </w:rPr>
              <w:t>Geoffrey Crump</w:t>
            </w:r>
          </w:p>
        </w:tc>
        <w:tc>
          <w:tcPr>
            <w:tcW w:w="2126" w:type="dxa"/>
            <w:tcBorders>
              <w:top w:val="single" w:sz="4" w:space="0" w:color="auto"/>
              <w:left w:val="single" w:sz="4" w:space="0" w:color="auto"/>
              <w:bottom w:val="single" w:sz="4" w:space="0" w:color="auto"/>
              <w:right w:val="single" w:sz="4" w:space="0" w:color="auto"/>
            </w:tcBorders>
            <w:hideMark/>
          </w:tcPr>
          <w:p w14:paraId="2E5154BB" w14:textId="77777777" w:rsidR="00472ECE" w:rsidRDefault="00472ECE">
            <w:pPr>
              <w:spacing w:line="256" w:lineRule="auto"/>
              <w:rPr>
                <w:sz w:val="20"/>
              </w:rPr>
            </w:pPr>
            <w:r>
              <w:rPr>
                <w:sz w:val="20"/>
              </w:rPr>
              <w:t>Raymond Williams</w:t>
            </w:r>
          </w:p>
        </w:tc>
        <w:tc>
          <w:tcPr>
            <w:tcW w:w="283" w:type="dxa"/>
            <w:tcBorders>
              <w:top w:val="single" w:sz="4" w:space="0" w:color="auto"/>
              <w:left w:val="single" w:sz="4" w:space="0" w:color="auto"/>
              <w:bottom w:val="single" w:sz="4" w:space="0" w:color="auto"/>
              <w:right w:val="single" w:sz="4" w:space="0" w:color="auto"/>
            </w:tcBorders>
          </w:tcPr>
          <w:p w14:paraId="012C582A"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tcPr>
          <w:p w14:paraId="1D3EE8A6" w14:textId="77777777" w:rsidR="00472ECE" w:rsidRDefault="00472ECE">
            <w:pPr>
              <w:spacing w:line="256" w:lineRule="auto"/>
              <w:rPr>
                <w:sz w:val="20"/>
              </w:rPr>
            </w:pPr>
          </w:p>
        </w:tc>
        <w:tc>
          <w:tcPr>
            <w:tcW w:w="1983" w:type="dxa"/>
            <w:tcBorders>
              <w:top w:val="single" w:sz="4" w:space="0" w:color="auto"/>
              <w:left w:val="single" w:sz="4" w:space="0" w:color="auto"/>
              <w:bottom w:val="single" w:sz="4" w:space="0" w:color="auto"/>
              <w:right w:val="single" w:sz="4" w:space="0" w:color="auto"/>
            </w:tcBorders>
          </w:tcPr>
          <w:p w14:paraId="116FF449" w14:textId="77777777" w:rsidR="00472ECE" w:rsidRDefault="00472ECE">
            <w:pPr>
              <w:spacing w:line="256" w:lineRule="auto"/>
              <w:ind w:left="34" w:right="-817"/>
              <w:rPr>
                <w:sz w:val="20"/>
              </w:rPr>
            </w:pPr>
          </w:p>
        </w:tc>
        <w:tc>
          <w:tcPr>
            <w:tcW w:w="2419" w:type="dxa"/>
            <w:tcBorders>
              <w:top w:val="single" w:sz="4" w:space="0" w:color="auto"/>
              <w:left w:val="single" w:sz="4" w:space="0" w:color="auto"/>
              <w:bottom w:val="single" w:sz="4" w:space="0" w:color="auto"/>
              <w:right w:val="single" w:sz="4" w:space="0" w:color="auto"/>
            </w:tcBorders>
          </w:tcPr>
          <w:p w14:paraId="0EFB5A8B" w14:textId="77777777" w:rsidR="00472ECE" w:rsidRDefault="00472ECE">
            <w:pPr>
              <w:tabs>
                <w:tab w:val="left" w:pos="2160"/>
              </w:tabs>
              <w:spacing w:line="256" w:lineRule="auto"/>
              <w:ind w:left="34"/>
              <w:rPr>
                <w:sz w:val="20"/>
              </w:rPr>
            </w:pPr>
          </w:p>
        </w:tc>
      </w:tr>
      <w:tr w:rsidR="00472ECE" w14:paraId="491BF9BE" w14:textId="77777777" w:rsidTr="000B4F0A">
        <w:trPr>
          <w:trHeight w:val="255"/>
          <w:jc w:val="center"/>
        </w:trPr>
        <w:tc>
          <w:tcPr>
            <w:tcW w:w="708" w:type="dxa"/>
            <w:tcBorders>
              <w:top w:val="single" w:sz="4" w:space="0" w:color="auto"/>
              <w:left w:val="single" w:sz="4" w:space="0" w:color="auto"/>
              <w:bottom w:val="single" w:sz="4" w:space="0" w:color="auto"/>
              <w:right w:val="single" w:sz="4" w:space="0" w:color="auto"/>
            </w:tcBorders>
            <w:hideMark/>
          </w:tcPr>
          <w:p w14:paraId="6C9BB707" w14:textId="77777777" w:rsidR="00472ECE" w:rsidRDefault="00472ECE">
            <w:pPr>
              <w:spacing w:line="256" w:lineRule="auto"/>
              <w:rPr>
                <w:sz w:val="20"/>
              </w:rPr>
            </w:pPr>
            <w:r>
              <w:rPr>
                <w:sz w:val="20"/>
              </w:rPr>
              <w:t>1983</w:t>
            </w:r>
          </w:p>
        </w:tc>
        <w:tc>
          <w:tcPr>
            <w:tcW w:w="2407" w:type="dxa"/>
            <w:tcBorders>
              <w:top w:val="single" w:sz="4" w:space="0" w:color="auto"/>
              <w:left w:val="single" w:sz="4" w:space="0" w:color="auto"/>
              <w:bottom w:val="single" w:sz="4" w:space="0" w:color="auto"/>
              <w:right w:val="single" w:sz="4" w:space="0" w:color="auto"/>
            </w:tcBorders>
            <w:hideMark/>
          </w:tcPr>
          <w:p w14:paraId="2CC965CE" w14:textId="77777777" w:rsidR="00472ECE" w:rsidRDefault="00472ECE">
            <w:pPr>
              <w:spacing w:line="256" w:lineRule="auto"/>
              <w:rPr>
                <w:sz w:val="20"/>
              </w:rPr>
            </w:pPr>
            <w:r>
              <w:rPr>
                <w:sz w:val="20"/>
              </w:rPr>
              <w:t>Arwel Hughes</w:t>
            </w:r>
          </w:p>
        </w:tc>
        <w:tc>
          <w:tcPr>
            <w:tcW w:w="2126" w:type="dxa"/>
            <w:tcBorders>
              <w:top w:val="single" w:sz="4" w:space="0" w:color="auto"/>
              <w:left w:val="single" w:sz="4" w:space="0" w:color="auto"/>
              <w:bottom w:val="single" w:sz="4" w:space="0" w:color="auto"/>
              <w:right w:val="single" w:sz="4" w:space="0" w:color="auto"/>
            </w:tcBorders>
            <w:hideMark/>
          </w:tcPr>
          <w:p w14:paraId="455356CB" w14:textId="77777777" w:rsidR="00472ECE" w:rsidRDefault="00472ECE">
            <w:pPr>
              <w:spacing w:line="256" w:lineRule="auto"/>
              <w:rPr>
                <w:sz w:val="20"/>
              </w:rPr>
            </w:pPr>
            <w:r>
              <w:rPr>
                <w:sz w:val="20"/>
              </w:rPr>
              <w:t>Tegwyn Williams</w:t>
            </w:r>
          </w:p>
        </w:tc>
        <w:tc>
          <w:tcPr>
            <w:tcW w:w="283" w:type="dxa"/>
            <w:tcBorders>
              <w:top w:val="single" w:sz="4" w:space="0" w:color="auto"/>
              <w:left w:val="single" w:sz="4" w:space="0" w:color="auto"/>
              <w:bottom w:val="single" w:sz="4" w:space="0" w:color="auto"/>
              <w:right w:val="single" w:sz="4" w:space="0" w:color="auto"/>
            </w:tcBorders>
          </w:tcPr>
          <w:p w14:paraId="2935841D"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tcPr>
          <w:p w14:paraId="051A0243" w14:textId="77777777" w:rsidR="00472ECE" w:rsidRDefault="00472ECE">
            <w:pPr>
              <w:spacing w:line="256" w:lineRule="auto"/>
              <w:rPr>
                <w:sz w:val="20"/>
              </w:rPr>
            </w:pPr>
          </w:p>
        </w:tc>
        <w:tc>
          <w:tcPr>
            <w:tcW w:w="1983" w:type="dxa"/>
            <w:tcBorders>
              <w:top w:val="single" w:sz="4" w:space="0" w:color="auto"/>
              <w:left w:val="single" w:sz="4" w:space="0" w:color="auto"/>
              <w:bottom w:val="single" w:sz="4" w:space="0" w:color="auto"/>
              <w:right w:val="single" w:sz="4" w:space="0" w:color="auto"/>
            </w:tcBorders>
          </w:tcPr>
          <w:p w14:paraId="51D580E2" w14:textId="77777777" w:rsidR="00472ECE" w:rsidRDefault="00472ECE">
            <w:pPr>
              <w:spacing w:line="256" w:lineRule="auto"/>
              <w:ind w:left="34" w:right="-817"/>
              <w:rPr>
                <w:sz w:val="20"/>
              </w:rPr>
            </w:pPr>
          </w:p>
        </w:tc>
        <w:tc>
          <w:tcPr>
            <w:tcW w:w="2419" w:type="dxa"/>
            <w:tcBorders>
              <w:top w:val="single" w:sz="4" w:space="0" w:color="auto"/>
              <w:left w:val="single" w:sz="4" w:space="0" w:color="auto"/>
              <w:bottom w:val="single" w:sz="4" w:space="0" w:color="auto"/>
              <w:right w:val="single" w:sz="4" w:space="0" w:color="auto"/>
            </w:tcBorders>
          </w:tcPr>
          <w:p w14:paraId="06BE2EF4" w14:textId="77777777" w:rsidR="00472ECE" w:rsidRDefault="00472ECE">
            <w:pPr>
              <w:tabs>
                <w:tab w:val="left" w:pos="2160"/>
              </w:tabs>
              <w:spacing w:line="256" w:lineRule="auto"/>
              <w:ind w:left="34"/>
              <w:rPr>
                <w:sz w:val="20"/>
              </w:rPr>
            </w:pPr>
          </w:p>
        </w:tc>
      </w:tr>
      <w:tr w:rsidR="00472ECE" w14:paraId="26EABBAC" w14:textId="77777777" w:rsidTr="000B4F0A">
        <w:trPr>
          <w:trHeight w:val="255"/>
          <w:jc w:val="center"/>
        </w:trPr>
        <w:tc>
          <w:tcPr>
            <w:tcW w:w="708" w:type="dxa"/>
            <w:tcBorders>
              <w:top w:val="single" w:sz="4" w:space="0" w:color="auto"/>
              <w:left w:val="single" w:sz="4" w:space="0" w:color="auto"/>
              <w:bottom w:val="single" w:sz="4" w:space="0" w:color="auto"/>
              <w:right w:val="single" w:sz="4" w:space="0" w:color="auto"/>
            </w:tcBorders>
            <w:hideMark/>
          </w:tcPr>
          <w:p w14:paraId="5148C337" w14:textId="77777777" w:rsidR="00472ECE" w:rsidRDefault="00472ECE">
            <w:pPr>
              <w:spacing w:line="256" w:lineRule="auto"/>
              <w:rPr>
                <w:sz w:val="20"/>
              </w:rPr>
            </w:pPr>
            <w:r>
              <w:rPr>
                <w:sz w:val="20"/>
              </w:rPr>
              <w:t>1984</w:t>
            </w:r>
          </w:p>
        </w:tc>
        <w:tc>
          <w:tcPr>
            <w:tcW w:w="2407" w:type="dxa"/>
            <w:tcBorders>
              <w:top w:val="single" w:sz="4" w:space="0" w:color="auto"/>
              <w:left w:val="single" w:sz="4" w:space="0" w:color="auto"/>
              <w:bottom w:val="single" w:sz="4" w:space="0" w:color="auto"/>
              <w:right w:val="single" w:sz="4" w:space="0" w:color="auto"/>
            </w:tcBorders>
            <w:hideMark/>
          </w:tcPr>
          <w:p w14:paraId="6F7602F9" w14:textId="77777777" w:rsidR="00472ECE" w:rsidRDefault="00472ECE">
            <w:pPr>
              <w:spacing w:line="256" w:lineRule="auto"/>
              <w:rPr>
                <w:sz w:val="20"/>
              </w:rPr>
            </w:pPr>
            <w:r>
              <w:rPr>
                <w:sz w:val="20"/>
              </w:rPr>
              <w:t>Gwilym Humphreys</w:t>
            </w:r>
          </w:p>
        </w:tc>
        <w:tc>
          <w:tcPr>
            <w:tcW w:w="2126" w:type="dxa"/>
            <w:tcBorders>
              <w:top w:val="single" w:sz="4" w:space="0" w:color="auto"/>
              <w:left w:val="single" w:sz="4" w:space="0" w:color="auto"/>
              <w:bottom w:val="single" w:sz="4" w:space="0" w:color="auto"/>
              <w:right w:val="single" w:sz="4" w:space="0" w:color="auto"/>
            </w:tcBorders>
            <w:hideMark/>
          </w:tcPr>
          <w:p w14:paraId="1D5CFD2D" w14:textId="77777777" w:rsidR="00472ECE" w:rsidRDefault="00472ECE">
            <w:pPr>
              <w:spacing w:line="256" w:lineRule="auto"/>
              <w:rPr>
                <w:sz w:val="20"/>
              </w:rPr>
            </w:pPr>
            <w:r>
              <w:rPr>
                <w:sz w:val="20"/>
              </w:rPr>
              <w:t>Gerald Bassett Jones</w:t>
            </w:r>
          </w:p>
        </w:tc>
        <w:tc>
          <w:tcPr>
            <w:tcW w:w="283" w:type="dxa"/>
            <w:tcBorders>
              <w:top w:val="single" w:sz="4" w:space="0" w:color="auto"/>
              <w:left w:val="single" w:sz="4" w:space="0" w:color="auto"/>
              <w:bottom w:val="single" w:sz="4" w:space="0" w:color="auto"/>
              <w:right w:val="single" w:sz="4" w:space="0" w:color="auto"/>
            </w:tcBorders>
          </w:tcPr>
          <w:p w14:paraId="13695E6C" w14:textId="77777777" w:rsidR="00472ECE" w:rsidRDefault="00472ECE">
            <w:pPr>
              <w:spacing w:line="256" w:lineRule="auto"/>
              <w:rPr>
                <w:sz w:val="20"/>
              </w:rPr>
            </w:pPr>
          </w:p>
        </w:tc>
        <w:tc>
          <w:tcPr>
            <w:tcW w:w="709" w:type="dxa"/>
            <w:tcBorders>
              <w:top w:val="single" w:sz="4" w:space="0" w:color="auto"/>
              <w:left w:val="single" w:sz="4" w:space="0" w:color="auto"/>
              <w:bottom w:val="nil"/>
              <w:right w:val="single" w:sz="4" w:space="0" w:color="auto"/>
            </w:tcBorders>
          </w:tcPr>
          <w:p w14:paraId="4C581C1E" w14:textId="77777777" w:rsidR="00472ECE" w:rsidRDefault="00472ECE">
            <w:pPr>
              <w:spacing w:line="256" w:lineRule="auto"/>
              <w:rPr>
                <w:sz w:val="20"/>
              </w:rPr>
            </w:pPr>
          </w:p>
        </w:tc>
        <w:tc>
          <w:tcPr>
            <w:tcW w:w="1983" w:type="dxa"/>
            <w:tcBorders>
              <w:top w:val="single" w:sz="4" w:space="0" w:color="auto"/>
              <w:left w:val="single" w:sz="4" w:space="0" w:color="auto"/>
              <w:bottom w:val="single" w:sz="4" w:space="0" w:color="auto"/>
              <w:right w:val="single" w:sz="4" w:space="0" w:color="auto"/>
            </w:tcBorders>
          </w:tcPr>
          <w:p w14:paraId="6B3B7E4B" w14:textId="77777777" w:rsidR="00472ECE" w:rsidRDefault="00472ECE">
            <w:pPr>
              <w:spacing w:line="256" w:lineRule="auto"/>
              <w:ind w:left="34" w:right="-817"/>
              <w:rPr>
                <w:sz w:val="20"/>
              </w:rPr>
            </w:pPr>
          </w:p>
        </w:tc>
        <w:tc>
          <w:tcPr>
            <w:tcW w:w="2419" w:type="dxa"/>
            <w:tcBorders>
              <w:top w:val="single" w:sz="4" w:space="0" w:color="auto"/>
              <w:left w:val="single" w:sz="4" w:space="0" w:color="auto"/>
              <w:bottom w:val="single" w:sz="4" w:space="0" w:color="auto"/>
              <w:right w:val="single" w:sz="4" w:space="0" w:color="auto"/>
            </w:tcBorders>
          </w:tcPr>
          <w:p w14:paraId="6468E374" w14:textId="77777777" w:rsidR="00472ECE" w:rsidRDefault="00472ECE">
            <w:pPr>
              <w:tabs>
                <w:tab w:val="left" w:pos="2160"/>
              </w:tabs>
              <w:spacing w:line="256" w:lineRule="auto"/>
              <w:ind w:left="34"/>
              <w:rPr>
                <w:sz w:val="20"/>
              </w:rPr>
            </w:pPr>
          </w:p>
        </w:tc>
      </w:tr>
      <w:tr w:rsidR="00472ECE" w14:paraId="17071CC7" w14:textId="77777777" w:rsidTr="000B4F0A">
        <w:trPr>
          <w:trHeight w:val="209"/>
          <w:jc w:val="center"/>
        </w:trPr>
        <w:tc>
          <w:tcPr>
            <w:tcW w:w="708" w:type="dxa"/>
            <w:tcBorders>
              <w:top w:val="single" w:sz="4" w:space="0" w:color="auto"/>
              <w:left w:val="single" w:sz="4" w:space="0" w:color="auto"/>
              <w:bottom w:val="single" w:sz="4" w:space="0" w:color="auto"/>
              <w:right w:val="single" w:sz="4" w:space="0" w:color="auto"/>
            </w:tcBorders>
            <w:hideMark/>
          </w:tcPr>
          <w:p w14:paraId="162E89DB" w14:textId="77777777" w:rsidR="00472ECE" w:rsidRDefault="00472ECE">
            <w:pPr>
              <w:spacing w:line="256" w:lineRule="auto"/>
              <w:rPr>
                <w:sz w:val="20"/>
              </w:rPr>
            </w:pPr>
            <w:r>
              <w:rPr>
                <w:sz w:val="20"/>
              </w:rPr>
              <w:t>1985</w:t>
            </w:r>
          </w:p>
        </w:tc>
        <w:tc>
          <w:tcPr>
            <w:tcW w:w="2407" w:type="dxa"/>
            <w:tcBorders>
              <w:top w:val="single" w:sz="4" w:space="0" w:color="auto"/>
              <w:left w:val="single" w:sz="4" w:space="0" w:color="auto"/>
              <w:bottom w:val="single" w:sz="4" w:space="0" w:color="auto"/>
              <w:right w:val="single" w:sz="4" w:space="0" w:color="auto"/>
            </w:tcBorders>
            <w:hideMark/>
          </w:tcPr>
          <w:p w14:paraId="126B5E45" w14:textId="77777777" w:rsidR="00472ECE" w:rsidRDefault="00472ECE">
            <w:pPr>
              <w:spacing w:line="256" w:lineRule="auto"/>
              <w:rPr>
                <w:sz w:val="20"/>
              </w:rPr>
            </w:pPr>
            <w:r>
              <w:rPr>
                <w:sz w:val="20"/>
              </w:rPr>
              <w:t>Neill Griffiths</w:t>
            </w:r>
          </w:p>
        </w:tc>
        <w:tc>
          <w:tcPr>
            <w:tcW w:w="2126" w:type="dxa"/>
            <w:tcBorders>
              <w:top w:val="single" w:sz="4" w:space="0" w:color="auto"/>
              <w:left w:val="single" w:sz="4" w:space="0" w:color="auto"/>
              <w:bottom w:val="single" w:sz="4" w:space="0" w:color="auto"/>
              <w:right w:val="single" w:sz="4" w:space="0" w:color="auto"/>
            </w:tcBorders>
            <w:hideMark/>
          </w:tcPr>
          <w:p w14:paraId="3C0C2A06" w14:textId="77777777" w:rsidR="00472ECE" w:rsidRDefault="00472ECE">
            <w:pPr>
              <w:spacing w:line="256" w:lineRule="auto"/>
              <w:rPr>
                <w:sz w:val="20"/>
              </w:rPr>
            </w:pPr>
            <w:r>
              <w:rPr>
                <w:sz w:val="20"/>
              </w:rPr>
              <w:t>Eric Howson</w:t>
            </w:r>
          </w:p>
        </w:tc>
        <w:tc>
          <w:tcPr>
            <w:tcW w:w="283" w:type="dxa"/>
            <w:tcBorders>
              <w:top w:val="single" w:sz="4" w:space="0" w:color="auto"/>
              <w:left w:val="single" w:sz="4" w:space="0" w:color="auto"/>
              <w:bottom w:val="single" w:sz="4" w:space="0" w:color="auto"/>
              <w:right w:val="nil"/>
            </w:tcBorders>
          </w:tcPr>
          <w:p w14:paraId="39B5016C"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tcPr>
          <w:p w14:paraId="70044C85" w14:textId="77777777" w:rsidR="00472ECE" w:rsidRDefault="00472ECE">
            <w:pPr>
              <w:spacing w:line="256" w:lineRule="auto"/>
              <w:rPr>
                <w:sz w:val="20"/>
              </w:rPr>
            </w:pPr>
          </w:p>
        </w:tc>
        <w:tc>
          <w:tcPr>
            <w:tcW w:w="1983" w:type="dxa"/>
            <w:tcBorders>
              <w:top w:val="single" w:sz="4" w:space="0" w:color="auto"/>
              <w:left w:val="nil"/>
              <w:bottom w:val="single" w:sz="4" w:space="0" w:color="auto"/>
              <w:right w:val="single" w:sz="4" w:space="0" w:color="auto"/>
            </w:tcBorders>
          </w:tcPr>
          <w:p w14:paraId="6FF884AC" w14:textId="77777777" w:rsidR="00472ECE" w:rsidRDefault="00472ECE">
            <w:pPr>
              <w:spacing w:line="256" w:lineRule="auto"/>
              <w:ind w:left="34" w:right="-817"/>
              <w:rPr>
                <w:sz w:val="20"/>
              </w:rPr>
            </w:pPr>
          </w:p>
        </w:tc>
        <w:tc>
          <w:tcPr>
            <w:tcW w:w="2419" w:type="dxa"/>
            <w:tcBorders>
              <w:top w:val="single" w:sz="4" w:space="0" w:color="auto"/>
              <w:left w:val="single" w:sz="4" w:space="0" w:color="auto"/>
              <w:bottom w:val="single" w:sz="4" w:space="0" w:color="auto"/>
              <w:right w:val="single" w:sz="4" w:space="0" w:color="auto"/>
            </w:tcBorders>
          </w:tcPr>
          <w:p w14:paraId="2C06AC27" w14:textId="77777777" w:rsidR="00472ECE" w:rsidRDefault="00472ECE">
            <w:pPr>
              <w:tabs>
                <w:tab w:val="left" w:pos="2160"/>
              </w:tabs>
              <w:spacing w:line="256" w:lineRule="auto"/>
              <w:ind w:left="34"/>
              <w:rPr>
                <w:sz w:val="20"/>
              </w:rPr>
            </w:pPr>
          </w:p>
        </w:tc>
      </w:tr>
      <w:tr w:rsidR="00472ECE" w14:paraId="50D07D9C" w14:textId="77777777" w:rsidTr="000B4F0A">
        <w:trPr>
          <w:trHeight w:val="114"/>
          <w:jc w:val="center"/>
        </w:trPr>
        <w:tc>
          <w:tcPr>
            <w:tcW w:w="708" w:type="dxa"/>
            <w:tcBorders>
              <w:top w:val="single" w:sz="4" w:space="0" w:color="auto"/>
              <w:left w:val="single" w:sz="4" w:space="0" w:color="auto"/>
              <w:bottom w:val="single" w:sz="4" w:space="0" w:color="auto"/>
              <w:right w:val="single" w:sz="4" w:space="0" w:color="auto"/>
            </w:tcBorders>
            <w:hideMark/>
          </w:tcPr>
          <w:p w14:paraId="06E7B226" w14:textId="77777777" w:rsidR="00472ECE" w:rsidRDefault="00472ECE">
            <w:pPr>
              <w:spacing w:line="256" w:lineRule="auto"/>
              <w:rPr>
                <w:sz w:val="20"/>
              </w:rPr>
            </w:pPr>
            <w:r>
              <w:rPr>
                <w:sz w:val="20"/>
              </w:rPr>
              <w:t>1986</w:t>
            </w:r>
          </w:p>
        </w:tc>
        <w:tc>
          <w:tcPr>
            <w:tcW w:w="2407" w:type="dxa"/>
            <w:tcBorders>
              <w:top w:val="single" w:sz="4" w:space="0" w:color="auto"/>
              <w:left w:val="single" w:sz="4" w:space="0" w:color="auto"/>
              <w:bottom w:val="single" w:sz="4" w:space="0" w:color="auto"/>
              <w:right w:val="single" w:sz="4" w:space="0" w:color="auto"/>
            </w:tcBorders>
            <w:hideMark/>
          </w:tcPr>
          <w:p w14:paraId="01AA0399" w14:textId="77777777" w:rsidR="00472ECE" w:rsidRDefault="00472ECE">
            <w:pPr>
              <w:spacing w:line="256" w:lineRule="auto"/>
              <w:rPr>
                <w:sz w:val="20"/>
              </w:rPr>
            </w:pPr>
            <w:r>
              <w:rPr>
                <w:sz w:val="20"/>
              </w:rPr>
              <w:t>Bryan Hughes OBE</w:t>
            </w:r>
          </w:p>
        </w:tc>
        <w:tc>
          <w:tcPr>
            <w:tcW w:w="2126" w:type="dxa"/>
            <w:tcBorders>
              <w:top w:val="single" w:sz="4" w:space="0" w:color="auto"/>
              <w:left w:val="single" w:sz="4" w:space="0" w:color="auto"/>
              <w:bottom w:val="single" w:sz="4" w:space="0" w:color="auto"/>
              <w:right w:val="single" w:sz="4" w:space="0" w:color="auto"/>
            </w:tcBorders>
            <w:hideMark/>
          </w:tcPr>
          <w:p w14:paraId="7258A300" w14:textId="77777777" w:rsidR="00472ECE" w:rsidRDefault="00472ECE">
            <w:pPr>
              <w:spacing w:line="256" w:lineRule="auto"/>
              <w:rPr>
                <w:sz w:val="20"/>
              </w:rPr>
            </w:pPr>
            <w:r>
              <w:rPr>
                <w:sz w:val="20"/>
              </w:rPr>
              <w:t>Malcolm Taylor</w:t>
            </w:r>
          </w:p>
        </w:tc>
        <w:tc>
          <w:tcPr>
            <w:tcW w:w="283" w:type="dxa"/>
            <w:tcBorders>
              <w:top w:val="single" w:sz="4" w:space="0" w:color="auto"/>
              <w:left w:val="single" w:sz="4" w:space="0" w:color="auto"/>
              <w:bottom w:val="single" w:sz="4" w:space="0" w:color="auto"/>
              <w:right w:val="single" w:sz="4" w:space="0" w:color="auto"/>
            </w:tcBorders>
          </w:tcPr>
          <w:p w14:paraId="4D722D76" w14:textId="77777777" w:rsidR="00472ECE" w:rsidRDefault="00472ECE">
            <w:pPr>
              <w:spacing w:line="256" w:lineRule="auto"/>
              <w:rPr>
                <w:sz w:val="20"/>
              </w:rPr>
            </w:pPr>
          </w:p>
        </w:tc>
        <w:tc>
          <w:tcPr>
            <w:tcW w:w="709" w:type="dxa"/>
            <w:tcBorders>
              <w:top w:val="nil"/>
              <w:left w:val="single" w:sz="4" w:space="0" w:color="auto"/>
              <w:bottom w:val="single" w:sz="4" w:space="0" w:color="auto"/>
              <w:right w:val="single" w:sz="4" w:space="0" w:color="auto"/>
            </w:tcBorders>
            <w:hideMark/>
          </w:tcPr>
          <w:p w14:paraId="3046F3FD" w14:textId="77777777" w:rsidR="00472ECE" w:rsidRDefault="00472ECE">
            <w:pPr>
              <w:spacing w:line="256" w:lineRule="auto"/>
              <w:rPr>
                <w:sz w:val="20"/>
              </w:rPr>
            </w:pPr>
            <w:r>
              <w:rPr>
                <w:sz w:val="20"/>
              </w:rPr>
              <w:t>1986</w:t>
            </w:r>
          </w:p>
        </w:tc>
        <w:tc>
          <w:tcPr>
            <w:tcW w:w="1983" w:type="dxa"/>
            <w:tcBorders>
              <w:top w:val="single" w:sz="4" w:space="0" w:color="auto"/>
              <w:left w:val="single" w:sz="4" w:space="0" w:color="auto"/>
              <w:bottom w:val="single" w:sz="4" w:space="0" w:color="auto"/>
              <w:right w:val="single" w:sz="4" w:space="0" w:color="auto"/>
            </w:tcBorders>
            <w:hideMark/>
          </w:tcPr>
          <w:p w14:paraId="2D0B0EDF" w14:textId="77777777" w:rsidR="00472ECE" w:rsidRDefault="00472ECE">
            <w:pPr>
              <w:spacing w:line="256" w:lineRule="auto"/>
              <w:ind w:left="34" w:right="-817"/>
              <w:rPr>
                <w:sz w:val="20"/>
              </w:rPr>
            </w:pPr>
            <w:r>
              <w:rPr>
                <w:sz w:val="20"/>
              </w:rPr>
              <w:t>Brynmor Jarvis</w:t>
            </w:r>
          </w:p>
        </w:tc>
        <w:tc>
          <w:tcPr>
            <w:tcW w:w="2419" w:type="dxa"/>
            <w:tcBorders>
              <w:top w:val="single" w:sz="4" w:space="0" w:color="auto"/>
              <w:left w:val="single" w:sz="4" w:space="0" w:color="auto"/>
              <w:bottom w:val="single" w:sz="4" w:space="0" w:color="auto"/>
              <w:right w:val="single" w:sz="4" w:space="0" w:color="auto"/>
            </w:tcBorders>
          </w:tcPr>
          <w:p w14:paraId="1C465250" w14:textId="77777777" w:rsidR="00472ECE" w:rsidRDefault="00472ECE">
            <w:pPr>
              <w:tabs>
                <w:tab w:val="left" w:pos="2160"/>
              </w:tabs>
              <w:spacing w:line="256" w:lineRule="auto"/>
              <w:ind w:left="34"/>
              <w:rPr>
                <w:sz w:val="20"/>
              </w:rPr>
            </w:pPr>
          </w:p>
        </w:tc>
      </w:tr>
      <w:tr w:rsidR="00472ECE" w14:paraId="6607EA4B" w14:textId="77777777" w:rsidTr="000B4F0A">
        <w:trPr>
          <w:trHeight w:val="255"/>
          <w:jc w:val="center"/>
        </w:trPr>
        <w:tc>
          <w:tcPr>
            <w:tcW w:w="708" w:type="dxa"/>
            <w:tcBorders>
              <w:top w:val="single" w:sz="4" w:space="0" w:color="auto"/>
              <w:left w:val="single" w:sz="4" w:space="0" w:color="auto"/>
              <w:bottom w:val="single" w:sz="4" w:space="0" w:color="auto"/>
              <w:right w:val="single" w:sz="4" w:space="0" w:color="auto"/>
            </w:tcBorders>
            <w:hideMark/>
          </w:tcPr>
          <w:p w14:paraId="696FAC80" w14:textId="77777777" w:rsidR="00472ECE" w:rsidRDefault="00472ECE">
            <w:pPr>
              <w:spacing w:line="256" w:lineRule="auto"/>
              <w:rPr>
                <w:sz w:val="20"/>
              </w:rPr>
            </w:pPr>
            <w:r>
              <w:rPr>
                <w:sz w:val="20"/>
              </w:rPr>
              <w:t>1987</w:t>
            </w:r>
          </w:p>
        </w:tc>
        <w:tc>
          <w:tcPr>
            <w:tcW w:w="2407" w:type="dxa"/>
            <w:tcBorders>
              <w:top w:val="single" w:sz="4" w:space="0" w:color="auto"/>
              <w:left w:val="single" w:sz="4" w:space="0" w:color="auto"/>
              <w:bottom w:val="single" w:sz="4" w:space="0" w:color="auto"/>
              <w:right w:val="single" w:sz="4" w:space="0" w:color="auto"/>
            </w:tcBorders>
            <w:hideMark/>
          </w:tcPr>
          <w:p w14:paraId="7C399ABD" w14:textId="77777777" w:rsidR="00472ECE" w:rsidRDefault="00472ECE">
            <w:pPr>
              <w:spacing w:line="256" w:lineRule="auto"/>
              <w:rPr>
                <w:sz w:val="20"/>
              </w:rPr>
            </w:pPr>
            <w:r>
              <w:rPr>
                <w:sz w:val="20"/>
              </w:rPr>
              <w:t>Elwyn Roberts</w:t>
            </w:r>
          </w:p>
        </w:tc>
        <w:tc>
          <w:tcPr>
            <w:tcW w:w="2126" w:type="dxa"/>
            <w:tcBorders>
              <w:top w:val="single" w:sz="4" w:space="0" w:color="auto"/>
              <w:left w:val="single" w:sz="4" w:space="0" w:color="auto"/>
              <w:bottom w:val="single" w:sz="4" w:space="0" w:color="auto"/>
              <w:right w:val="single" w:sz="4" w:space="0" w:color="auto"/>
            </w:tcBorders>
            <w:hideMark/>
          </w:tcPr>
          <w:p w14:paraId="48F2489C" w14:textId="77777777" w:rsidR="00472ECE" w:rsidRDefault="00472ECE">
            <w:pPr>
              <w:spacing w:line="256" w:lineRule="auto"/>
              <w:rPr>
                <w:sz w:val="20"/>
              </w:rPr>
            </w:pPr>
            <w:r>
              <w:rPr>
                <w:sz w:val="20"/>
              </w:rPr>
              <w:t>John Robert Davies</w:t>
            </w:r>
          </w:p>
        </w:tc>
        <w:tc>
          <w:tcPr>
            <w:tcW w:w="283" w:type="dxa"/>
            <w:tcBorders>
              <w:top w:val="single" w:sz="4" w:space="0" w:color="auto"/>
              <w:left w:val="single" w:sz="4" w:space="0" w:color="auto"/>
              <w:bottom w:val="single" w:sz="4" w:space="0" w:color="auto"/>
              <w:right w:val="single" w:sz="4" w:space="0" w:color="auto"/>
            </w:tcBorders>
          </w:tcPr>
          <w:p w14:paraId="11D85D92"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348A55CC" w14:textId="77777777" w:rsidR="00472ECE" w:rsidRDefault="00472ECE">
            <w:pPr>
              <w:spacing w:line="256" w:lineRule="auto"/>
              <w:rPr>
                <w:sz w:val="20"/>
              </w:rPr>
            </w:pPr>
            <w:r>
              <w:rPr>
                <w:sz w:val="20"/>
              </w:rPr>
              <w:t>1987</w:t>
            </w:r>
          </w:p>
        </w:tc>
        <w:tc>
          <w:tcPr>
            <w:tcW w:w="1983" w:type="dxa"/>
            <w:tcBorders>
              <w:top w:val="single" w:sz="4" w:space="0" w:color="auto"/>
              <w:left w:val="single" w:sz="4" w:space="0" w:color="auto"/>
              <w:bottom w:val="single" w:sz="4" w:space="0" w:color="auto"/>
              <w:right w:val="single" w:sz="4" w:space="0" w:color="auto"/>
            </w:tcBorders>
            <w:hideMark/>
          </w:tcPr>
          <w:p w14:paraId="3A0A4FF2" w14:textId="77777777" w:rsidR="00472ECE" w:rsidRDefault="00472ECE">
            <w:pPr>
              <w:spacing w:line="256" w:lineRule="auto"/>
              <w:ind w:left="34" w:right="-817"/>
              <w:rPr>
                <w:sz w:val="20"/>
              </w:rPr>
            </w:pPr>
            <w:r>
              <w:rPr>
                <w:sz w:val="20"/>
              </w:rPr>
              <w:t>John Elkes</w:t>
            </w:r>
          </w:p>
        </w:tc>
        <w:tc>
          <w:tcPr>
            <w:tcW w:w="2419" w:type="dxa"/>
            <w:tcBorders>
              <w:top w:val="single" w:sz="4" w:space="0" w:color="auto"/>
              <w:left w:val="single" w:sz="4" w:space="0" w:color="auto"/>
              <w:bottom w:val="single" w:sz="4" w:space="0" w:color="auto"/>
              <w:right w:val="single" w:sz="4" w:space="0" w:color="auto"/>
            </w:tcBorders>
          </w:tcPr>
          <w:p w14:paraId="38A9D2C7" w14:textId="77777777" w:rsidR="00472ECE" w:rsidRDefault="00472ECE">
            <w:pPr>
              <w:tabs>
                <w:tab w:val="left" w:pos="2160"/>
              </w:tabs>
              <w:spacing w:line="256" w:lineRule="auto"/>
              <w:ind w:left="34"/>
              <w:rPr>
                <w:sz w:val="20"/>
              </w:rPr>
            </w:pPr>
          </w:p>
        </w:tc>
      </w:tr>
      <w:tr w:rsidR="00472ECE" w14:paraId="7A81BBF3" w14:textId="77777777" w:rsidTr="000B4F0A">
        <w:trPr>
          <w:trHeight w:val="164"/>
          <w:jc w:val="center"/>
        </w:trPr>
        <w:tc>
          <w:tcPr>
            <w:tcW w:w="708" w:type="dxa"/>
            <w:tcBorders>
              <w:top w:val="single" w:sz="4" w:space="0" w:color="auto"/>
              <w:left w:val="single" w:sz="4" w:space="0" w:color="auto"/>
              <w:bottom w:val="single" w:sz="4" w:space="0" w:color="auto"/>
              <w:right w:val="single" w:sz="4" w:space="0" w:color="auto"/>
            </w:tcBorders>
            <w:hideMark/>
          </w:tcPr>
          <w:p w14:paraId="58B41C75" w14:textId="77777777" w:rsidR="00472ECE" w:rsidRDefault="00472ECE">
            <w:pPr>
              <w:spacing w:line="256" w:lineRule="auto"/>
              <w:rPr>
                <w:sz w:val="20"/>
              </w:rPr>
            </w:pPr>
            <w:r>
              <w:rPr>
                <w:sz w:val="20"/>
              </w:rPr>
              <w:t>1988</w:t>
            </w:r>
          </w:p>
        </w:tc>
        <w:tc>
          <w:tcPr>
            <w:tcW w:w="2407" w:type="dxa"/>
            <w:tcBorders>
              <w:top w:val="single" w:sz="4" w:space="0" w:color="auto"/>
              <w:left w:val="single" w:sz="4" w:space="0" w:color="auto"/>
              <w:bottom w:val="single" w:sz="4" w:space="0" w:color="auto"/>
              <w:right w:val="single" w:sz="4" w:space="0" w:color="auto"/>
            </w:tcBorders>
            <w:hideMark/>
          </w:tcPr>
          <w:p w14:paraId="10B48CD9" w14:textId="77777777" w:rsidR="00472ECE" w:rsidRDefault="00472ECE">
            <w:pPr>
              <w:spacing w:line="256" w:lineRule="auto"/>
              <w:rPr>
                <w:sz w:val="20"/>
              </w:rPr>
            </w:pPr>
            <w:r>
              <w:rPr>
                <w:sz w:val="20"/>
              </w:rPr>
              <w:t>David Williams</w:t>
            </w:r>
          </w:p>
        </w:tc>
        <w:tc>
          <w:tcPr>
            <w:tcW w:w="2126" w:type="dxa"/>
            <w:tcBorders>
              <w:top w:val="single" w:sz="4" w:space="0" w:color="auto"/>
              <w:left w:val="single" w:sz="4" w:space="0" w:color="auto"/>
              <w:bottom w:val="single" w:sz="4" w:space="0" w:color="auto"/>
              <w:right w:val="single" w:sz="4" w:space="0" w:color="auto"/>
            </w:tcBorders>
            <w:hideMark/>
          </w:tcPr>
          <w:p w14:paraId="798C1A39" w14:textId="77777777" w:rsidR="00472ECE" w:rsidRDefault="00472ECE">
            <w:pPr>
              <w:spacing w:line="256" w:lineRule="auto"/>
              <w:rPr>
                <w:sz w:val="20"/>
              </w:rPr>
            </w:pPr>
            <w:r>
              <w:rPr>
                <w:sz w:val="20"/>
              </w:rPr>
              <w:t>Brian Hughes</w:t>
            </w:r>
          </w:p>
        </w:tc>
        <w:tc>
          <w:tcPr>
            <w:tcW w:w="283" w:type="dxa"/>
            <w:tcBorders>
              <w:top w:val="single" w:sz="4" w:space="0" w:color="auto"/>
              <w:left w:val="single" w:sz="4" w:space="0" w:color="auto"/>
              <w:bottom w:val="single" w:sz="4" w:space="0" w:color="auto"/>
              <w:right w:val="single" w:sz="4" w:space="0" w:color="auto"/>
            </w:tcBorders>
          </w:tcPr>
          <w:p w14:paraId="0ED70228"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697A7F56" w14:textId="77777777" w:rsidR="00472ECE" w:rsidRDefault="00472ECE">
            <w:pPr>
              <w:spacing w:line="256" w:lineRule="auto"/>
              <w:rPr>
                <w:sz w:val="20"/>
              </w:rPr>
            </w:pPr>
            <w:r>
              <w:rPr>
                <w:sz w:val="20"/>
              </w:rPr>
              <w:t>1988</w:t>
            </w:r>
          </w:p>
        </w:tc>
        <w:tc>
          <w:tcPr>
            <w:tcW w:w="1983" w:type="dxa"/>
            <w:tcBorders>
              <w:top w:val="single" w:sz="4" w:space="0" w:color="auto"/>
              <w:left w:val="single" w:sz="4" w:space="0" w:color="auto"/>
              <w:bottom w:val="single" w:sz="4" w:space="0" w:color="auto"/>
              <w:right w:val="single" w:sz="4" w:space="0" w:color="auto"/>
            </w:tcBorders>
            <w:hideMark/>
          </w:tcPr>
          <w:p w14:paraId="1B73F909" w14:textId="77777777" w:rsidR="00472ECE" w:rsidRDefault="00472ECE">
            <w:pPr>
              <w:spacing w:line="256" w:lineRule="auto"/>
              <w:ind w:left="34" w:right="-817"/>
              <w:rPr>
                <w:sz w:val="20"/>
              </w:rPr>
            </w:pPr>
            <w:r>
              <w:rPr>
                <w:sz w:val="20"/>
              </w:rPr>
              <w:t>James Owain Jones</w:t>
            </w:r>
          </w:p>
        </w:tc>
        <w:tc>
          <w:tcPr>
            <w:tcW w:w="2419" w:type="dxa"/>
            <w:tcBorders>
              <w:top w:val="single" w:sz="4" w:space="0" w:color="auto"/>
              <w:left w:val="single" w:sz="4" w:space="0" w:color="auto"/>
              <w:bottom w:val="single" w:sz="4" w:space="0" w:color="auto"/>
              <w:right w:val="single" w:sz="4" w:space="0" w:color="auto"/>
            </w:tcBorders>
          </w:tcPr>
          <w:p w14:paraId="4B258C3C" w14:textId="77777777" w:rsidR="00472ECE" w:rsidRDefault="00472ECE">
            <w:pPr>
              <w:tabs>
                <w:tab w:val="left" w:pos="2160"/>
              </w:tabs>
              <w:spacing w:line="256" w:lineRule="auto"/>
              <w:ind w:left="34"/>
              <w:rPr>
                <w:sz w:val="20"/>
              </w:rPr>
            </w:pPr>
          </w:p>
        </w:tc>
      </w:tr>
      <w:tr w:rsidR="00472ECE" w14:paraId="25388986" w14:textId="77777777" w:rsidTr="000B4F0A">
        <w:trPr>
          <w:trHeight w:val="168"/>
          <w:jc w:val="center"/>
        </w:trPr>
        <w:tc>
          <w:tcPr>
            <w:tcW w:w="708" w:type="dxa"/>
            <w:tcBorders>
              <w:top w:val="single" w:sz="4" w:space="0" w:color="auto"/>
              <w:left w:val="single" w:sz="4" w:space="0" w:color="auto"/>
              <w:bottom w:val="single" w:sz="4" w:space="0" w:color="auto"/>
              <w:right w:val="single" w:sz="4" w:space="0" w:color="auto"/>
            </w:tcBorders>
            <w:hideMark/>
          </w:tcPr>
          <w:p w14:paraId="5E145788" w14:textId="77777777" w:rsidR="00472ECE" w:rsidRDefault="00472ECE">
            <w:pPr>
              <w:spacing w:line="256" w:lineRule="auto"/>
              <w:rPr>
                <w:sz w:val="20"/>
              </w:rPr>
            </w:pPr>
            <w:r>
              <w:rPr>
                <w:sz w:val="20"/>
              </w:rPr>
              <w:t>1989</w:t>
            </w:r>
          </w:p>
        </w:tc>
        <w:tc>
          <w:tcPr>
            <w:tcW w:w="2407" w:type="dxa"/>
            <w:tcBorders>
              <w:top w:val="single" w:sz="4" w:space="0" w:color="auto"/>
              <w:left w:val="single" w:sz="4" w:space="0" w:color="auto"/>
              <w:bottom w:val="single" w:sz="4" w:space="0" w:color="auto"/>
              <w:right w:val="single" w:sz="4" w:space="0" w:color="auto"/>
            </w:tcBorders>
            <w:hideMark/>
          </w:tcPr>
          <w:p w14:paraId="4D6ED8CB" w14:textId="77777777" w:rsidR="00472ECE" w:rsidRDefault="00472ECE">
            <w:pPr>
              <w:spacing w:line="256" w:lineRule="auto"/>
              <w:rPr>
                <w:sz w:val="20"/>
              </w:rPr>
            </w:pPr>
            <w:r>
              <w:rPr>
                <w:sz w:val="20"/>
              </w:rPr>
              <w:t>Brian Hayes</w:t>
            </w:r>
          </w:p>
        </w:tc>
        <w:tc>
          <w:tcPr>
            <w:tcW w:w="2126" w:type="dxa"/>
            <w:tcBorders>
              <w:top w:val="single" w:sz="4" w:space="0" w:color="auto"/>
              <w:left w:val="single" w:sz="4" w:space="0" w:color="auto"/>
              <w:bottom w:val="single" w:sz="4" w:space="0" w:color="auto"/>
              <w:right w:val="single" w:sz="4" w:space="0" w:color="auto"/>
            </w:tcBorders>
            <w:hideMark/>
          </w:tcPr>
          <w:p w14:paraId="307FBC2A" w14:textId="77777777" w:rsidR="00472ECE" w:rsidRDefault="00472ECE">
            <w:pPr>
              <w:spacing w:line="256" w:lineRule="auto"/>
              <w:rPr>
                <w:sz w:val="20"/>
              </w:rPr>
            </w:pPr>
            <w:r>
              <w:rPr>
                <w:sz w:val="20"/>
              </w:rPr>
              <w:t>John Elkes</w:t>
            </w:r>
          </w:p>
        </w:tc>
        <w:tc>
          <w:tcPr>
            <w:tcW w:w="283" w:type="dxa"/>
            <w:tcBorders>
              <w:top w:val="single" w:sz="4" w:space="0" w:color="auto"/>
              <w:left w:val="single" w:sz="4" w:space="0" w:color="auto"/>
              <w:bottom w:val="single" w:sz="4" w:space="0" w:color="auto"/>
              <w:right w:val="single" w:sz="4" w:space="0" w:color="auto"/>
            </w:tcBorders>
          </w:tcPr>
          <w:p w14:paraId="2F62579F"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6AC849B9" w14:textId="77777777" w:rsidR="00472ECE" w:rsidRDefault="00472ECE">
            <w:pPr>
              <w:spacing w:line="256" w:lineRule="auto"/>
              <w:rPr>
                <w:sz w:val="20"/>
              </w:rPr>
            </w:pPr>
            <w:r>
              <w:rPr>
                <w:sz w:val="20"/>
              </w:rPr>
              <w:t>1989</w:t>
            </w:r>
          </w:p>
        </w:tc>
        <w:tc>
          <w:tcPr>
            <w:tcW w:w="1983" w:type="dxa"/>
            <w:tcBorders>
              <w:top w:val="single" w:sz="4" w:space="0" w:color="auto"/>
              <w:left w:val="single" w:sz="4" w:space="0" w:color="auto"/>
              <w:bottom w:val="single" w:sz="4" w:space="0" w:color="auto"/>
              <w:right w:val="single" w:sz="4" w:space="0" w:color="auto"/>
            </w:tcBorders>
            <w:hideMark/>
          </w:tcPr>
          <w:p w14:paraId="20C12BAE" w14:textId="77777777" w:rsidR="00472ECE" w:rsidRDefault="00472ECE">
            <w:pPr>
              <w:spacing w:line="256" w:lineRule="auto"/>
              <w:ind w:left="34" w:right="-817"/>
              <w:rPr>
                <w:sz w:val="20"/>
              </w:rPr>
            </w:pPr>
            <w:r>
              <w:rPr>
                <w:sz w:val="20"/>
              </w:rPr>
              <w:t>Bernard Woolford</w:t>
            </w:r>
          </w:p>
        </w:tc>
        <w:tc>
          <w:tcPr>
            <w:tcW w:w="2419" w:type="dxa"/>
            <w:tcBorders>
              <w:top w:val="single" w:sz="4" w:space="0" w:color="auto"/>
              <w:left w:val="single" w:sz="4" w:space="0" w:color="auto"/>
              <w:bottom w:val="single" w:sz="4" w:space="0" w:color="auto"/>
              <w:right w:val="single" w:sz="4" w:space="0" w:color="auto"/>
            </w:tcBorders>
          </w:tcPr>
          <w:p w14:paraId="2DB57439" w14:textId="77777777" w:rsidR="00472ECE" w:rsidRDefault="00472ECE">
            <w:pPr>
              <w:tabs>
                <w:tab w:val="left" w:pos="2160"/>
              </w:tabs>
              <w:spacing w:line="256" w:lineRule="auto"/>
              <w:ind w:left="34"/>
              <w:rPr>
                <w:sz w:val="20"/>
              </w:rPr>
            </w:pPr>
          </w:p>
        </w:tc>
      </w:tr>
      <w:tr w:rsidR="00472ECE" w14:paraId="272E7974" w14:textId="77777777" w:rsidTr="000B4F0A">
        <w:trPr>
          <w:trHeight w:val="70"/>
          <w:jc w:val="center"/>
        </w:trPr>
        <w:tc>
          <w:tcPr>
            <w:tcW w:w="708" w:type="dxa"/>
            <w:tcBorders>
              <w:top w:val="single" w:sz="4" w:space="0" w:color="auto"/>
              <w:left w:val="single" w:sz="4" w:space="0" w:color="auto"/>
              <w:bottom w:val="single" w:sz="4" w:space="0" w:color="auto"/>
              <w:right w:val="single" w:sz="4" w:space="0" w:color="auto"/>
            </w:tcBorders>
            <w:hideMark/>
          </w:tcPr>
          <w:p w14:paraId="050092DB" w14:textId="77777777" w:rsidR="00472ECE" w:rsidRDefault="00472ECE">
            <w:pPr>
              <w:spacing w:line="256" w:lineRule="auto"/>
              <w:rPr>
                <w:sz w:val="20"/>
              </w:rPr>
            </w:pPr>
            <w:r>
              <w:rPr>
                <w:sz w:val="20"/>
              </w:rPr>
              <w:t>1990</w:t>
            </w:r>
          </w:p>
        </w:tc>
        <w:tc>
          <w:tcPr>
            <w:tcW w:w="2407" w:type="dxa"/>
            <w:tcBorders>
              <w:top w:val="single" w:sz="4" w:space="0" w:color="auto"/>
              <w:left w:val="single" w:sz="4" w:space="0" w:color="auto"/>
              <w:bottom w:val="single" w:sz="4" w:space="0" w:color="auto"/>
              <w:right w:val="single" w:sz="4" w:space="0" w:color="auto"/>
            </w:tcBorders>
            <w:hideMark/>
          </w:tcPr>
          <w:p w14:paraId="020E7F61" w14:textId="77777777" w:rsidR="00472ECE" w:rsidRDefault="00472ECE">
            <w:pPr>
              <w:spacing w:line="256" w:lineRule="auto"/>
              <w:rPr>
                <w:sz w:val="20"/>
              </w:rPr>
            </w:pPr>
            <w:r>
              <w:rPr>
                <w:sz w:val="20"/>
              </w:rPr>
              <w:t>David Roderick Williams</w:t>
            </w:r>
          </w:p>
        </w:tc>
        <w:tc>
          <w:tcPr>
            <w:tcW w:w="2126" w:type="dxa"/>
            <w:tcBorders>
              <w:top w:val="single" w:sz="4" w:space="0" w:color="auto"/>
              <w:left w:val="single" w:sz="4" w:space="0" w:color="auto"/>
              <w:bottom w:val="single" w:sz="4" w:space="0" w:color="auto"/>
              <w:right w:val="single" w:sz="4" w:space="0" w:color="auto"/>
            </w:tcBorders>
            <w:hideMark/>
          </w:tcPr>
          <w:p w14:paraId="013958FA" w14:textId="77777777" w:rsidR="00472ECE" w:rsidRDefault="00472ECE">
            <w:pPr>
              <w:spacing w:line="256" w:lineRule="auto"/>
              <w:rPr>
                <w:sz w:val="20"/>
              </w:rPr>
            </w:pPr>
            <w:r>
              <w:rPr>
                <w:sz w:val="20"/>
              </w:rPr>
              <w:t>Keith Pritchard</w:t>
            </w:r>
          </w:p>
        </w:tc>
        <w:tc>
          <w:tcPr>
            <w:tcW w:w="283" w:type="dxa"/>
            <w:tcBorders>
              <w:top w:val="single" w:sz="4" w:space="0" w:color="auto"/>
              <w:left w:val="single" w:sz="4" w:space="0" w:color="auto"/>
              <w:bottom w:val="single" w:sz="4" w:space="0" w:color="auto"/>
              <w:right w:val="single" w:sz="4" w:space="0" w:color="auto"/>
            </w:tcBorders>
          </w:tcPr>
          <w:p w14:paraId="10170CCC"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5F52AB65" w14:textId="77777777" w:rsidR="00472ECE" w:rsidRDefault="00472ECE">
            <w:pPr>
              <w:spacing w:line="256" w:lineRule="auto"/>
              <w:rPr>
                <w:sz w:val="20"/>
              </w:rPr>
            </w:pPr>
            <w:r>
              <w:rPr>
                <w:sz w:val="20"/>
              </w:rPr>
              <w:t>1990</w:t>
            </w:r>
          </w:p>
        </w:tc>
        <w:tc>
          <w:tcPr>
            <w:tcW w:w="1983" w:type="dxa"/>
            <w:tcBorders>
              <w:top w:val="single" w:sz="4" w:space="0" w:color="auto"/>
              <w:left w:val="single" w:sz="4" w:space="0" w:color="auto"/>
              <w:bottom w:val="single" w:sz="4" w:space="0" w:color="auto"/>
              <w:right w:val="single" w:sz="4" w:space="0" w:color="auto"/>
            </w:tcBorders>
            <w:hideMark/>
          </w:tcPr>
          <w:p w14:paraId="01861EBD" w14:textId="77777777" w:rsidR="00472ECE" w:rsidRDefault="00472ECE">
            <w:pPr>
              <w:spacing w:line="256" w:lineRule="auto"/>
              <w:ind w:left="34" w:right="-817"/>
              <w:rPr>
                <w:sz w:val="20"/>
              </w:rPr>
            </w:pPr>
            <w:r>
              <w:rPr>
                <w:sz w:val="20"/>
              </w:rPr>
              <w:t>Tegwyn Williams</w:t>
            </w:r>
          </w:p>
        </w:tc>
        <w:tc>
          <w:tcPr>
            <w:tcW w:w="2419" w:type="dxa"/>
            <w:tcBorders>
              <w:top w:val="single" w:sz="4" w:space="0" w:color="auto"/>
              <w:left w:val="single" w:sz="4" w:space="0" w:color="auto"/>
              <w:bottom w:val="single" w:sz="4" w:space="0" w:color="auto"/>
              <w:right w:val="single" w:sz="4" w:space="0" w:color="auto"/>
            </w:tcBorders>
          </w:tcPr>
          <w:p w14:paraId="1155E492" w14:textId="77777777" w:rsidR="00472ECE" w:rsidRDefault="00472ECE">
            <w:pPr>
              <w:tabs>
                <w:tab w:val="left" w:pos="2160"/>
              </w:tabs>
              <w:spacing w:line="256" w:lineRule="auto"/>
              <w:ind w:left="34"/>
              <w:rPr>
                <w:sz w:val="20"/>
              </w:rPr>
            </w:pPr>
          </w:p>
        </w:tc>
      </w:tr>
      <w:tr w:rsidR="00472ECE" w14:paraId="746A0EE5" w14:textId="77777777" w:rsidTr="000B4F0A">
        <w:trPr>
          <w:trHeight w:val="255"/>
          <w:jc w:val="center"/>
        </w:trPr>
        <w:tc>
          <w:tcPr>
            <w:tcW w:w="708" w:type="dxa"/>
            <w:tcBorders>
              <w:top w:val="single" w:sz="4" w:space="0" w:color="auto"/>
              <w:left w:val="single" w:sz="4" w:space="0" w:color="auto"/>
              <w:bottom w:val="single" w:sz="4" w:space="0" w:color="auto"/>
              <w:right w:val="single" w:sz="4" w:space="0" w:color="auto"/>
            </w:tcBorders>
            <w:hideMark/>
          </w:tcPr>
          <w:p w14:paraId="3CF60FE6" w14:textId="77777777" w:rsidR="00472ECE" w:rsidRDefault="00472ECE">
            <w:pPr>
              <w:spacing w:line="256" w:lineRule="auto"/>
              <w:rPr>
                <w:sz w:val="20"/>
              </w:rPr>
            </w:pPr>
            <w:r>
              <w:rPr>
                <w:sz w:val="20"/>
              </w:rPr>
              <w:t>1991</w:t>
            </w:r>
          </w:p>
        </w:tc>
        <w:tc>
          <w:tcPr>
            <w:tcW w:w="2407" w:type="dxa"/>
            <w:tcBorders>
              <w:top w:val="single" w:sz="4" w:space="0" w:color="auto"/>
              <w:left w:val="single" w:sz="4" w:space="0" w:color="auto"/>
              <w:bottom w:val="single" w:sz="4" w:space="0" w:color="auto"/>
              <w:right w:val="single" w:sz="4" w:space="0" w:color="auto"/>
            </w:tcBorders>
            <w:hideMark/>
          </w:tcPr>
          <w:p w14:paraId="46CCC7F4" w14:textId="77777777" w:rsidR="00472ECE" w:rsidRDefault="00472ECE">
            <w:pPr>
              <w:spacing w:line="256" w:lineRule="auto"/>
              <w:rPr>
                <w:sz w:val="20"/>
              </w:rPr>
            </w:pPr>
            <w:r>
              <w:rPr>
                <w:sz w:val="20"/>
              </w:rPr>
              <w:t>James Owain Jones</w:t>
            </w:r>
          </w:p>
        </w:tc>
        <w:tc>
          <w:tcPr>
            <w:tcW w:w="2126" w:type="dxa"/>
            <w:tcBorders>
              <w:top w:val="single" w:sz="4" w:space="0" w:color="auto"/>
              <w:left w:val="single" w:sz="4" w:space="0" w:color="auto"/>
              <w:bottom w:val="single" w:sz="4" w:space="0" w:color="auto"/>
              <w:right w:val="single" w:sz="4" w:space="0" w:color="auto"/>
            </w:tcBorders>
            <w:hideMark/>
          </w:tcPr>
          <w:p w14:paraId="391FB242" w14:textId="77777777" w:rsidR="00472ECE" w:rsidRDefault="00472ECE">
            <w:pPr>
              <w:spacing w:line="256" w:lineRule="auto"/>
              <w:rPr>
                <w:sz w:val="20"/>
              </w:rPr>
            </w:pPr>
            <w:r>
              <w:rPr>
                <w:sz w:val="20"/>
              </w:rPr>
              <w:t>Meirion Morgan</w:t>
            </w:r>
          </w:p>
        </w:tc>
        <w:tc>
          <w:tcPr>
            <w:tcW w:w="283" w:type="dxa"/>
            <w:tcBorders>
              <w:top w:val="single" w:sz="4" w:space="0" w:color="auto"/>
              <w:left w:val="single" w:sz="4" w:space="0" w:color="auto"/>
              <w:bottom w:val="single" w:sz="4" w:space="0" w:color="auto"/>
              <w:right w:val="single" w:sz="4" w:space="0" w:color="auto"/>
            </w:tcBorders>
          </w:tcPr>
          <w:p w14:paraId="100666EB"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60A71026" w14:textId="77777777" w:rsidR="00472ECE" w:rsidRDefault="00472ECE">
            <w:pPr>
              <w:spacing w:line="256" w:lineRule="auto"/>
              <w:rPr>
                <w:sz w:val="20"/>
              </w:rPr>
            </w:pPr>
            <w:r>
              <w:rPr>
                <w:sz w:val="20"/>
              </w:rPr>
              <w:t>1991</w:t>
            </w:r>
          </w:p>
        </w:tc>
        <w:tc>
          <w:tcPr>
            <w:tcW w:w="1983" w:type="dxa"/>
            <w:tcBorders>
              <w:top w:val="single" w:sz="4" w:space="0" w:color="auto"/>
              <w:left w:val="single" w:sz="4" w:space="0" w:color="auto"/>
              <w:bottom w:val="single" w:sz="4" w:space="0" w:color="auto"/>
              <w:right w:val="single" w:sz="4" w:space="0" w:color="auto"/>
            </w:tcBorders>
            <w:hideMark/>
          </w:tcPr>
          <w:p w14:paraId="0423664A" w14:textId="77777777" w:rsidR="00472ECE" w:rsidRDefault="00472ECE">
            <w:pPr>
              <w:spacing w:line="256" w:lineRule="auto"/>
              <w:ind w:left="34" w:right="-817"/>
              <w:rPr>
                <w:sz w:val="20"/>
              </w:rPr>
            </w:pPr>
            <w:r>
              <w:rPr>
                <w:sz w:val="20"/>
              </w:rPr>
              <w:t>Brian Dodd</w:t>
            </w:r>
          </w:p>
        </w:tc>
        <w:tc>
          <w:tcPr>
            <w:tcW w:w="2419" w:type="dxa"/>
            <w:tcBorders>
              <w:top w:val="single" w:sz="4" w:space="0" w:color="auto"/>
              <w:left w:val="single" w:sz="4" w:space="0" w:color="auto"/>
              <w:bottom w:val="single" w:sz="4" w:space="0" w:color="auto"/>
              <w:right w:val="single" w:sz="4" w:space="0" w:color="auto"/>
            </w:tcBorders>
          </w:tcPr>
          <w:p w14:paraId="5D17C83F" w14:textId="77777777" w:rsidR="00472ECE" w:rsidRDefault="00472ECE">
            <w:pPr>
              <w:tabs>
                <w:tab w:val="left" w:pos="2160"/>
              </w:tabs>
              <w:spacing w:line="256" w:lineRule="auto"/>
              <w:ind w:left="34"/>
              <w:rPr>
                <w:sz w:val="20"/>
              </w:rPr>
            </w:pPr>
          </w:p>
        </w:tc>
      </w:tr>
      <w:tr w:rsidR="00472ECE" w14:paraId="4FF6F4E0" w14:textId="77777777" w:rsidTr="000B4F0A">
        <w:trPr>
          <w:trHeight w:val="70"/>
          <w:jc w:val="center"/>
        </w:trPr>
        <w:tc>
          <w:tcPr>
            <w:tcW w:w="708" w:type="dxa"/>
            <w:tcBorders>
              <w:top w:val="single" w:sz="4" w:space="0" w:color="auto"/>
              <w:left w:val="single" w:sz="4" w:space="0" w:color="auto"/>
              <w:bottom w:val="single" w:sz="4" w:space="0" w:color="auto"/>
              <w:right w:val="single" w:sz="4" w:space="0" w:color="auto"/>
            </w:tcBorders>
            <w:hideMark/>
          </w:tcPr>
          <w:p w14:paraId="23CA6A9E" w14:textId="77777777" w:rsidR="00472ECE" w:rsidRDefault="00472ECE">
            <w:pPr>
              <w:spacing w:line="256" w:lineRule="auto"/>
              <w:rPr>
                <w:sz w:val="20"/>
              </w:rPr>
            </w:pPr>
            <w:r>
              <w:rPr>
                <w:sz w:val="20"/>
              </w:rPr>
              <w:t>1992</w:t>
            </w:r>
          </w:p>
        </w:tc>
        <w:tc>
          <w:tcPr>
            <w:tcW w:w="2407" w:type="dxa"/>
            <w:tcBorders>
              <w:top w:val="single" w:sz="4" w:space="0" w:color="auto"/>
              <w:left w:val="single" w:sz="4" w:space="0" w:color="auto"/>
              <w:bottom w:val="single" w:sz="4" w:space="0" w:color="auto"/>
              <w:right w:val="single" w:sz="4" w:space="0" w:color="auto"/>
            </w:tcBorders>
            <w:hideMark/>
          </w:tcPr>
          <w:p w14:paraId="2768F9F4" w14:textId="77777777" w:rsidR="00472ECE" w:rsidRDefault="00472ECE">
            <w:pPr>
              <w:spacing w:line="256" w:lineRule="auto"/>
              <w:rPr>
                <w:sz w:val="20"/>
              </w:rPr>
            </w:pPr>
            <w:r>
              <w:rPr>
                <w:sz w:val="20"/>
              </w:rPr>
              <w:t>Huw Roberts OBE</w:t>
            </w:r>
          </w:p>
        </w:tc>
        <w:tc>
          <w:tcPr>
            <w:tcW w:w="2126" w:type="dxa"/>
            <w:tcBorders>
              <w:top w:val="single" w:sz="4" w:space="0" w:color="auto"/>
              <w:left w:val="single" w:sz="4" w:space="0" w:color="auto"/>
              <w:bottom w:val="single" w:sz="4" w:space="0" w:color="auto"/>
              <w:right w:val="single" w:sz="4" w:space="0" w:color="auto"/>
            </w:tcBorders>
            <w:hideMark/>
          </w:tcPr>
          <w:p w14:paraId="0149D538" w14:textId="77777777" w:rsidR="00472ECE" w:rsidRDefault="00472ECE">
            <w:pPr>
              <w:spacing w:line="256" w:lineRule="auto"/>
              <w:rPr>
                <w:sz w:val="20"/>
              </w:rPr>
            </w:pPr>
            <w:r>
              <w:rPr>
                <w:sz w:val="20"/>
              </w:rPr>
              <w:t>Owain Hughes</w:t>
            </w:r>
          </w:p>
        </w:tc>
        <w:tc>
          <w:tcPr>
            <w:tcW w:w="283" w:type="dxa"/>
            <w:tcBorders>
              <w:top w:val="single" w:sz="4" w:space="0" w:color="auto"/>
              <w:left w:val="single" w:sz="4" w:space="0" w:color="auto"/>
              <w:bottom w:val="single" w:sz="4" w:space="0" w:color="auto"/>
              <w:right w:val="single" w:sz="4" w:space="0" w:color="auto"/>
            </w:tcBorders>
          </w:tcPr>
          <w:p w14:paraId="08857514"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02E9286F" w14:textId="77777777" w:rsidR="00472ECE" w:rsidRDefault="00472ECE">
            <w:pPr>
              <w:spacing w:line="256" w:lineRule="auto"/>
              <w:rPr>
                <w:sz w:val="20"/>
              </w:rPr>
            </w:pPr>
            <w:r>
              <w:rPr>
                <w:sz w:val="20"/>
              </w:rPr>
              <w:t>1992</w:t>
            </w:r>
          </w:p>
        </w:tc>
        <w:tc>
          <w:tcPr>
            <w:tcW w:w="1983" w:type="dxa"/>
            <w:tcBorders>
              <w:top w:val="single" w:sz="4" w:space="0" w:color="auto"/>
              <w:left w:val="single" w:sz="4" w:space="0" w:color="auto"/>
              <w:bottom w:val="single" w:sz="4" w:space="0" w:color="auto"/>
              <w:right w:val="single" w:sz="4" w:space="0" w:color="auto"/>
            </w:tcBorders>
            <w:hideMark/>
          </w:tcPr>
          <w:p w14:paraId="45C0D0BA" w14:textId="77777777" w:rsidR="00472ECE" w:rsidRDefault="00472ECE">
            <w:pPr>
              <w:spacing w:line="256" w:lineRule="auto"/>
              <w:ind w:left="34" w:right="-817"/>
              <w:rPr>
                <w:sz w:val="20"/>
              </w:rPr>
            </w:pPr>
            <w:r>
              <w:rPr>
                <w:sz w:val="20"/>
              </w:rPr>
              <w:t>James Owain Jones</w:t>
            </w:r>
          </w:p>
        </w:tc>
        <w:tc>
          <w:tcPr>
            <w:tcW w:w="2419" w:type="dxa"/>
            <w:tcBorders>
              <w:top w:val="single" w:sz="4" w:space="0" w:color="auto"/>
              <w:left w:val="single" w:sz="4" w:space="0" w:color="auto"/>
              <w:bottom w:val="single" w:sz="4" w:space="0" w:color="auto"/>
              <w:right w:val="single" w:sz="4" w:space="0" w:color="auto"/>
            </w:tcBorders>
          </w:tcPr>
          <w:p w14:paraId="111439B8" w14:textId="77777777" w:rsidR="00472ECE" w:rsidRDefault="00472ECE">
            <w:pPr>
              <w:tabs>
                <w:tab w:val="left" w:pos="2160"/>
              </w:tabs>
              <w:spacing w:line="256" w:lineRule="auto"/>
              <w:ind w:left="34"/>
              <w:rPr>
                <w:sz w:val="20"/>
              </w:rPr>
            </w:pPr>
          </w:p>
        </w:tc>
      </w:tr>
      <w:tr w:rsidR="00472ECE" w14:paraId="3AB8D062" w14:textId="77777777" w:rsidTr="000B4F0A">
        <w:trPr>
          <w:trHeight w:val="255"/>
          <w:jc w:val="center"/>
        </w:trPr>
        <w:tc>
          <w:tcPr>
            <w:tcW w:w="708" w:type="dxa"/>
            <w:tcBorders>
              <w:top w:val="single" w:sz="4" w:space="0" w:color="auto"/>
              <w:left w:val="single" w:sz="4" w:space="0" w:color="auto"/>
              <w:bottom w:val="single" w:sz="4" w:space="0" w:color="auto"/>
              <w:right w:val="single" w:sz="4" w:space="0" w:color="auto"/>
            </w:tcBorders>
            <w:hideMark/>
          </w:tcPr>
          <w:p w14:paraId="501D1595" w14:textId="77777777" w:rsidR="00472ECE" w:rsidRDefault="00472ECE">
            <w:pPr>
              <w:spacing w:line="256" w:lineRule="auto"/>
              <w:rPr>
                <w:sz w:val="20"/>
              </w:rPr>
            </w:pPr>
            <w:r>
              <w:rPr>
                <w:sz w:val="20"/>
              </w:rPr>
              <w:t>1993</w:t>
            </w:r>
          </w:p>
        </w:tc>
        <w:tc>
          <w:tcPr>
            <w:tcW w:w="2407" w:type="dxa"/>
            <w:tcBorders>
              <w:top w:val="single" w:sz="4" w:space="0" w:color="auto"/>
              <w:left w:val="single" w:sz="4" w:space="0" w:color="auto"/>
              <w:bottom w:val="single" w:sz="4" w:space="0" w:color="auto"/>
              <w:right w:val="single" w:sz="4" w:space="0" w:color="auto"/>
            </w:tcBorders>
            <w:hideMark/>
          </w:tcPr>
          <w:p w14:paraId="06D1D7AA" w14:textId="77777777" w:rsidR="00472ECE" w:rsidRDefault="00472ECE">
            <w:pPr>
              <w:spacing w:line="256" w:lineRule="auto"/>
              <w:rPr>
                <w:sz w:val="20"/>
              </w:rPr>
            </w:pPr>
            <w:r>
              <w:rPr>
                <w:sz w:val="20"/>
              </w:rPr>
              <w:t>Malcolm Taylor</w:t>
            </w:r>
          </w:p>
        </w:tc>
        <w:tc>
          <w:tcPr>
            <w:tcW w:w="2126" w:type="dxa"/>
            <w:tcBorders>
              <w:top w:val="single" w:sz="4" w:space="0" w:color="auto"/>
              <w:left w:val="single" w:sz="4" w:space="0" w:color="auto"/>
              <w:bottom w:val="single" w:sz="4" w:space="0" w:color="auto"/>
              <w:right w:val="single" w:sz="4" w:space="0" w:color="auto"/>
            </w:tcBorders>
            <w:hideMark/>
          </w:tcPr>
          <w:p w14:paraId="3B4B42C4" w14:textId="77777777" w:rsidR="00472ECE" w:rsidRDefault="00472ECE">
            <w:pPr>
              <w:spacing w:line="256" w:lineRule="auto"/>
              <w:rPr>
                <w:sz w:val="20"/>
              </w:rPr>
            </w:pPr>
            <w:r>
              <w:rPr>
                <w:sz w:val="20"/>
              </w:rPr>
              <w:t>Eifion Jenkins</w:t>
            </w:r>
          </w:p>
        </w:tc>
        <w:tc>
          <w:tcPr>
            <w:tcW w:w="283" w:type="dxa"/>
            <w:tcBorders>
              <w:top w:val="single" w:sz="4" w:space="0" w:color="auto"/>
              <w:left w:val="single" w:sz="4" w:space="0" w:color="auto"/>
              <w:bottom w:val="single" w:sz="4" w:space="0" w:color="auto"/>
              <w:right w:val="single" w:sz="4" w:space="0" w:color="auto"/>
            </w:tcBorders>
          </w:tcPr>
          <w:p w14:paraId="514D20E9"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16F45DF8" w14:textId="77777777" w:rsidR="00472ECE" w:rsidRDefault="00472ECE">
            <w:pPr>
              <w:spacing w:line="256" w:lineRule="auto"/>
              <w:rPr>
                <w:sz w:val="20"/>
              </w:rPr>
            </w:pPr>
            <w:r>
              <w:rPr>
                <w:sz w:val="20"/>
              </w:rPr>
              <w:t>1993</w:t>
            </w:r>
          </w:p>
        </w:tc>
        <w:tc>
          <w:tcPr>
            <w:tcW w:w="1983" w:type="dxa"/>
            <w:tcBorders>
              <w:top w:val="single" w:sz="4" w:space="0" w:color="auto"/>
              <w:left w:val="single" w:sz="4" w:space="0" w:color="auto"/>
              <w:bottom w:val="single" w:sz="4" w:space="0" w:color="auto"/>
              <w:right w:val="single" w:sz="4" w:space="0" w:color="auto"/>
            </w:tcBorders>
            <w:hideMark/>
          </w:tcPr>
          <w:p w14:paraId="37C5A5F9" w14:textId="77777777" w:rsidR="00472ECE" w:rsidRDefault="00472ECE">
            <w:pPr>
              <w:spacing w:line="256" w:lineRule="auto"/>
              <w:ind w:left="34" w:right="-817"/>
              <w:rPr>
                <w:sz w:val="20"/>
              </w:rPr>
            </w:pPr>
            <w:r>
              <w:rPr>
                <w:sz w:val="20"/>
              </w:rPr>
              <w:t>Larry Pritchard</w:t>
            </w:r>
          </w:p>
        </w:tc>
        <w:tc>
          <w:tcPr>
            <w:tcW w:w="2419" w:type="dxa"/>
            <w:tcBorders>
              <w:top w:val="single" w:sz="4" w:space="0" w:color="auto"/>
              <w:left w:val="single" w:sz="4" w:space="0" w:color="auto"/>
              <w:bottom w:val="single" w:sz="4" w:space="0" w:color="auto"/>
              <w:right w:val="single" w:sz="4" w:space="0" w:color="auto"/>
            </w:tcBorders>
          </w:tcPr>
          <w:p w14:paraId="347D01BF" w14:textId="77777777" w:rsidR="00472ECE" w:rsidRDefault="00472ECE">
            <w:pPr>
              <w:tabs>
                <w:tab w:val="left" w:pos="2160"/>
              </w:tabs>
              <w:spacing w:line="256" w:lineRule="auto"/>
              <w:ind w:left="34"/>
              <w:rPr>
                <w:sz w:val="20"/>
              </w:rPr>
            </w:pPr>
          </w:p>
        </w:tc>
      </w:tr>
      <w:tr w:rsidR="00472ECE" w14:paraId="64E66AAB" w14:textId="77777777" w:rsidTr="000B4F0A">
        <w:trPr>
          <w:trHeight w:val="71"/>
          <w:jc w:val="center"/>
        </w:trPr>
        <w:tc>
          <w:tcPr>
            <w:tcW w:w="708" w:type="dxa"/>
            <w:tcBorders>
              <w:top w:val="single" w:sz="4" w:space="0" w:color="auto"/>
              <w:left w:val="single" w:sz="4" w:space="0" w:color="auto"/>
              <w:bottom w:val="single" w:sz="4" w:space="0" w:color="auto"/>
              <w:right w:val="single" w:sz="4" w:space="0" w:color="auto"/>
            </w:tcBorders>
            <w:hideMark/>
          </w:tcPr>
          <w:p w14:paraId="5F1F0AD4" w14:textId="77777777" w:rsidR="00472ECE" w:rsidRDefault="00472ECE">
            <w:pPr>
              <w:spacing w:line="256" w:lineRule="auto"/>
              <w:rPr>
                <w:sz w:val="20"/>
              </w:rPr>
            </w:pPr>
            <w:r>
              <w:rPr>
                <w:sz w:val="20"/>
              </w:rPr>
              <w:t>1994</w:t>
            </w:r>
          </w:p>
        </w:tc>
        <w:tc>
          <w:tcPr>
            <w:tcW w:w="2407" w:type="dxa"/>
            <w:tcBorders>
              <w:top w:val="single" w:sz="4" w:space="0" w:color="auto"/>
              <w:left w:val="single" w:sz="4" w:space="0" w:color="auto"/>
              <w:bottom w:val="single" w:sz="4" w:space="0" w:color="auto"/>
              <w:right w:val="single" w:sz="4" w:space="0" w:color="auto"/>
            </w:tcBorders>
            <w:hideMark/>
          </w:tcPr>
          <w:p w14:paraId="44EF4EF1" w14:textId="77777777" w:rsidR="00472ECE" w:rsidRDefault="00472ECE">
            <w:pPr>
              <w:spacing w:line="256" w:lineRule="auto"/>
              <w:rPr>
                <w:sz w:val="20"/>
              </w:rPr>
            </w:pPr>
            <w:r>
              <w:rPr>
                <w:sz w:val="20"/>
              </w:rPr>
              <w:t>Tudor Powell Jones</w:t>
            </w:r>
          </w:p>
        </w:tc>
        <w:tc>
          <w:tcPr>
            <w:tcW w:w="2126" w:type="dxa"/>
            <w:tcBorders>
              <w:top w:val="single" w:sz="4" w:space="0" w:color="auto"/>
              <w:left w:val="single" w:sz="4" w:space="0" w:color="auto"/>
              <w:bottom w:val="single" w:sz="4" w:space="0" w:color="auto"/>
              <w:right w:val="single" w:sz="4" w:space="0" w:color="auto"/>
            </w:tcBorders>
            <w:hideMark/>
          </w:tcPr>
          <w:p w14:paraId="2BB44AEB" w14:textId="77777777" w:rsidR="00472ECE" w:rsidRDefault="00472ECE">
            <w:pPr>
              <w:spacing w:line="256" w:lineRule="auto"/>
              <w:rPr>
                <w:sz w:val="20"/>
              </w:rPr>
            </w:pPr>
            <w:r>
              <w:rPr>
                <w:sz w:val="20"/>
              </w:rPr>
              <w:t>Caerwyn Jones</w:t>
            </w:r>
          </w:p>
        </w:tc>
        <w:tc>
          <w:tcPr>
            <w:tcW w:w="283" w:type="dxa"/>
            <w:tcBorders>
              <w:top w:val="single" w:sz="4" w:space="0" w:color="auto"/>
              <w:left w:val="single" w:sz="4" w:space="0" w:color="auto"/>
              <w:bottom w:val="single" w:sz="4" w:space="0" w:color="auto"/>
              <w:right w:val="single" w:sz="4" w:space="0" w:color="auto"/>
            </w:tcBorders>
          </w:tcPr>
          <w:p w14:paraId="3EAAEB45"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3E107DFF" w14:textId="77777777" w:rsidR="00472ECE" w:rsidRDefault="00472ECE">
            <w:pPr>
              <w:spacing w:line="256" w:lineRule="auto"/>
              <w:rPr>
                <w:sz w:val="20"/>
              </w:rPr>
            </w:pPr>
            <w:r>
              <w:rPr>
                <w:sz w:val="20"/>
              </w:rPr>
              <w:t>1994</w:t>
            </w:r>
          </w:p>
        </w:tc>
        <w:tc>
          <w:tcPr>
            <w:tcW w:w="1983" w:type="dxa"/>
            <w:tcBorders>
              <w:top w:val="single" w:sz="4" w:space="0" w:color="auto"/>
              <w:left w:val="single" w:sz="4" w:space="0" w:color="auto"/>
              <w:bottom w:val="single" w:sz="4" w:space="0" w:color="auto"/>
              <w:right w:val="single" w:sz="4" w:space="0" w:color="auto"/>
            </w:tcBorders>
            <w:hideMark/>
          </w:tcPr>
          <w:p w14:paraId="19BE87DD" w14:textId="77777777" w:rsidR="00472ECE" w:rsidRDefault="00472ECE">
            <w:pPr>
              <w:spacing w:line="256" w:lineRule="auto"/>
              <w:ind w:left="34" w:right="-817"/>
              <w:rPr>
                <w:sz w:val="20"/>
              </w:rPr>
            </w:pPr>
            <w:r>
              <w:rPr>
                <w:sz w:val="20"/>
              </w:rPr>
              <w:t>Tegwyn Williams</w:t>
            </w:r>
          </w:p>
        </w:tc>
        <w:tc>
          <w:tcPr>
            <w:tcW w:w="2419" w:type="dxa"/>
            <w:tcBorders>
              <w:top w:val="single" w:sz="4" w:space="0" w:color="auto"/>
              <w:left w:val="single" w:sz="4" w:space="0" w:color="auto"/>
              <w:bottom w:val="single" w:sz="4" w:space="0" w:color="auto"/>
              <w:right w:val="single" w:sz="4" w:space="0" w:color="auto"/>
            </w:tcBorders>
          </w:tcPr>
          <w:p w14:paraId="3D6EF629" w14:textId="77777777" w:rsidR="00472ECE" w:rsidRDefault="00472ECE">
            <w:pPr>
              <w:tabs>
                <w:tab w:val="left" w:pos="2160"/>
              </w:tabs>
              <w:spacing w:line="256" w:lineRule="auto"/>
              <w:ind w:left="34"/>
              <w:rPr>
                <w:sz w:val="20"/>
              </w:rPr>
            </w:pPr>
          </w:p>
        </w:tc>
      </w:tr>
      <w:tr w:rsidR="00472ECE" w14:paraId="4503905E" w14:textId="77777777" w:rsidTr="000B4F0A">
        <w:trPr>
          <w:trHeight w:val="118"/>
          <w:jc w:val="center"/>
        </w:trPr>
        <w:tc>
          <w:tcPr>
            <w:tcW w:w="708" w:type="dxa"/>
            <w:tcBorders>
              <w:top w:val="single" w:sz="4" w:space="0" w:color="auto"/>
              <w:left w:val="single" w:sz="4" w:space="0" w:color="auto"/>
              <w:bottom w:val="single" w:sz="4" w:space="0" w:color="auto"/>
              <w:right w:val="single" w:sz="4" w:space="0" w:color="auto"/>
            </w:tcBorders>
            <w:hideMark/>
          </w:tcPr>
          <w:p w14:paraId="769711E9" w14:textId="77777777" w:rsidR="00472ECE" w:rsidRDefault="00472ECE">
            <w:pPr>
              <w:spacing w:line="256" w:lineRule="auto"/>
              <w:rPr>
                <w:sz w:val="20"/>
              </w:rPr>
            </w:pPr>
            <w:r>
              <w:rPr>
                <w:sz w:val="20"/>
              </w:rPr>
              <w:t>1995</w:t>
            </w:r>
          </w:p>
        </w:tc>
        <w:tc>
          <w:tcPr>
            <w:tcW w:w="2407" w:type="dxa"/>
            <w:tcBorders>
              <w:top w:val="single" w:sz="4" w:space="0" w:color="auto"/>
              <w:left w:val="single" w:sz="4" w:space="0" w:color="auto"/>
              <w:bottom w:val="single" w:sz="4" w:space="0" w:color="auto"/>
              <w:right w:val="single" w:sz="4" w:space="0" w:color="auto"/>
            </w:tcBorders>
            <w:hideMark/>
          </w:tcPr>
          <w:p w14:paraId="1C971826" w14:textId="77777777" w:rsidR="00472ECE" w:rsidRDefault="00472ECE">
            <w:pPr>
              <w:spacing w:line="256" w:lineRule="auto"/>
              <w:rPr>
                <w:sz w:val="20"/>
              </w:rPr>
            </w:pPr>
            <w:r>
              <w:rPr>
                <w:sz w:val="20"/>
              </w:rPr>
              <w:t>Eddie Bowen Jones</w:t>
            </w:r>
          </w:p>
        </w:tc>
        <w:tc>
          <w:tcPr>
            <w:tcW w:w="2126" w:type="dxa"/>
            <w:tcBorders>
              <w:top w:val="single" w:sz="4" w:space="0" w:color="auto"/>
              <w:left w:val="single" w:sz="4" w:space="0" w:color="auto"/>
              <w:bottom w:val="single" w:sz="4" w:space="0" w:color="auto"/>
              <w:right w:val="single" w:sz="4" w:space="0" w:color="auto"/>
            </w:tcBorders>
            <w:hideMark/>
          </w:tcPr>
          <w:p w14:paraId="6B86310F" w14:textId="77777777" w:rsidR="00472ECE" w:rsidRDefault="00472ECE">
            <w:pPr>
              <w:spacing w:line="256" w:lineRule="auto"/>
              <w:rPr>
                <w:sz w:val="20"/>
              </w:rPr>
            </w:pPr>
            <w:r>
              <w:rPr>
                <w:sz w:val="20"/>
              </w:rPr>
              <w:t>Berwyn Williams</w:t>
            </w:r>
          </w:p>
        </w:tc>
        <w:tc>
          <w:tcPr>
            <w:tcW w:w="283" w:type="dxa"/>
            <w:tcBorders>
              <w:top w:val="single" w:sz="4" w:space="0" w:color="auto"/>
              <w:left w:val="single" w:sz="4" w:space="0" w:color="auto"/>
              <w:bottom w:val="single" w:sz="4" w:space="0" w:color="auto"/>
              <w:right w:val="single" w:sz="4" w:space="0" w:color="auto"/>
            </w:tcBorders>
          </w:tcPr>
          <w:p w14:paraId="161502B0"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3F14E5B1" w14:textId="77777777" w:rsidR="00472ECE" w:rsidRDefault="00472ECE">
            <w:pPr>
              <w:spacing w:line="256" w:lineRule="auto"/>
              <w:rPr>
                <w:sz w:val="20"/>
              </w:rPr>
            </w:pPr>
            <w:r>
              <w:rPr>
                <w:sz w:val="20"/>
              </w:rPr>
              <w:t>1995</w:t>
            </w:r>
          </w:p>
        </w:tc>
        <w:tc>
          <w:tcPr>
            <w:tcW w:w="1983" w:type="dxa"/>
            <w:tcBorders>
              <w:top w:val="single" w:sz="4" w:space="0" w:color="auto"/>
              <w:left w:val="single" w:sz="4" w:space="0" w:color="auto"/>
              <w:bottom w:val="single" w:sz="4" w:space="0" w:color="auto"/>
              <w:right w:val="single" w:sz="4" w:space="0" w:color="auto"/>
            </w:tcBorders>
            <w:hideMark/>
          </w:tcPr>
          <w:p w14:paraId="1FBC8348" w14:textId="77777777" w:rsidR="00472ECE" w:rsidRDefault="00472ECE">
            <w:pPr>
              <w:spacing w:line="256" w:lineRule="auto"/>
              <w:ind w:left="34" w:right="-817"/>
              <w:rPr>
                <w:sz w:val="20"/>
              </w:rPr>
            </w:pPr>
            <w:r>
              <w:rPr>
                <w:sz w:val="20"/>
              </w:rPr>
              <w:t>James Barraclough</w:t>
            </w:r>
          </w:p>
        </w:tc>
        <w:tc>
          <w:tcPr>
            <w:tcW w:w="2419" w:type="dxa"/>
            <w:tcBorders>
              <w:top w:val="single" w:sz="4" w:space="0" w:color="auto"/>
              <w:left w:val="single" w:sz="4" w:space="0" w:color="auto"/>
              <w:bottom w:val="single" w:sz="4" w:space="0" w:color="auto"/>
              <w:right w:val="single" w:sz="4" w:space="0" w:color="auto"/>
            </w:tcBorders>
          </w:tcPr>
          <w:p w14:paraId="1E051BAD" w14:textId="77777777" w:rsidR="00472ECE" w:rsidRDefault="00472ECE">
            <w:pPr>
              <w:tabs>
                <w:tab w:val="left" w:pos="2160"/>
              </w:tabs>
              <w:spacing w:line="256" w:lineRule="auto"/>
              <w:ind w:left="34"/>
              <w:rPr>
                <w:sz w:val="20"/>
              </w:rPr>
            </w:pPr>
          </w:p>
        </w:tc>
      </w:tr>
      <w:tr w:rsidR="00472ECE" w14:paraId="7404AC77" w14:textId="77777777" w:rsidTr="000B4F0A">
        <w:trPr>
          <w:trHeight w:val="163"/>
          <w:jc w:val="center"/>
        </w:trPr>
        <w:tc>
          <w:tcPr>
            <w:tcW w:w="708" w:type="dxa"/>
            <w:tcBorders>
              <w:top w:val="single" w:sz="4" w:space="0" w:color="auto"/>
              <w:left w:val="single" w:sz="4" w:space="0" w:color="auto"/>
              <w:bottom w:val="single" w:sz="4" w:space="0" w:color="auto"/>
              <w:right w:val="single" w:sz="4" w:space="0" w:color="auto"/>
            </w:tcBorders>
            <w:hideMark/>
          </w:tcPr>
          <w:p w14:paraId="34C63BCB" w14:textId="77777777" w:rsidR="00472ECE" w:rsidRDefault="00472ECE">
            <w:pPr>
              <w:spacing w:line="256" w:lineRule="auto"/>
              <w:rPr>
                <w:sz w:val="20"/>
              </w:rPr>
            </w:pPr>
            <w:r>
              <w:rPr>
                <w:sz w:val="20"/>
              </w:rPr>
              <w:t>1996</w:t>
            </w:r>
          </w:p>
        </w:tc>
        <w:tc>
          <w:tcPr>
            <w:tcW w:w="2407" w:type="dxa"/>
            <w:tcBorders>
              <w:top w:val="single" w:sz="4" w:space="0" w:color="auto"/>
              <w:left w:val="single" w:sz="4" w:space="0" w:color="auto"/>
              <w:bottom w:val="single" w:sz="4" w:space="0" w:color="auto"/>
              <w:right w:val="single" w:sz="4" w:space="0" w:color="auto"/>
            </w:tcBorders>
            <w:hideMark/>
          </w:tcPr>
          <w:p w14:paraId="33F0A5D3" w14:textId="77777777" w:rsidR="00472ECE" w:rsidRDefault="00472ECE">
            <w:pPr>
              <w:spacing w:line="256" w:lineRule="auto"/>
              <w:rPr>
                <w:sz w:val="20"/>
              </w:rPr>
            </w:pPr>
            <w:r>
              <w:rPr>
                <w:sz w:val="20"/>
              </w:rPr>
              <w:t>John Rhydwen Jones</w:t>
            </w:r>
          </w:p>
        </w:tc>
        <w:tc>
          <w:tcPr>
            <w:tcW w:w="2126" w:type="dxa"/>
            <w:tcBorders>
              <w:top w:val="single" w:sz="4" w:space="0" w:color="auto"/>
              <w:left w:val="single" w:sz="4" w:space="0" w:color="auto"/>
              <w:bottom w:val="single" w:sz="4" w:space="0" w:color="auto"/>
              <w:right w:val="single" w:sz="4" w:space="0" w:color="auto"/>
            </w:tcBorders>
            <w:hideMark/>
          </w:tcPr>
          <w:p w14:paraId="321669A4" w14:textId="77777777" w:rsidR="00472ECE" w:rsidRDefault="00472ECE">
            <w:pPr>
              <w:spacing w:line="256" w:lineRule="auto"/>
              <w:rPr>
                <w:sz w:val="20"/>
              </w:rPr>
            </w:pPr>
            <w:r>
              <w:rPr>
                <w:sz w:val="20"/>
              </w:rPr>
              <w:t>Vaughan Roberts</w:t>
            </w:r>
          </w:p>
        </w:tc>
        <w:tc>
          <w:tcPr>
            <w:tcW w:w="283" w:type="dxa"/>
            <w:tcBorders>
              <w:top w:val="single" w:sz="4" w:space="0" w:color="auto"/>
              <w:left w:val="single" w:sz="4" w:space="0" w:color="auto"/>
              <w:bottom w:val="single" w:sz="4" w:space="0" w:color="auto"/>
              <w:right w:val="single" w:sz="4" w:space="0" w:color="auto"/>
            </w:tcBorders>
          </w:tcPr>
          <w:p w14:paraId="20DF9830"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3CDE3A96" w14:textId="77777777" w:rsidR="00472ECE" w:rsidRDefault="00472ECE">
            <w:pPr>
              <w:spacing w:line="256" w:lineRule="auto"/>
              <w:rPr>
                <w:sz w:val="20"/>
              </w:rPr>
            </w:pPr>
            <w:r>
              <w:rPr>
                <w:sz w:val="20"/>
              </w:rPr>
              <w:t>1996</w:t>
            </w:r>
          </w:p>
        </w:tc>
        <w:tc>
          <w:tcPr>
            <w:tcW w:w="1983" w:type="dxa"/>
            <w:tcBorders>
              <w:top w:val="single" w:sz="4" w:space="0" w:color="auto"/>
              <w:left w:val="single" w:sz="4" w:space="0" w:color="auto"/>
              <w:bottom w:val="single" w:sz="4" w:space="0" w:color="auto"/>
              <w:right w:val="single" w:sz="4" w:space="0" w:color="auto"/>
            </w:tcBorders>
            <w:hideMark/>
          </w:tcPr>
          <w:p w14:paraId="347A5B78" w14:textId="77777777" w:rsidR="00472ECE" w:rsidRDefault="00472ECE">
            <w:pPr>
              <w:spacing w:line="256" w:lineRule="auto"/>
              <w:ind w:left="34" w:right="-817"/>
              <w:rPr>
                <w:sz w:val="20"/>
              </w:rPr>
            </w:pPr>
            <w:r>
              <w:rPr>
                <w:sz w:val="20"/>
              </w:rPr>
              <w:t>Towyn Williams</w:t>
            </w:r>
          </w:p>
        </w:tc>
        <w:tc>
          <w:tcPr>
            <w:tcW w:w="2419" w:type="dxa"/>
            <w:tcBorders>
              <w:top w:val="single" w:sz="4" w:space="0" w:color="auto"/>
              <w:left w:val="single" w:sz="4" w:space="0" w:color="auto"/>
              <w:bottom w:val="single" w:sz="4" w:space="0" w:color="auto"/>
              <w:right w:val="single" w:sz="4" w:space="0" w:color="auto"/>
            </w:tcBorders>
            <w:hideMark/>
          </w:tcPr>
          <w:p w14:paraId="5513CF4D" w14:textId="77777777" w:rsidR="00472ECE" w:rsidRDefault="00472ECE">
            <w:pPr>
              <w:tabs>
                <w:tab w:val="left" w:pos="2160"/>
              </w:tabs>
              <w:spacing w:line="256" w:lineRule="auto"/>
              <w:ind w:left="34"/>
              <w:rPr>
                <w:sz w:val="20"/>
              </w:rPr>
            </w:pPr>
            <w:r>
              <w:rPr>
                <w:sz w:val="20"/>
              </w:rPr>
              <w:t>Gareth Davies</w:t>
            </w:r>
          </w:p>
        </w:tc>
      </w:tr>
      <w:tr w:rsidR="00472ECE" w14:paraId="2D702C47" w14:textId="77777777" w:rsidTr="000B4F0A">
        <w:trPr>
          <w:trHeight w:val="210"/>
          <w:jc w:val="center"/>
        </w:trPr>
        <w:tc>
          <w:tcPr>
            <w:tcW w:w="708" w:type="dxa"/>
            <w:tcBorders>
              <w:top w:val="single" w:sz="4" w:space="0" w:color="auto"/>
              <w:left w:val="single" w:sz="4" w:space="0" w:color="auto"/>
              <w:bottom w:val="single" w:sz="4" w:space="0" w:color="auto"/>
              <w:right w:val="single" w:sz="4" w:space="0" w:color="auto"/>
            </w:tcBorders>
            <w:hideMark/>
          </w:tcPr>
          <w:p w14:paraId="725935DB" w14:textId="77777777" w:rsidR="00472ECE" w:rsidRDefault="00472ECE">
            <w:pPr>
              <w:spacing w:line="256" w:lineRule="auto"/>
              <w:rPr>
                <w:sz w:val="20"/>
              </w:rPr>
            </w:pPr>
            <w:r>
              <w:rPr>
                <w:sz w:val="20"/>
              </w:rPr>
              <w:t>1997</w:t>
            </w:r>
          </w:p>
        </w:tc>
        <w:tc>
          <w:tcPr>
            <w:tcW w:w="2407" w:type="dxa"/>
            <w:tcBorders>
              <w:top w:val="single" w:sz="4" w:space="0" w:color="auto"/>
              <w:left w:val="single" w:sz="4" w:space="0" w:color="auto"/>
              <w:bottom w:val="single" w:sz="4" w:space="0" w:color="auto"/>
              <w:right w:val="single" w:sz="4" w:space="0" w:color="auto"/>
            </w:tcBorders>
            <w:hideMark/>
          </w:tcPr>
          <w:p w14:paraId="637410A9" w14:textId="77777777" w:rsidR="00472ECE" w:rsidRDefault="00472ECE">
            <w:pPr>
              <w:spacing w:line="256" w:lineRule="auto"/>
              <w:rPr>
                <w:sz w:val="20"/>
              </w:rPr>
            </w:pPr>
            <w:r>
              <w:rPr>
                <w:sz w:val="20"/>
              </w:rPr>
              <w:t>John Nicholas Evans</w:t>
            </w:r>
          </w:p>
        </w:tc>
        <w:tc>
          <w:tcPr>
            <w:tcW w:w="2126" w:type="dxa"/>
            <w:tcBorders>
              <w:top w:val="single" w:sz="4" w:space="0" w:color="auto"/>
              <w:left w:val="single" w:sz="4" w:space="0" w:color="auto"/>
              <w:bottom w:val="single" w:sz="4" w:space="0" w:color="auto"/>
              <w:right w:val="single" w:sz="4" w:space="0" w:color="auto"/>
            </w:tcBorders>
            <w:hideMark/>
          </w:tcPr>
          <w:p w14:paraId="76B01834" w14:textId="77777777" w:rsidR="00472ECE" w:rsidRDefault="00472ECE">
            <w:pPr>
              <w:spacing w:line="256" w:lineRule="auto"/>
              <w:rPr>
                <w:sz w:val="20"/>
              </w:rPr>
            </w:pPr>
            <w:r>
              <w:rPr>
                <w:sz w:val="20"/>
              </w:rPr>
              <w:t>John Tudor Davies</w:t>
            </w:r>
          </w:p>
        </w:tc>
        <w:tc>
          <w:tcPr>
            <w:tcW w:w="283" w:type="dxa"/>
            <w:tcBorders>
              <w:top w:val="single" w:sz="4" w:space="0" w:color="auto"/>
              <w:left w:val="single" w:sz="4" w:space="0" w:color="auto"/>
              <w:bottom w:val="single" w:sz="4" w:space="0" w:color="auto"/>
              <w:right w:val="single" w:sz="4" w:space="0" w:color="auto"/>
            </w:tcBorders>
          </w:tcPr>
          <w:p w14:paraId="5C9D89E9"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22C095C6" w14:textId="77777777" w:rsidR="00472ECE" w:rsidRDefault="00472ECE">
            <w:pPr>
              <w:spacing w:line="256" w:lineRule="auto"/>
              <w:rPr>
                <w:sz w:val="20"/>
              </w:rPr>
            </w:pPr>
            <w:r>
              <w:rPr>
                <w:sz w:val="20"/>
              </w:rPr>
              <w:t>1997</w:t>
            </w:r>
          </w:p>
        </w:tc>
        <w:tc>
          <w:tcPr>
            <w:tcW w:w="1983" w:type="dxa"/>
            <w:tcBorders>
              <w:top w:val="single" w:sz="4" w:space="0" w:color="auto"/>
              <w:left w:val="single" w:sz="4" w:space="0" w:color="auto"/>
              <w:bottom w:val="single" w:sz="4" w:space="0" w:color="auto"/>
              <w:right w:val="single" w:sz="4" w:space="0" w:color="auto"/>
            </w:tcBorders>
            <w:hideMark/>
          </w:tcPr>
          <w:p w14:paraId="513E9682" w14:textId="77777777" w:rsidR="00472ECE" w:rsidRDefault="00472ECE">
            <w:pPr>
              <w:spacing w:line="256" w:lineRule="auto"/>
              <w:ind w:left="34" w:right="-817"/>
              <w:rPr>
                <w:sz w:val="20"/>
              </w:rPr>
            </w:pPr>
            <w:r>
              <w:rPr>
                <w:sz w:val="20"/>
              </w:rPr>
              <w:t>Larry Pritchard</w:t>
            </w:r>
          </w:p>
        </w:tc>
        <w:tc>
          <w:tcPr>
            <w:tcW w:w="2419" w:type="dxa"/>
            <w:tcBorders>
              <w:top w:val="single" w:sz="4" w:space="0" w:color="auto"/>
              <w:left w:val="single" w:sz="4" w:space="0" w:color="auto"/>
              <w:bottom w:val="single" w:sz="4" w:space="0" w:color="auto"/>
              <w:right w:val="single" w:sz="4" w:space="0" w:color="auto"/>
            </w:tcBorders>
            <w:hideMark/>
          </w:tcPr>
          <w:p w14:paraId="6920E14D" w14:textId="77777777" w:rsidR="00472ECE" w:rsidRDefault="00472ECE">
            <w:pPr>
              <w:tabs>
                <w:tab w:val="left" w:pos="2160"/>
              </w:tabs>
              <w:spacing w:line="256" w:lineRule="auto"/>
              <w:ind w:left="34"/>
              <w:rPr>
                <w:sz w:val="20"/>
              </w:rPr>
            </w:pPr>
            <w:r>
              <w:rPr>
                <w:sz w:val="20"/>
              </w:rPr>
              <w:t>Tegwyn Williams</w:t>
            </w:r>
          </w:p>
        </w:tc>
      </w:tr>
      <w:tr w:rsidR="00472ECE" w14:paraId="45143E4E" w14:textId="77777777" w:rsidTr="000B4F0A">
        <w:trPr>
          <w:trHeight w:val="114"/>
          <w:jc w:val="center"/>
        </w:trPr>
        <w:tc>
          <w:tcPr>
            <w:tcW w:w="708" w:type="dxa"/>
            <w:tcBorders>
              <w:top w:val="single" w:sz="4" w:space="0" w:color="auto"/>
              <w:left w:val="single" w:sz="4" w:space="0" w:color="auto"/>
              <w:bottom w:val="single" w:sz="4" w:space="0" w:color="auto"/>
              <w:right w:val="single" w:sz="4" w:space="0" w:color="auto"/>
            </w:tcBorders>
            <w:hideMark/>
          </w:tcPr>
          <w:p w14:paraId="435F6973" w14:textId="77777777" w:rsidR="00472ECE" w:rsidRDefault="00472ECE">
            <w:pPr>
              <w:spacing w:line="256" w:lineRule="auto"/>
              <w:rPr>
                <w:sz w:val="20"/>
              </w:rPr>
            </w:pPr>
            <w:r>
              <w:rPr>
                <w:sz w:val="20"/>
              </w:rPr>
              <w:t>1998</w:t>
            </w:r>
          </w:p>
        </w:tc>
        <w:tc>
          <w:tcPr>
            <w:tcW w:w="2407" w:type="dxa"/>
            <w:tcBorders>
              <w:top w:val="single" w:sz="4" w:space="0" w:color="auto"/>
              <w:left w:val="single" w:sz="4" w:space="0" w:color="auto"/>
              <w:bottom w:val="single" w:sz="4" w:space="0" w:color="auto"/>
              <w:right w:val="single" w:sz="4" w:space="0" w:color="auto"/>
            </w:tcBorders>
            <w:hideMark/>
          </w:tcPr>
          <w:p w14:paraId="3E5D2975" w14:textId="77777777" w:rsidR="00472ECE" w:rsidRDefault="00472ECE">
            <w:pPr>
              <w:spacing w:line="256" w:lineRule="auto"/>
              <w:rPr>
                <w:sz w:val="20"/>
              </w:rPr>
            </w:pPr>
            <w:r>
              <w:rPr>
                <w:sz w:val="20"/>
              </w:rPr>
              <w:t>Ieuan Gwyn Davies</w:t>
            </w:r>
          </w:p>
        </w:tc>
        <w:tc>
          <w:tcPr>
            <w:tcW w:w="2126" w:type="dxa"/>
            <w:tcBorders>
              <w:top w:val="single" w:sz="4" w:space="0" w:color="auto"/>
              <w:left w:val="single" w:sz="4" w:space="0" w:color="auto"/>
              <w:bottom w:val="single" w:sz="4" w:space="0" w:color="auto"/>
              <w:right w:val="single" w:sz="4" w:space="0" w:color="auto"/>
            </w:tcBorders>
            <w:hideMark/>
          </w:tcPr>
          <w:p w14:paraId="170C4EB0" w14:textId="77777777" w:rsidR="00472ECE" w:rsidRDefault="00472ECE">
            <w:pPr>
              <w:spacing w:line="256" w:lineRule="auto"/>
              <w:rPr>
                <w:sz w:val="20"/>
              </w:rPr>
            </w:pPr>
            <w:r>
              <w:rPr>
                <w:sz w:val="20"/>
              </w:rPr>
              <w:t>Leslie Cox</w:t>
            </w:r>
          </w:p>
        </w:tc>
        <w:tc>
          <w:tcPr>
            <w:tcW w:w="283" w:type="dxa"/>
            <w:tcBorders>
              <w:top w:val="single" w:sz="4" w:space="0" w:color="auto"/>
              <w:left w:val="single" w:sz="4" w:space="0" w:color="auto"/>
              <w:bottom w:val="single" w:sz="4" w:space="0" w:color="auto"/>
              <w:right w:val="single" w:sz="4" w:space="0" w:color="auto"/>
            </w:tcBorders>
          </w:tcPr>
          <w:p w14:paraId="4E337FF7"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28C11241" w14:textId="77777777" w:rsidR="00472ECE" w:rsidRDefault="00472ECE">
            <w:pPr>
              <w:spacing w:line="256" w:lineRule="auto"/>
              <w:rPr>
                <w:sz w:val="20"/>
              </w:rPr>
            </w:pPr>
            <w:r>
              <w:rPr>
                <w:sz w:val="20"/>
              </w:rPr>
              <w:t>1998</w:t>
            </w:r>
          </w:p>
        </w:tc>
        <w:tc>
          <w:tcPr>
            <w:tcW w:w="1983" w:type="dxa"/>
            <w:tcBorders>
              <w:top w:val="single" w:sz="4" w:space="0" w:color="auto"/>
              <w:left w:val="single" w:sz="4" w:space="0" w:color="auto"/>
              <w:bottom w:val="single" w:sz="4" w:space="0" w:color="auto"/>
              <w:right w:val="single" w:sz="4" w:space="0" w:color="auto"/>
            </w:tcBorders>
            <w:hideMark/>
          </w:tcPr>
          <w:p w14:paraId="11E61431" w14:textId="77777777" w:rsidR="00472ECE" w:rsidRDefault="00472ECE">
            <w:pPr>
              <w:spacing w:line="256" w:lineRule="auto"/>
              <w:ind w:left="34" w:right="-817"/>
              <w:rPr>
                <w:sz w:val="20"/>
              </w:rPr>
            </w:pPr>
            <w:r>
              <w:rPr>
                <w:sz w:val="20"/>
              </w:rPr>
              <w:t>James Barraclough</w:t>
            </w:r>
          </w:p>
        </w:tc>
        <w:tc>
          <w:tcPr>
            <w:tcW w:w="2419" w:type="dxa"/>
            <w:tcBorders>
              <w:top w:val="single" w:sz="4" w:space="0" w:color="auto"/>
              <w:left w:val="single" w:sz="4" w:space="0" w:color="auto"/>
              <w:bottom w:val="single" w:sz="4" w:space="0" w:color="auto"/>
              <w:right w:val="single" w:sz="4" w:space="0" w:color="auto"/>
            </w:tcBorders>
            <w:hideMark/>
          </w:tcPr>
          <w:p w14:paraId="42A167B4" w14:textId="77777777" w:rsidR="00472ECE" w:rsidRDefault="00472ECE">
            <w:pPr>
              <w:tabs>
                <w:tab w:val="left" w:pos="2160"/>
              </w:tabs>
              <w:spacing w:line="256" w:lineRule="auto"/>
              <w:ind w:left="34"/>
              <w:rPr>
                <w:sz w:val="20"/>
              </w:rPr>
            </w:pPr>
            <w:r>
              <w:rPr>
                <w:sz w:val="20"/>
              </w:rPr>
              <w:t>Ian Diggory</w:t>
            </w:r>
          </w:p>
        </w:tc>
      </w:tr>
      <w:tr w:rsidR="00472ECE" w14:paraId="54279554" w14:textId="77777777" w:rsidTr="000B4F0A">
        <w:trPr>
          <w:trHeight w:val="159"/>
          <w:jc w:val="center"/>
        </w:trPr>
        <w:tc>
          <w:tcPr>
            <w:tcW w:w="708" w:type="dxa"/>
            <w:tcBorders>
              <w:top w:val="single" w:sz="4" w:space="0" w:color="auto"/>
              <w:left w:val="single" w:sz="4" w:space="0" w:color="auto"/>
              <w:bottom w:val="single" w:sz="4" w:space="0" w:color="auto"/>
              <w:right w:val="single" w:sz="4" w:space="0" w:color="auto"/>
            </w:tcBorders>
            <w:hideMark/>
          </w:tcPr>
          <w:p w14:paraId="34A70EFA" w14:textId="77777777" w:rsidR="00472ECE" w:rsidRDefault="00472ECE">
            <w:pPr>
              <w:spacing w:line="256" w:lineRule="auto"/>
              <w:rPr>
                <w:sz w:val="20"/>
              </w:rPr>
            </w:pPr>
            <w:r>
              <w:rPr>
                <w:sz w:val="20"/>
              </w:rPr>
              <w:t>1999</w:t>
            </w:r>
          </w:p>
        </w:tc>
        <w:tc>
          <w:tcPr>
            <w:tcW w:w="2407" w:type="dxa"/>
            <w:tcBorders>
              <w:top w:val="single" w:sz="4" w:space="0" w:color="auto"/>
              <w:left w:val="single" w:sz="4" w:space="0" w:color="auto"/>
              <w:bottom w:val="single" w:sz="4" w:space="0" w:color="auto"/>
              <w:right w:val="single" w:sz="4" w:space="0" w:color="auto"/>
            </w:tcBorders>
            <w:hideMark/>
          </w:tcPr>
          <w:p w14:paraId="07F66218" w14:textId="77777777" w:rsidR="00472ECE" w:rsidRDefault="00472ECE">
            <w:pPr>
              <w:spacing w:line="256" w:lineRule="auto"/>
              <w:rPr>
                <w:sz w:val="20"/>
              </w:rPr>
            </w:pPr>
            <w:r>
              <w:rPr>
                <w:sz w:val="20"/>
              </w:rPr>
              <w:t>Ian Sharples Diggory</w:t>
            </w:r>
          </w:p>
        </w:tc>
        <w:tc>
          <w:tcPr>
            <w:tcW w:w="2126" w:type="dxa"/>
            <w:tcBorders>
              <w:top w:val="single" w:sz="4" w:space="0" w:color="auto"/>
              <w:left w:val="single" w:sz="4" w:space="0" w:color="auto"/>
              <w:bottom w:val="single" w:sz="4" w:space="0" w:color="auto"/>
              <w:right w:val="single" w:sz="4" w:space="0" w:color="auto"/>
            </w:tcBorders>
            <w:hideMark/>
          </w:tcPr>
          <w:p w14:paraId="121DDAF5" w14:textId="77777777" w:rsidR="00472ECE" w:rsidRDefault="00472ECE">
            <w:pPr>
              <w:spacing w:line="256" w:lineRule="auto"/>
              <w:rPr>
                <w:sz w:val="20"/>
              </w:rPr>
            </w:pPr>
            <w:r>
              <w:rPr>
                <w:sz w:val="20"/>
              </w:rPr>
              <w:t>Thomas Charles Jones</w:t>
            </w:r>
          </w:p>
        </w:tc>
        <w:tc>
          <w:tcPr>
            <w:tcW w:w="283" w:type="dxa"/>
            <w:tcBorders>
              <w:top w:val="single" w:sz="4" w:space="0" w:color="auto"/>
              <w:left w:val="single" w:sz="4" w:space="0" w:color="auto"/>
              <w:bottom w:val="single" w:sz="4" w:space="0" w:color="auto"/>
              <w:right w:val="single" w:sz="4" w:space="0" w:color="auto"/>
            </w:tcBorders>
          </w:tcPr>
          <w:p w14:paraId="1E65B13D"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3E4D2888" w14:textId="77777777" w:rsidR="00472ECE" w:rsidRDefault="00472ECE">
            <w:pPr>
              <w:spacing w:line="256" w:lineRule="auto"/>
              <w:rPr>
                <w:sz w:val="20"/>
              </w:rPr>
            </w:pPr>
            <w:r>
              <w:rPr>
                <w:sz w:val="20"/>
              </w:rPr>
              <w:t>1999</w:t>
            </w:r>
          </w:p>
        </w:tc>
        <w:tc>
          <w:tcPr>
            <w:tcW w:w="1983" w:type="dxa"/>
            <w:tcBorders>
              <w:top w:val="single" w:sz="4" w:space="0" w:color="auto"/>
              <w:left w:val="single" w:sz="4" w:space="0" w:color="auto"/>
              <w:bottom w:val="single" w:sz="4" w:space="0" w:color="auto"/>
              <w:right w:val="single" w:sz="4" w:space="0" w:color="auto"/>
            </w:tcBorders>
            <w:hideMark/>
          </w:tcPr>
          <w:p w14:paraId="3118CC2A" w14:textId="77777777" w:rsidR="00472ECE" w:rsidRDefault="00472ECE">
            <w:pPr>
              <w:spacing w:line="256" w:lineRule="auto"/>
              <w:ind w:left="34" w:right="-817"/>
              <w:rPr>
                <w:sz w:val="20"/>
              </w:rPr>
            </w:pPr>
            <w:r>
              <w:rPr>
                <w:sz w:val="20"/>
              </w:rPr>
              <w:t>Larry Pritchard</w:t>
            </w:r>
          </w:p>
        </w:tc>
        <w:tc>
          <w:tcPr>
            <w:tcW w:w="2419" w:type="dxa"/>
            <w:tcBorders>
              <w:top w:val="single" w:sz="4" w:space="0" w:color="auto"/>
              <w:left w:val="single" w:sz="4" w:space="0" w:color="auto"/>
              <w:bottom w:val="single" w:sz="4" w:space="0" w:color="auto"/>
              <w:right w:val="single" w:sz="4" w:space="0" w:color="auto"/>
            </w:tcBorders>
            <w:hideMark/>
          </w:tcPr>
          <w:p w14:paraId="1F5D2A2C" w14:textId="77777777" w:rsidR="00472ECE" w:rsidRDefault="00472ECE">
            <w:pPr>
              <w:tabs>
                <w:tab w:val="left" w:pos="2160"/>
              </w:tabs>
              <w:spacing w:line="256" w:lineRule="auto"/>
              <w:ind w:left="34"/>
              <w:rPr>
                <w:sz w:val="20"/>
              </w:rPr>
            </w:pPr>
            <w:r>
              <w:rPr>
                <w:sz w:val="20"/>
              </w:rPr>
              <w:t>Tegwyn Williams</w:t>
            </w:r>
          </w:p>
        </w:tc>
      </w:tr>
      <w:tr w:rsidR="00472ECE" w14:paraId="1EACF64D" w14:textId="77777777" w:rsidTr="000B4F0A">
        <w:trPr>
          <w:trHeight w:val="192"/>
          <w:jc w:val="center"/>
        </w:trPr>
        <w:tc>
          <w:tcPr>
            <w:tcW w:w="708" w:type="dxa"/>
            <w:tcBorders>
              <w:top w:val="single" w:sz="4" w:space="0" w:color="auto"/>
              <w:left w:val="single" w:sz="4" w:space="0" w:color="auto"/>
              <w:bottom w:val="single" w:sz="4" w:space="0" w:color="auto"/>
              <w:right w:val="single" w:sz="4" w:space="0" w:color="auto"/>
            </w:tcBorders>
            <w:hideMark/>
          </w:tcPr>
          <w:p w14:paraId="0D988BF7" w14:textId="77777777" w:rsidR="00472ECE" w:rsidRDefault="00472ECE">
            <w:pPr>
              <w:spacing w:line="256" w:lineRule="auto"/>
              <w:rPr>
                <w:sz w:val="20"/>
              </w:rPr>
            </w:pPr>
            <w:r>
              <w:rPr>
                <w:sz w:val="20"/>
              </w:rPr>
              <w:t>2000</w:t>
            </w:r>
          </w:p>
        </w:tc>
        <w:tc>
          <w:tcPr>
            <w:tcW w:w="2407" w:type="dxa"/>
            <w:tcBorders>
              <w:top w:val="single" w:sz="4" w:space="0" w:color="auto"/>
              <w:left w:val="single" w:sz="4" w:space="0" w:color="auto"/>
              <w:bottom w:val="single" w:sz="4" w:space="0" w:color="auto"/>
              <w:right w:val="single" w:sz="4" w:space="0" w:color="auto"/>
            </w:tcBorders>
            <w:hideMark/>
          </w:tcPr>
          <w:p w14:paraId="303E2B0B" w14:textId="77777777" w:rsidR="00472ECE" w:rsidRDefault="00472ECE">
            <w:pPr>
              <w:spacing w:line="256" w:lineRule="auto"/>
              <w:rPr>
                <w:sz w:val="20"/>
              </w:rPr>
            </w:pPr>
            <w:r>
              <w:rPr>
                <w:sz w:val="20"/>
              </w:rPr>
              <w:t>Geoffrey Kilfoil</w:t>
            </w:r>
          </w:p>
        </w:tc>
        <w:tc>
          <w:tcPr>
            <w:tcW w:w="2126" w:type="dxa"/>
            <w:tcBorders>
              <w:top w:val="single" w:sz="4" w:space="0" w:color="auto"/>
              <w:left w:val="single" w:sz="4" w:space="0" w:color="auto"/>
              <w:bottom w:val="single" w:sz="4" w:space="0" w:color="auto"/>
              <w:right w:val="single" w:sz="4" w:space="0" w:color="auto"/>
            </w:tcBorders>
            <w:hideMark/>
          </w:tcPr>
          <w:p w14:paraId="5C061432" w14:textId="77777777" w:rsidR="00472ECE" w:rsidRDefault="00472ECE">
            <w:pPr>
              <w:spacing w:line="256" w:lineRule="auto"/>
              <w:rPr>
                <w:sz w:val="20"/>
              </w:rPr>
            </w:pPr>
            <w:r>
              <w:rPr>
                <w:sz w:val="20"/>
              </w:rPr>
              <w:t>Tony Owen</w:t>
            </w:r>
          </w:p>
        </w:tc>
        <w:tc>
          <w:tcPr>
            <w:tcW w:w="283" w:type="dxa"/>
            <w:tcBorders>
              <w:top w:val="single" w:sz="4" w:space="0" w:color="auto"/>
              <w:left w:val="single" w:sz="4" w:space="0" w:color="auto"/>
              <w:bottom w:val="single" w:sz="4" w:space="0" w:color="auto"/>
              <w:right w:val="single" w:sz="4" w:space="0" w:color="auto"/>
            </w:tcBorders>
          </w:tcPr>
          <w:p w14:paraId="70419BC7"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2002046D" w14:textId="77777777" w:rsidR="00472ECE" w:rsidRDefault="00472ECE">
            <w:pPr>
              <w:spacing w:line="256" w:lineRule="auto"/>
              <w:rPr>
                <w:sz w:val="20"/>
              </w:rPr>
            </w:pPr>
            <w:r>
              <w:rPr>
                <w:sz w:val="20"/>
              </w:rPr>
              <w:t>2000</w:t>
            </w:r>
          </w:p>
        </w:tc>
        <w:tc>
          <w:tcPr>
            <w:tcW w:w="1983" w:type="dxa"/>
            <w:tcBorders>
              <w:top w:val="single" w:sz="4" w:space="0" w:color="auto"/>
              <w:left w:val="single" w:sz="4" w:space="0" w:color="auto"/>
              <w:bottom w:val="single" w:sz="4" w:space="0" w:color="auto"/>
              <w:right w:val="single" w:sz="4" w:space="0" w:color="auto"/>
            </w:tcBorders>
            <w:hideMark/>
          </w:tcPr>
          <w:p w14:paraId="08708911" w14:textId="77777777" w:rsidR="00472ECE" w:rsidRDefault="00472ECE">
            <w:pPr>
              <w:spacing w:line="256" w:lineRule="auto"/>
              <w:ind w:left="34" w:right="-817"/>
              <w:rPr>
                <w:sz w:val="20"/>
              </w:rPr>
            </w:pPr>
            <w:r>
              <w:rPr>
                <w:sz w:val="20"/>
              </w:rPr>
              <w:t>Tegwyn Williams</w:t>
            </w:r>
          </w:p>
        </w:tc>
        <w:tc>
          <w:tcPr>
            <w:tcW w:w="2419" w:type="dxa"/>
            <w:tcBorders>
              <w:top w:val="single" w:sz="4" w:space="0" w:color="auto"/>
              <w:left w:val="single" w:sz="4" w:space="0" w:color="auto"/>
              <w:bottom w:val="single" w:sz="4" w:space="0" w:color="auto"/>
              <w:right w:val="single" w:sz="4" w:space="0" w:color="auto"/>
            </w:tcBorders>
            <w:hideMark/>
          </w:tcPr>
          <w:p w14:paraId="6046FEE1" w14:textId="77777777" w:rsidR="00472ECE" w:rsidRDefault="00472ECE">
            <w:pPr>
              <w:tabs>
                <w:tab w:val="left" w:pos="2160"/>
              </w:tabs>
              <w:spacing w:line="256" w:lineRule="auto"/>
              <w:ind w:left="34"/>
              <w:rPr>
                <w:sz w:val="20"/>
              </w:rPr>
            </w:pPr>
            <w:r>
              <w:rPr>
                <w:sz w:val="20"/>
              </w:rPr>
              <w:t>Peter Wright</w:t>
            </w:r>
          </w:p>
        </w:tc>
      </w:tr>
      <w:tr w:rsidR="00472ECE" w14:paraId="288BEE69" w14:textId="77777777" w:rsidTr="000B4F0A">
        <w:trPr>
          <w:trHeight w:val="95"/>
          <w:jc w:val="center"/>
        </w:trPr>
        <w:tc>
          <w:tcPr>
            <w:tcW w:w="708" w:type="dxa"/>
            <w:tcBorders>
              <w:top w:val="single" w:sz="4" w:space="0" w:color="auto"/>
              <w:left w:val="single" w:sz="4" w:space="0" w:color="auto"/>
              <w:bottom w:val="single" w:sz="4" w:space="0" w:color="auto"/>
              <w:right w:val="single" w:sz="4" w:space="0" w:color="auto"/>
            </w:tcBorders>
            <w:hideMark/>
          </w:tcPr>
          <w:p w14:paraId="6C71A569" w14:textId="77777777" w:rsidR="00472ECE" w:rsidRDefault="00472ECE">
            <w:pPr>
              <w:spacing w:line="256" w:lineRule="auto"/>
              <w:rPr>
                <w:sz w:val="20"/>
              </w:rPr>
            </w:pPr>
            <w:r>
              <w:rPr>
                <w:sz w:val="20"/>
              </w:rPr>
              <w:t>2001</w:t>
            </w:r>
          </w:p>
        </w:tc>
        <w:tc>
          <w:tcPr>
            <w:tcW w:w="2407" w:type="dxa"/>
            <w:tcBorders>
              <w:top w:val="single" w:sz="4" w:space="0" w:color="auto"/>
              <w:left w:val="single" w:sz="4" w:space="0" w:color="auto"/>
              <w:bottom w:val="single" w:sz="4" w:space="0" w:color="auto"/>
              <w:right w:val="single" w:sz="4" w:space="0" w:color="auto"/>
            </w:tcBorders>
            <w:hideMark/>
          </w:tcPr>
          <w:p w14:paraId="5EE3AB3F" w14:textId="77777777" w:rsidR="00472ECE" w:rsidRDefault="00472ECE">
            <w:pPr>
              <w:spacing w:line="256" w:lineRule="auto"/>
              <w:rPr>
                <w:sz w:val="20"/>
              </w:rPr>
            </w:pPr>
            <w:r>
              <w:rPr>
                <w:sz w:val="20"/>
              </w:rPr>
              <w:t>Peter Mullaly</w:t>
            </w:r>
          </w:p>
        </w:tc>
        <w:tc>
          <w:tcPr>
            <w:tcW w:w="2126" w:type="dxa"/>
            <w:tcBorders>
              <w:top w:val="single" w:sz="4" w:space="0" w:color="auto"/>
              <w:left w:val="single" w:sz="4" w:space="0" w:color="auto"/>
              <w:bottom w:val="single" w:sz="4" w:space="0" w:color="auto"/>
              <w:right w:val="single" w:sz="4" w:space="0" w:color="auto"/>
            </w:tcBorders>
            <w:hideMark/>
          </w:tcPr>
          <w:p w14:paraId="5F2D84B3" w14:textId="77777777" w:rsidR="00472ECE" w:rsidRDefault="00472ECE">
            <w:pPr>
              <w:spacing w:line="256" w:lineRule="auto"/>
              <w:rPr>
                <w:sz w:val="20"/>
              </w:rPr>
            </w:pPr>
            <w:r>
              <w:rPr>
                <w:sz w:val="20"/>
              </w:rPr>
              <w:t>David Rhys Williams</w:t>
            </w:r>
          </w:p>
        </w:tc>
        <w:tc>
          <w:tcPr>
            <w:tcW w:w="283" w:type="dxa"/>
            <w:tcBorders>
              <w:top w:val="single" w:sz="4" w:space="0" w:color="auto"/>
              <w:left w:val="single" w:sz="4" w:space="0" w:color="auto"/>
              <w:bottom w:val="single" w:sz="4" w:space="0" w:color="auto"/>
              <w:right w:val="single" w:sz="4" w:space="0" w:color="auto"/>
            </w:tcBorders>
          </w:tcPr>
          <w:p w14:paraId="7048A7AF"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2E55CA8E" w14:textId="77777777" w:rsidR="00472ECE" w:rsidRDefault="00472ECE">
            <w:pPr>
              <w:spacing w:line="256" w:lineRule="auto"/>
              <w:rPr>
                <w:sz w:val="20"/>
              </w:rPr>
            </w:pPr>
            <w:r>
              <w:rPr>
                <w:sz w:val="20"/>
              </w:rPr>
              <w:t>2001</w:t>
            </w:r>
          </w:p>
        </w:tc>
        <w:tc>
          <w:tcPr>
            <w:tcW w:w="1983" w:type="dxa"/>
            <w:tcBorders>
              <w:top w:val="single" w:sz="4" w:space="0" w:color="auto"/>
              <w:left w:val="single" w:sz="4" w:space="0" w:color="auto"/>
              <w:bottom w:val="single" w:sz="4" w:space="0" w:color="auto"/>
              <w:right w:val="single" w:sz="4" w:space="0" w:color="auto"/>
            </w:tcBorders>
            <w:hideMark/>
          </w:tcPr>
          <w:p w14:paraId="2C48654E" w14:textId="77777777" w:rsidR="00472ECE" w:rsidRDefault="00472ECE">
            <w:pPr>
              <w:spacing w:line="256" w:lineRule="auto"/>
              <w:ind w:left="34" w:right="-817"/>
              <w:rPr>
                <w:sz w:val="20"/>
              </w:rPr>
            </w:pPr>
            <w:r>
              <w:rPr>
                <w:sz w:val="20"/>
              </w:rPr>
              <w:t>Allan Jeffreys</w:t>
            </w:r>
          </w:p>
        </w:tc>
        <w:tc>
          <w:tcPr>
            <w:tcW w:w="2419" w:type="dxa"/>
            <w:tcBorders>
              <w:top w:val="single" w:sz="4" w:space="0" w:color="auto"/>
              <w:left w:val="single" w:sz="4" w:space="0" w:color="auto"/>
              <w:bottom w:val="single" w:sz="4" w:space="0" w:color="auto"/>
              <w:right w:val="single" w:sz="4" w:space="0" w:color="auto"/>
            </w:tcBorders>
            <w:hideMark/>
          </w:tcPr>
          <w:p w14:paraId="70633242" w14:textId="77777777" w:rsidR="00472ECE" w:rsidRDefault="00472ECE">
            <w:pPr>
              <w:spacing w:line="256" w:lineRule="auto"/>
              <w:ind w:left="34"/>
              <w:rPr>
                <w:sz w:val="20"/>
              </w:rPr>
            </w:pPr>
            <w:r>
              <w:rPr>
                <w:sz w:val="20"/>
              </w:rPr>
              <w:t>Tegwyn Williams</w:t>
            </w:r>
          </w:p>
        </w:tc>
      </w:tr>
      <w:tr w:rsidR="00472ECE" w14:paraId="0B479200" w14:textId="77777777" w:rsidTr="000B4F0A">
        <w:trPr>
          <w:trHeight w:val="142"/>
          <w:jc w:val="center"/>
        </w:trPr>
        <w:tc>
          <w:tcPr>
            <w:tcW w:w="708" w:type="dxa"/>
            <w:tcBorders>
              <w:top w:val="single" w:sz="4" w:space="0" w:color="auto"/>
              <w:left w:val="single" w:sz="4" w:space="0" w:color="auto"/>
              <w:bottom w:val="single" w:sz="4" w:space="0" w:color="auto"/>
              <w:right w:val="single" w:sz="4" w:space="0" w:color="auto"/>
            </w:tcBorders>
            <w:hideMark/>
          </w:tcPr>
          <w:p w14:paraId="1B46034B" w14:textId="77777777" w:rsidR="00472ECE" w:rsidRDefault="00472ECE">
            <w:pPr>
              <w:spacing w:line="256" w:lineRule="auto"/>
              <w:rPr>
                <w:sz w:val="20"/>
              </w:rPr>
            </w:pPr>
            <w:r>
              <w:rPr>
                <w:sz w:val="20"/>
              </w:rPr>
              <w:t>2002</w:t>
            </w:r>
          </w:p>
        </w:tc>
        <w:tc>
          <w:tcPr>
            <w:tcW w:w="2407" w:type="dxa"/>
            <w:tcBorders>
              <w:top w:val="single" w:sz="4" w:space="0" w:color="auto"/>
              <w:left w:val="single" w:sz="4" w:space="0" w:color="auto"/>
              <w:bottom w:val="single" w:sz="4" w:space="0" w:color="auto"/>
              <w:right w:val="single" w:sz="4" w:space="0" w:color="auto"/>
            </w:tcBorders>
            <w:hideMark/>
          </w:tcPr>
          <w:p w14:paraId="67F92338" w14:textId="77777777" w:rsidR="00472ECE" w:rsidRDefault="00472ECE">
            <w:pPr>
              <w:spacing w:line="256" w:lineRule="auto"/>
              <w:rPr>
                <w:sz w:val="20"/>
              </w:rPr>
            </w:pPr>
            <w:r>
              <w:rPr>
                <w:sz w:val="20"/>
              </w:rPr>
              <w:t>James Barraclough</w:t>
            </w:r>
          </w:p>
        </w:tc>
        <w:tc>
          <w:tcPr>
            <w:tcW w:w="2126" w:type="dxa"/>
            <w:tcBorders>
              <w:top w:val="single" w:sz="4" w:space="0" w:color="auto"/>
              <w:left w:val="single" w:sz="4" w:space="0" w:color="auto"/>
              <w:bottom w:val="single" w:sz="4" w:space="0" w:color="auto"/>
              <w:right w:val="single" w:sz="4" w:space="0" w:color="auto"/>
            </w:tcBorders>
            <w:hideMark/>
          </w:tcPr>
          <w:p w14:paraId="5BC9066A" w14:textId="77777777" w:rsidR="00472ECE" w:rsidRDefault="00472ECE">
            <w:pPr>
              <w:spacing w:line="256" w:lineRule="auto"/>
              <w:rPr>
                <w:sz w:val="20"/>
              </w:rPr>
            </w:pPr>
            <w:r>
              <w:rPr>
                <w:sz w:val="20"/>
              </w:rPr>
              <w:t>Eddie Bowen Jones</w:t>
            </w:r>
          </w:p>
        </w:tc>
        <w:tc>
          <w:tcPr>
            <w:tcW w:w="283" w:type="dxa"/>
            <w:tcBorders>
              <w:top w:val="single" w:sz="4" w:space="0" w:color="auto"/>
              <w:left w:val="single" w:sz="4" w:space="0" w:color="auto"/>
              <w:bottom w:val="single" w:sz="4" w:space="0" w:color="auto"/>
              <w:right w:val="single" w:sz="4" w:space="0" w:color="auto"/>
            </w:tcBorders>
          </w:tcPr>
          <w:p w14:paraId="4A080000"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2FF4E4A1" w14:textId="77777777" w:rsidR="00472ECE" w:rsidRDefault="00472ECE">
            <w:pPr>
              <w:spacing w:line="256" w:lineRule="auto"/>
              <w:rPr>
                <w:sz w:val="20"/>
              </w:rPr>
            </w:pPr>
            <w:r>
              <w:rPr>
                <w:sz w:val="20"/>
              </w:rPr>
              <w:t>2002</w:t>
            </w:r>
          </w:p>
        </w:tc>
        <w:tc>
          <w:tcPr>
            <w:tcW w:w="1983" w:type="dxa"/>
            <w:tcBorders>
              <w:top w:val="single" w:sz="4" w:space="0" w:color="auto"/>
              <w:left w:val="single" w:sz="4" w:space="0" w:color="auto"/>
              <w:bottom w:val="single" w:sz="4" w:space="0" w:color="auto"/>
              <w:right w:val="single" w:sz="4" w:space="0" w:color="auto"/>
            </w:tcBorders>
            <w:hideMark/>
          </w:tcPr>
          <w:p w14:paraId="60F3CC27" w14:textId="77777777" w:rsidR="00472ECE" w:rsidRDefault="00472ECE">
            <w:pPr>
              <w:spacing w:line="256" w:lineRule="auto"/>
              <w:ind w:left="34" w:right="-817"/>
              <w:rPr>
                <w:sz w:val="20"/>
              </w:rPr>
            </w:pPr>
            <w:r>
              <w:rPr>
                <w:sz w:val="20"/>
              </w:rPr>
              <w:t>Gareth Davies</w:t>
            </w:r>
          </w:p>
        </w:tc>
        <w:tc>
          <w:tcPr>
            <w:tcW w:w="2419" w:type="dxa"/>
            <w:tcBorders>
              <w:top w:val="single" w:sz="4" w:space="0" w:color="auto"/>
              <w:left w:val="single" w:sz="4" w:space="0" w:color="auto"/>
              <w:bottom w:val="single" w:sz="4" w:space="0" w:color="auto"/>
              <w:right w:val="single" w:sz="4" w:space="0" w:color="auto"/>
            </w:tcBorders>
            <w:hideMark/>
          </w:tcPr>
          <w:p w14:paraId="03EBE1F1" w14:textId="77777777" w:rsidR="00472ECE" w:rsidRDefault="00472ECE">
            <w:pPr>
              <w:spacing w:line="256" w:lineRule="auto"/>
              <w:ind w:left="34"/>
              <w:rPr>
                <w:sz w:val="20"/>
              </w:rPr>
            </w:pPr>
            <w:r>
              <w:rPr>
                <w:sz w:val="20"/>
              </w:rPr>
              <w:t>Peter Mullaly</w:t>
            </w:r>
          </w:p>
        </w:tc>
      </w:tr>
      <w:tr w:rsidR="00472ECE" w14:paraId="312C697B" w14:textId="77777777" w:rsidTr="000B4F0A">
        <w:trPr>
          <w:trHeight w:val="188"/>
          <w:jc w:val="center"/>
        </w:trPr>
        <w:tc>
          <w:tcPr>
            <w:tcW w:w="708" w:type="dxa"/>
            <w:tcBorders>
              <w:top w:val="single" w:sz="4" w:space="0" w:color="auto"/>
              <w:left w:val="single" w:sz="4" w:space="0" w:color="auto"/>
              <w:bottom w:val="single" w:sz="4" w:space="0" w:color="auto"/>
              <w:right w:val="single" w:sz="4" w:space="0" w:color="auto"/>
            </w:tcBorders>
            <w:hideMark/>
          </w:tcPr>
          <w:p w14:paraId="53B8CD5C" w14:textId="77777777" w:rsidR="00472ECE" w:rsidRDefault="00472ECE">
            <w:pPr>
              <w:spacing w:line="256" w:lineRule="auto"/>
              <w:rPr>
                <w:sz w:val="20"/>
              </w:rPr>
            </w:pPr>
            <w:r>
              <w:rPr>
                <w:sz w:val="20"/>
              </w:rPr>
              <w:lastRenderedPageBreak/>
              <w:t>2003</w:t>
            </w:r>
          </w:p>
        </w:tc>
        <w:tc>
          <w:tcPr>
            <w:tcW w:w="2407" w:type="dxa"/>
            <w:tcBorders>
              <w:top w:val="single" w:sz="4" w:space="0" w:color="auto"/>
              <w:left w:val="single" w:sz="4" w:space="0" w:color="auto"/>
              <w:bottom w:val="single" w:sz="4" w:space="0" w:color="auto"/>
              <w:right w:val="single" w:sz="4" w:space="0" w:color="auto"/>
            </w:tcBorders>
            <w:hideMark/>
          </w:tcPr>
          <w:p w14:paraId="73AB2792" w14:textId="77777777" w:rsidR="00472ECE" w:rsidRDefault="00472ECE">
            <w:pPr>
              <w:spacing w:line="256" w:lineRule="auto"/>
              <w:rPr>
                <w:sz w:val="20"/>
              </w:rPr>
            </w:pPr>
            <w:r>
              <w:rPr>
                <w:sz w:val="20"/>
              </w:rPr>
              <w:t>John Ross Clutton</w:t>
            </w:r>
          </w:p>
        </w:tc>
        <w:tc>
          <w:tcPr>
            <w:tcW w:w="2126" w:type="dxa"/>
            <w:tcBorders>
              <w:top w:val="single" w:sz="4" w:space="0" w:color="auto"/>
              <w:left w:val="single" w:sz="4" w:space="0" w:color="auto"/>
              <w:bottom w:val="single" w:sz="4" w:space="0" w:color="auto"/>
              <w:right w:val="single" w:sz="4" w:space="0" w:color="auto"/>
            </w:tcBorders>
            <w:hideMark/>
          </w:tcPr>
          <w:p w14:paraId="081A147D" w14:textId="77777777" w:rsidR="00472ECE" w:rsidRDefault="00472ECE">
            <w:pPr>
              <w:spacing w:line="256" w:lineRule="auto"/>
              <w:rPr>
                <w:sz w:val="20"/>
              </w:rPr>
            </w:pPr>
            <w:r>
              <w:rPr>
                <w:sz w:val="20"/>
              </w:rPr>
              <w:t>Larry Pritchard</w:t>
            </w:r>
          </w:p>
        </w:tc>
        <w:tc>
          <w:tcPr>
            <w:tcW w:w="283" w:type="dxa"/>
            <w:tcBorders>
              <w:top w:val="single" w:sz="4" w:space="0" w:color="auto"/>
              <w:left w:val="single" w:sz="4" w:space="0" w:color="auto"/>
              <w:bottom w:val="single" w:sz="4" w:space="0" w:color="auto"/>
              <w:right w:val="single" w:sz="4" w:space="0" w:color="auto"/>
            </w:tcBorders>
          </w:tcPr>
          <w:p w14:paraId="6B90AA0B"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27D84F66" w14:textId="77777777" w:rsidR="00472ECE" w:rsidRDefault="00472ECE">
            <w:pPr>
              <w:spacing w:line="256" w:lineRule="auto"/>
              <w:rPr>
                <w:sz w:val="20"/>
              </w:rPr>
            </w:pPr>
            <w:r>
              <w:rPr>
                <w:sz w:val="20"/>
              </w:rPr>
              <w:t>2003</w:t>
            </w:r>
          </w:p>
        </w:tc>
        <w:tc>
          <w:tcPr>
            <w:tcW w:w="1983" w:type="dxa"/>
            <w:tcBorders>
              <w:top w:val="single" w:sz="4" w:space="0" w:color="auto"/>
              <w:left w:val="single" w:sz="4" w:space="0" w:color="auto"/>
              <w:bottom w:val="single" w:sz="4" w:space="0" w:color="auto"/>
              <w:right w:val="single" w:sz="4" w:space="0" w:color="auto"/>
            </w:tcBorders>
            <w:hideMark/>
          </w:tcPr>
          <w:p w14:paraId="306AC902" w14:textId="77777777" w:rsidR="00472ECE" w:rsidRDefault="00472ECE">
            <w:pPr>
              <w:spacing w:line="256" w:lineRule="auto"/>
              <w:ind w:left="34" w:right="-817"/>
              <w:rPr>
                <w:sz w:val="20"/>
              </w:rPr>
            </w:pPr>
            <w:r>
              <w:rPr>
                <w:sz w:val="20"/>
              </w:rPr>
              <w:t>Tegwyn Williams</w:t>
            </w:r>
          </w:p>
        </w:tc>
        <w:tc>
          <w:tcPr>
            <w:tcW w:w="2419" w:type="dxa"/>
            <w:tcBorders>
              <w:top w:val="single" w:sz="4" w:space="0" w:color="auto"/>
              <w:left w:val="single" w:sz="4" w:space="0" w:color="auto"/>
              <w:bottom w:val="single" w:sz="4" w:space="0" w:color="auto"/>
              <w:right w:val="single" w:sz="4" w:space="0" w:color="auto"/>
            </w:tcBorders>
            <w:hideMark/>
          </w:tcPr>
          <w:p w14:paraId="0BAE1A1C" w14:textId="77777777" w:rsidR="00472ECE" w:rsidRDefault="00472ECE">
            <w:pPr>
              <w:spacing w:line="256" w:lineRule="auto"/>
              <w:ind w:left="34"/>
              <w:rPr>
                <w:sz w:val="20"/>
              </w:rPr>
            </w:pPr>
            <w:r>
              <w:rPr>
                <w:sz w:val="20"/>
              </w:rPr>
              <w:t>Brian Tunnah</w:t>
            </w:r>
          </w:p>
        </w:tc>
      </w:tr>
      <w:tr w:rsidR="00472ECE" w14:paraId="7DF87793" w14:textId="77777777" w:rsidTr="000B4F0A">
        <w:trPr>
          <w:trHeight w:val="92"/>
          <w:jc w:val="center"/>
        </w:trPr>
        <w:tc>
          <w:tcPr>
            <w:tcW w:w="708" w:type="dxa"/>
            <w:tcBorders>
              <w:top w:val="single" w:sz="4" w:space="0" w:color="auto"/>
              <w:left w:val="single" w:sz="4" w:space="0" w:color="auto"/>
              <w:bottom w:val="single" w:sz="4" w:space="0" w:color="auto"/>
              <w:right w:val="single" w:sz="4" w:space="0" w:color="auto"/>
            </w:tcBorders>
            <w:hideMark/>
          </w:tcPr>
          <w:p w14:paraId="0FD76E33" w14:textId="77777777" w:rsidR="00472ECE" w:rsidRDefault="00472ECE">
            <w:pPr>
              <w:spacing w:line="256" w:lineRule="auto"/>
              <w:rPr>
                <w:sz w:val="20"/>
              </w:rPr>
            </w:pPr>
            <w:r>
              <w:rPr>
                <w:sz w:val="20"/>
              </w:rPr>
              <w:t>2004</w:t>
            </w:r>
          </w:p>
        </w:tc>
        <w:tc>
          <w:tcPr>
            <w:tcW w:w="2407" w:type="dxa"/>
            <w:tcBorders>
              <w:top w:val="single" w:sz="4" w:space="0" w:color="auto"/>
              <w:left w:val="single" w:sz="4" w:space="0" w:color="auto"/>
              <w:bottom w:val="single" w:sz="4" w:space="0" w:color="auto"/>
              <w:right w:val="single" w:sz="4" w:space="0" w:color="auto"/>
            </w:tcBorders>
            <w:hideMark/>
          </w:tcPr>
          <w:p w14:paraId="56AB5E30" w14:textId="77777777" w:rsidR="00472ECE" w:rsidRDefault="00472ECE">
            <w:pPr>
              <w:spacing w:line="256" w:lineRule="auto"/>
              <w:rPr>
                <w:sz w:val="20"/>
              </w:rPr>
            </w:pPr>
            <w:r>
              <w:rPr>
                <w:sz w:val="20"/>
              </w:rPr>
              <w:t>Larry Pritchard</w:t>
            </w:r>
          </w:p>
        </w:tc>
        <w:tc>
          <w:tcPr>
            <w:tcW w:w="2126" w:type="dxa"/>
            <w:tcBorders>
              <w:top w:val="single" w:sz="4" w:space="0" w:color="auto"/>
              <w:left w:val="single" w:sz="4" w:space="0" w:color="auto"/>
              <w:bottom w:val="single" w:sz="4" w:space="0" w:color="auto"/>
              <w:right w:val="single" w:sz="4" w:space="0" w:color="auto"/>
            </w:tcBorders>
            <w:hideMark/>
          </w:tcPr>
          <w:p w14:paraId="0749321B" w14:textId="77777777" w:rsidR="00472ECE" w:rsidRDefault="00472ECE">
            <w:pPr>
              <w:spacing w:line="256" w:lineRule="auto"/>
              <w:rPr>
                <w:sz w:val="20"/>
              </w:rPr>
            </w:pPr>
            <w:r>
              <w:rPr>
                <w:sz w:val="20"/>
              </w:rPr>
              <w:t>John Thelwell</w:t>
            </w:r>
          </w:p>
        </w:tc>
        <w:tc>
          <w:tcPr>
            <w:tcW w:w="283" w:type="dxa"/>
            <w:tcBorders>
              <w:top w:val="single" w:sz="4" w:space="0" w:color="auto"/>
              <w:left w:val="single" w:sz="4" w:space="0" w:color="auto"/>
              <w:bottom w:val="single" w:sz="4" w:space="0" w:color="auto"/>
              <w:right w:val="single" w:sz="4" w:space="0" w:color="auto"/>
            </w:tcBorders>
          </w:tcPr>
          <w:p w14:paraId="1E13E10B"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7BAD356A" w14:textId="77777777" w:rsidR="00472ECE" w:rsidRDefault="00472ECE">
            <w:pPr>
              <w:spacing w:line="256" w:lineRule="auto"/>
              <w:rPr>
                <w:sz w:val="20"/>
              </w:rPr>
            </w:pPr>
            <w:r>
              <w:rPr>
                <w:sz w:val="20"/>
              </w:rPr>
              <w:t>2004</w:t>
            </w:r>
          </w:p>
        </w:tc>
        <w:tc>
          <w:tcPr>
            <w:tcW w:w="1983" w:type="dxa"/>
            <w:tcBorders>
              <w:top w:val="single" w:sz="4" w:space="0" w:color="auto"/>
              <w:left w:val="single" w:sz="4" w:space="0" w:color="auto"/>
              <w:bottom w:val="single" w:sz="4" w:space="0" w:color="auto"/>
              <w:right w:val="single" w:sz="4" w:space="0" w:color="auto"/>
            </w:tcBorders>
            <w:hideMark/>
          </w:tcPr>
          <w:p w14:paraId="3EE71C38" w14:textId="77777777" w:rsidR="00472ECE" w:rsidRDefault="00472ECE">
            <w:pPr>
              <w:spacing w:line="256" w:lineRule="auto"/>
              <w:ind w:left="34" w:right="-817"/>
              <w:rPr>
                <w:sz w:val="20"/>
              </w:rPr>
            </w:pPr>
            <w:r>
              <w:rPr>
                <w:sz w:val="20"/>
              </w:rPr>
              <w:t>Gareth Davies</w:t>
            </w:r>
          </w:p>
        </w:tc>
        <w:tc>
          <w:tcPr>
            <w:tcW w:w="2419" w:type="dxa"/>
            <w:tcBorders>
              <w:top w:val="single" w:sz="4" w:space="0" w:color="auto"/>
              <w:left w:val="single" w:sz="4" w:space="0" w:color="auto"/>
              <w:bottom w:val="single" w:sz="4" w:space="0" w:color="auto"/>
              <w:right w:val="single" w:sz="4" w:space="0" w:color="auto"/>
            </w:tcBorders>
            <w:hideMark/>
          </w:tcPr>
          <w:p w14:paraId="43325BCC" w14:textId="77777777" w:rsidR="00472ECE" w:rsidRDefault="00472ECE">
            <w:pPr>
              <w:spacing w:line="256" w:lineRule="auto"/>
              <w:ind w:left="34"/>
              <w:rPr>
                <w:sz w:val="20"/>
              </w:rPr>
            </w:pPr>
            <w:r>
              <w:rPr>
                <w:sz w:val="20"/>
              </w:rPr>
              <w:t>Tegwyn Williams</w:t>
            </w:r>
          </w:p>
        </w:tc>
      </w:tr>
      <w:tr w:rsidR="00472ECE" w14:paraId="2D487A81" w14:textId="77777777" w:rsidTr="000B4F0A">
        <w:trPr>
          <w:trHeight w:val="138"/>
          <w:jc w:val="center"/>
        </w:trPr>
        <w:tc>
          <w:tcPr>
            <w:tcW w:w="708" w:type="dxa"/>
            <w:tcBorders>
              <w:top w:val="single" w:sz="4" w:space="0" w:color="auto"/>
              <w:left w:val="single" w:sz="4" w:space="0" w:color="auto"/>
              <w:bottom w:val="single" w:sz="4" w:space="0" w:color="auto"/>
              <w:right w:val="single" w:sz="4" w:space="0" w:color="auto"/>
            </w:tcBorders>
            <w:hideMark/>
          </w:tcPr>
          <w:p w14:paraId="401033C5" w14:textId="77777777" w:rsidR="00472ECE" w:rsidRDefault="00472ECE">
            <w:pPr>
              <w:spacing w:line="256" w:lineRule="auto"/>
              <w:rPr>
                <w:sz w:val="20"/>
              </w:rPr>
            </w:pPr>
            <w:r>
              <w:rPr>
                <w:sz w:val="20"/>
              </w:rPr>
              <w:t>2005</w:t>
            </w:r>
          </w:p>
        </w:tc>
        <w:tc>
          <w:tcPr>
            <w:tcW w:w="2407" w:type="dxa"/>
            <w:tcBorders>
              <w:top w:val="single" w:sz="4" w:space="0" w:color="auto"/>
              <w:left w:val="single" w:sz="4" w:space="0" w:color="auto"/>
              <w:bottom w:val="single" w:sz="4" w:space="0" w:color="auto"/>
              <w:right w:val="single" w:sz="4" w:space="0" w:color="auto"/>
            </w:tcBorders>
            <w:hideMark/>
          </w:tcPr>
          <w:p w14:paraId="489EDFA9" w14:textId="77777777" w:rsidR="00472ECE" w:rsidRDefault="00472ECE">
            <w:pPr>
              <w:spacing w:line="256" w:lineRule="auto"/>
              <w:rPr>
                <w:sz w:val="20"/>
              </w:rPr>
            </w:pPr>
            <w:r>
              <w:rPr>
                <w:sz w:val="20"/>
              </w:rPr>
              <w:t>Courteney Owen</w:t>
            </w:r>
          </w:p>
        </w:tc>
        <w:tc>
          <w:tcPr>
            <w:tcW w:w="2126" w:type="dxa"/>
            <w:tcBorders>
              <w:top w:val="single" w:sz="4" w:space="0" w:color="auto"/>
              <w:left w:val="single" w:sz="4" w:space="0" w:color="auto"/>
              <w:bottom w:val="single" w:sz="4" w:space="0" w:color="auto"/>
              <w:right w:val="single" w:sz="4" w:space="0" w:color="auto"/>
            </w:tcBorders>
            <w:hideMark/>
          </w:tcPr>
          <w:p w14:paraId="11F74118" w14:textId="77777777" w:rsidR="00472ECE" w:rsidRDefault="00472ECE">
            <w:pPr>
              <w:spacing w:line="256" w:lineRule="auto"/>
              <w:rPr>
                <w:sz w:val="20"/>
              </w:rPr>
            </w:pPr>
            <w:r>
              <w:rPr>
                <w:sz w:val="20"/>
              </w:rPr>
              <w:t>Eddie Lyke</w:t>
            </w:r>
          </w:p>
        </w:tc>
        <w:tc>
          <w:tcPr>
            <w:tcW w:w="283" w:type="dxa"/>
            <w:tcBorders>
              <w:top w:val="single" w:sz="4" w:space="0" w:color="auto"/>
              <w:left w:val="single" w:sz="4" w:space="0" w:color="auto"/>
              <w:bottom w:val="single" w:sz="4" w:space="0" w:color="auto"/>
              <w:right w:val="single" w:sz="4" w:space="0" w:color="auto"/>
            </w:tcBorders>
          </w:tcPr>
          <w:p w14:paraId="5589025F"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042CC963" w14:textId="77777777" w:rsidR="00472ECE" w:rsidRDefault="00472ECE">
            <w:pPr>
              <w:spacing w:line="256" w:lineRule="auto"/>
              <w:rPr>
                <w:sz w:val="20"/>
              </w:rPr>
            </w:pPr>
            <w:r>
              <w:rPr>
                <w:sz w:val="20"/>
              </w:rPr>
              <w:t>2005</w:t>
            </w:r>
          </w:p>
        </w:tc>
        <w:tc>
          <w:tcPr>
            <w:tcW w:w="1983" w:type="dxa"/>
            <w:tcBorders>
              <w:top w:val="single" w:sz="4" w:space="0" w:color="auto"/>
              <w:left w:val="single" w:sz="4" w:space="0" w:color="auto"/>
              <w:bottom w:val="single" w:sz="4" w:space="0" w:color="auto"/>
              <w:right w:val="single" w:sz="4" w:space="0" w:color="auto"/>
            </w:tcBorders>
            <w:hideMark/>
          </w:tcPr>
          <w:p w14:paraId="45368A65" w14:textId="77777777" w:rsidR="00472ECE" w:rsidRDefault="00472ECE">
            <w:pPr>
              <w:spacing w:line="256" w:lineRule="auto"/>
              <w:ind w:left="34" w:right="-817"/>
              <w:rPr>
                <w:sz w:val="20"/>
              </w:rPr>
            </w:pPr>
            <w:r>
              <w:rPr>
                <w:sz w:val="20"/>
              </w:rPr>
              <w:t>Tegwyn Williams</w:t>
            </w:r>
          </w:p>
        </w:tc>
        <w:tc>
          <w:tcPr>
            <w:tcW w:w="2419" w:type="dxa"/>
            <w:tcBorders>
              <w:top w:val="single" w:sz="4" w:space="0" w:color="auto"/>
              <w:left w:val="single" w:sz="4" w:space="0" w:color="auto"/>
              <w:bottom w:val="single" w:sz="4" w:space="0" w:color="auto"/>
              <w:right w:val="single" w:sz="4" w:space="0" w:color="auto"/>
            </w:tcBorders>
            <w:hideMark/>
          </w:tcPr>
          <w:p w14:paraId="58681DB4" w14:textId="77777777" w:rsidR="00472ECE" w:rsidRDefault="00472ECE">
            <w:pPr>
              <w:spacing w:line="256" w:lineRule="auto"/>
              <w:ind w:left="34"/>
              <w:rPr>
                <w:sz w:val="20"/>
              </w:rPr>
            </w:pPr>
            <w:r>
              <w:rPr>
                <w:sz w:val="20"/>
              </w:rPr>
              <w:t>Brian Tunnah</w:t>
            </w:r>
          </w:p>
        </w:tc>
      </w:tr>
      <w:tr w:rsidR="00472ECE" w14:paraId="1E7C33DB" w14:textId="77777777" w:rsidTr="000B4F0A">
        <w:trPr>
          <w:trHeight w:val="169"/>
          <w:jc w:val="center"/>
        </w:trPr>
        <w:tc>
          <w:tcPr>
            <w:tcW w:w="708" w:type="dxa"/>
            <w:tcBorders>
              <w:top w:val="single" w:sz="4" w:space="0" w:color="auto"/>
              <w:left w:val="single" w:sz="4" w:space="0" w:color="auto"/>
              <w:bottom w:val="single" w:sz="4" w:space="0" w:color="auto"/>
              <w:right w:val="single" w:sz="4" w:space="0" w:color="auto"/>
            </w:tcBorders>
            <w:hideMark/>
          </w:tcPr>
          <w:p w14:paraId="509060DB" w14:textId="77777777" w:rsidR="00472ECE" w:rsidRDefault="00472ECE">
            <w:pPr>
              <w:spacing w:line="256" w:lineRule="auto"/>
              <w:rPr>
                <w:sz w:val="20"/>
              </w:rPr>
            </w:pPr>
            <w:r>
              <w:rPr>
                <w:sz w:val="20"/>
              </w:rPr>
              <w:t>2006</w:t>
            </w:r>
          </w:p>
        </w:tc>
        <w:tc>
          <w:tcPr>
            <w:tcW w:w="2407" w:type="dxa"/>
            <w:tcBorders>
              <w:top w:val="single" w:sz="4" w:space="0" w:color="auto"/>
              <w:left w:val="single" w:sz="4" w:space="0" w:color="auto"/>
              <w:bottom w:val="single" w:sz="4" w:space="0" w:color="auto"/>
              <w:right w:val="single" w:sz="4" w:space="0" w:color="auto"/>
            </w:tcBorders>
            <w:hideMark/>
          </w:tcPr>
          <w:p w14:paraId="4DE0A207" w14:textId="77777777" w:rsidR="00472ECE" w:rsidRDefault="00472ECE">
            <w:pPr>
              <w:spacing w:line="256" w:lineRule="auto"/>
              <w:rPr>
                <w:sz w:val="20"/>
              </w:rPr>
            </w:pPr>
            <w:r>
              <w:rPr>
                <w:sz w:val="20"/>
              </w:rPr>
              <w:t>Allan Jeffreys</w:t>
            </w:r>
          </w:p>
        </w:tc>
        <w:tc>
          <w:tcPr>
            <w:tcW w:w="2126" w:type="dxa"/>
            <w:tcBorders>
              <w:top w:val="single" w:sz="4" w:space="0" w:color="auto"/>
              <w:left w:val="single" w:sz="4" w:space="0" w:color="auto"/>
              <w:bottom w:val="single" w:sz="4" w:space="0" w:color="auto"/>
              <w:right w:val="single" w:sz="4" w:space="0" w:color="auto"/>
            </w:tcBorders>
            <w:hideMark/>
          </w:tcPr>
          <w:p w14:paraId="3DB4B2AC" w14:textId="77777777" w:rsidR="00472ECE" w:rsidRDefault="00472ECE">
            <w:pPr>
              <w:spacing w:line="256" w:lineRule="auto"/>
              <w:rPr>
                <w:sz w:val="20"/>
              </w:rPr>
            </w:pPr>
            <w:r>
              <w:rPr>
                <w:sz w:val="20"/>
              </w:rPr>
              <w:t>Peter Wright</w:t>
            </w:r>
          </w:p>
        </w:tc>
        <w:tc>
          <w:tcPr>
            <w:tcW w:w="283" w:type="dxa"/>
            <w:tcBorders>
              <w:top w:val="single" w:sz="4" w:space="0" w:color="auto"/>
              <w:left w:val="single" w:sz="4" w:space="0" w:color="auto"/>
              <w:bottom w:val="single" w:sz="4" w:space="0" w:color="auto"/>
              <w:right w:val="single" w:sz="4" w:space="0" w:color="auto"/>
            </w:tcBorders>
          </w:tcPr>
          <w:p w14:paraId="583738F0"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599041D4" w14:textId="77777777" w:rsidR="00472ECE" w:rsidRDefault="00472ECE">
            <w:pPr>
              <w:spacing w:line="256" w:lineRule="auto"/>
              <w:rPr>
                <w:sz w:val="20"/>
              </w:rPr>
            </w:pPr>
            <w:r>
              <w:rPr>
                <w:sz w:val="20"/>
              </w:rPr>
              <w:t>2006</w:t>
            </w:r>
          </w:p>
        </w:tc>
        <w:tc>
          <w:tcPr>
            <w:tcW w:w="1983" w:type="dxa"/>
            <w:tcBorders>
              <w:top w:val="single" w:sz="4" w:space="0" w:color="auto"/>
              <w:left w:val="single" w:sz="4" w:space="0" w:color="auto"/>
              <w:bottom w:val="single" w:sz="4" w:space="0" w:color="auto"/>
              <w:right w:val="single" w:sz="4" w:space="0" w:color="auto"/>
            </w:tcBorders>
            <w:hideMark/>
          </w:tcPr>
          <w:p w14:paraId="0E3A3869" w14:textId="77777777" w:rsidR="00472ECE" w:rsidRDefault="00472ECE">
            <w:pPr>
              <w:spacing w:line="256" w:lineRule="auto"/>
              <w:ind w:left="34" w:right="-817"/>
              <w:rPr>
                <w:sz w:val="20"/>
              </w:rPr>
            </w:pPr>
            <w:r>
              <w:rPr>
                <w:sz w:val="20"/>
              </w:rPr>
              <w:t>Vaughan Roberts</w:t>
            </w:r>
          </w:p>
        </w:tc>
        <w:tc>
          <w:tcPr>
            <w:tcW w:w="2419" w:type="dxa"/>
            <w:tcBorders>
              <w:top w:val="single" w:sz="4" w:space="0" w:color="auto"/>
              <w:left w:val="single" w:sz="4" w:space="0" w:color="auto"/>
              <w:bottom w:val="single" w:sz="4" w:space="0" w:color="auto"/>
              <w:right w:val="single" w:sz="4" w:space="0" w:color="auto"/>
            </w:tcBorders>
            <w:hideMark/>
          </w:tcPr>
          <w:p w14:paraId="6A92D82D" w14:textId="77777777" w:rsidR="00472ECE" w:rsidRDefault="00472ECE">
            <w:pPr>
              <w:spacing w:line="256" w:lineRule="auto"/>
              <w:ind w:left="34"/>
              <w:rPr>
                <w:sz w:val="20"/>
              </w:rPr>
            </w:pPr>
            <w:r>
              <w:rPr>
                <w:sz w:val="20"/>
              </w:rPr>
              <w:t>Malcolm Taylor</w:t>
            </w:r>
          </w:p>
        </w:tc>
      </w:tr>
      <w:tr w:rsidR="00472ECE" w14:paraId="0524C5EC" w14:textId="77777777" w:rsidTr="000B4F0A">
        <w:trPr>
          <w:trHeight w:val="90"/>
          <w:jc w:val="center"/>
        </w:trPr>
        <w:tc>
          <w:tcPr>
            <w:tcW w:w="708" w:type="dxa"/>
            <w:tcBorders>
              <w:top w:val="single" w:sz="4" w:space="0" w:color="auto"/>
              <w:left w:val="single" w:sz="4" w:space="0" w:color="auto"/>
              <w:bottom w:val="single" w:sz="4" w:space="0" w:color="auto"/>
              <w:right w:val="single" w:sz="4" w:space="0" w:color="auto"/>
            </w:tcBorders>
            <w:hideMark/>
          </w:tcPr>
          <w:p w14:paraId="1DDE158D" w14:textId="77777777" w:rsidR="00472ECE" w:rsidRDefault="00472ECE">
            <w:pPr>
              <w:spacing w:line="256" w:lineRule="auto"/>
              <w:rPr>
                <w:sz w:val="20"/>
              </w:rPr>
            </w:pPr>
            <w:r>
              <w:rPr>
                <w:sz w:val="20"/>
              </w:rPr>
              <w:t>2007</w:t>
            </w:r>
          </w:p>
        </w:tc>
        <w:tc>
          <w:tcPr>
            <w:tcW w:w="2407" w:type="dxa"/>
            <w:tcBorders>
              <w:top w:val="single" w:sz="4" w:space="0" w:color="auto"/>
              <w:left w:val="single" w:sz="4" w:space="0" w:color="auto"/>
              <w:bottom w:val="single" w:sz="4" w:space="0" w:color="auto"/>
              <w:right w:val="single" w:sz="4" w:space="0" w:color="auto"/>
            </w:tcBorders>
            <w:hideMark/>
          </w:tcPr>
          <w:p w14:paraId="6BED9684" w14:textId="77777777" w:rsidR="00472ECE" w:rsidRDefault="00472ECE">
            <w:pPr>
              <w:spacing w:line="256" w:lineRule="auto"/>
              <w:rPr>
                <w:sz w:val="20"/>
              </w:rPr>
            </w:pPr>
            <w:r>
              <w:rPr>
                <w:sz w:val="20"/>
              </w:rPr>
              <w:t>John Berry Thelwell</w:t>
            </w:r>
          </w:p>
        </w:tc>
        <w:tc>
          <w:tcPr>
            <w:tcW w:w="2126" w:type="dxa"/>
            <w:tcBorders>
              <w:top w:val="single" w:sz="4" w:space="0" w:color="auto"/>
              <w:left w:val="single" w:sz="4" w:space="0" w:color="auto"/>
              <w:bottom w:val="single" w:sz="4" w:space="0" w:color="auto"/>
              <w:right w:val="single" w:sz="4" w:space="0" w:color="auto"/>
            </w:tcBorders>
            <w:hideMark/>
          </w:tcPr>
          <w:p w14:paraId="14B42D0F" w14:textId="77777777" w:rsidR="00472ECE" w:rsidRDefault="00472ECE">
            <w:pPr>
              <w:spacing w:line="256" w:lineRule="auto"/>
              <w:rPr>
                <w:sz w:val="20"/>
              </w:rPr>
            </w:pPr>
            <w:r>
              <w:rPr>
                <w:sz w:val="20"/>
              </w:rPr>
              <w:t>Peter Cunningham</w:t>
            </w:r>
          </w:p>
        </w:tc>
        <w:tc>
          <w:tcPr>
            <w:tcW w:w="283" w:type="dxa"/>
            <w:tcBorders>
              <w:top w:val="single" w:sz="4" w:space="0" w:color="auto"/>
              <w:left w:val="single" w:sz="4" w:space="0" w:color="auto"/>
              <w:bottom w:val="single" w:sz="4" w:space="0" w:color="auto"/>
              <w:right w:val="single" w:sz="4" w:space="0" w:color="auto"/>
            </w:tcBorders>
          </w:tcPr>
          <w:p w14:paraId="5F314987"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00DE98E9" w14:textId="77777777" w:rsidR="00472ECE" w:rsidRDefault="00472ECE">
            <w:pPr>
              <w:spacing w:line="256" w:lineRule="auto"/>
              <w:rPr>
                <w:sz w:val="20"/>
              </w:rPr>
            </w:pPr>
            <w:r>
              <w:rPr>
                <w:sz w:val="20"/>
              </w:rPr>
              <w:t>2007</w:t>
            </w:r>
          </w:p>
        </w:tc>
        <w:tc>
          <w:tcPr>
            <w:tcW w:w="1983" w:type="dxa"/>
            <w:tcBorders>
              <w:top w:val="single" w:sz="4" w:space="0" w:color="auto"/>
              <w:left w:val="single" w:sz="4" w:space="0" w:color="auto"/>
              <w:bottom w:val="single" w:sz="4" w:space="0" w:color="auto"/>
              <w:right w:val="single" w:sz="4" w:space="0" w:color="auto"/>
            </w:tcBorders>
            <w:hideMark/>
          </w:tcPr>
          <w:p w14:paraId="769CE674" w14:textId="77777777" w:rsidR="00472ECE" w:rsidRDefault="00472ECE">
            <w:pPr>
              <w:spacing w:line="256" w:lineRule="auto"/>
              <w:ind w:left="34" w:right="-817"/>
              <w:rPr>
                <w:sz w:val="20"/>
              </w:rPr>
            </w:pPr>
            <w:r>
              <w:rPr>
                <w:sz w:val="20"/>
              </w:rPr>
              <w:t>Tegwyn Williams</w:t>
            </w:r>
          </w:p>
        </w:tc>
        <w:tc>
          <w:tcPr>
            <w:tcW w:w="2419" w:type="dxa"/>
            <w:tcBorders>
              <w:top w:val="single" w:sz="4" w:space="0" w:color="auto"/>
              <w:left w:val="single" w:sz="4" w:space="0" w:color="auto"/>
              <w:bottom w:val="single" w:sz="4" w:space="0" w:color="auto"/>
              <w:right w:val="single" w:sz="4" w:space="0" w:color="auto"/>
            </w:tcBorders>
            <w:hideMark/>
          </w:tcPr>
          <w:p w14:paraId="7C41D8BD" w14:textId="77777777" w:rsidR="00472ECE" w:rsidRDefault="00472ECE">
            <w:pPr>
              <w:spacing w:line="256" w:lineRule="auto"/>
              <w:ind w:left="34"/>
              <w:rPr>
                <w:sz w:val="20"/>
              </w:rPr>
            </w:pPr>
            <w:r>
              <w:rPr>
                <w:sz w:val="20"/>
              </w:rPr>
              <w:t>Alun Vaughan Williams</w:t>
            </w:r>
          </w:p>
        </w:tc>
      </w:tr>
      <w:tr w:rsidR="00472ECE" w14:paraId="7090B512" w14:textId="77777777" w:rsidTr="000B4F0A">
        <w:trPr>
          <w:trHeight w:val="120"/>
          <w:jc w:val="center"/>
        </w:trPr>
        <w:tc>
          <w:tcPr>
            <w:tcW w:w="708" w:type="dxa"/>
            <w:tcBorders>
              <w:top w:val="single" w:sz="4" w:space="0" w:color="auto"/>
              <w:left w:val="single" w:sz="4" w:space="0" w:color="auto"/>
              <w:bottom w:val="single" w:sz="4" w:space="0" w:color="auto"/>
              <w:right w:val="single" w:sz="4" w:space="0" w:color="auto"/>
            </w:tcBorders>
            <w:hideMark/>
          </w:tcPr>
          <w:p w14:paraId="6EC99A91" w14:textId="77777777" w:rsidR="00472ECE" w:rsidRDefault="00472ECE">
            <w:pPr>
              <w:spacing w:line="256" w:lineRule="auto"/>
              <w:rPr>
                <w:sz w:val="20"/>
              </w:rPr>
            </w:pPr>
            <w:r>
              <w:rPr>
                <w:sz w:val="20"/>
              </w:rPr>
              <w:t>2008</w:t>
            </w:r>
          </w:p>
        </w:tc>
        <w:tc>
          <w:tcPr>
            <w:tcW w:w="2407" w:type="dxa"/>
            <w:tcBorders>
              <w:top w:val="single" w:sz="4" w:space="0" w:color="auto"/>
              <w:left w:val="single" w:sz="4" w:space="0" w:color="auto"/>
              <w:bottom w:val="single" w:sz="4" w:space="0" w:color="auto"/>
              <w:right w:val="single" w:sz="4" w:space="0" w:color="auto"/>
            </w:tcBorders>
            <w:hideMark/>
          </w:tcPr>
          <w:p w14:paraId="473B907B" w14:textId="77777777" w:rsidR="00472ECE" w:rsidRDefault="00472ECE">
            <w:pPr>
              <w:spacing w:line="256" w:lineRule="auto"/>
              <w:rPr>
                <w:sz w:val="20"/>
              </w:rPr>
            </w:pPr>
            <w:r>
              <w:rPr>
                <w:sz w:val="20"/>
              </w:rPr>
              <w:t>Eifion Wyn Jenkins</w:t>
            </w:r>
          </w:p>
        </w:tc>
        <w:tc>
          <w:tcPr>
            <w:tcW w:w="2126" w:type="dxa"/>
            <w:tcBorders>
              <w:top w:val="single" w:sz="4" w:space="0" w:color="auto"/>
              <w:left w:val="single" w:sz="4" w:space="0" w:color="auto"/>
              <w:bottom w:val="single" w:sz="4" w:space="0" w:color="auto"/>
              <w:right w:val="single" w:sz="4" w:space="0" w:color="auto"/>
            </w:tcBorders>
            <w:hideMark/>
          </w:tcPr>
          <w:p w14:paraId="5322966C" w14:textId="77777777" w:rsidR="00472ECE" w:rsidRDefault="00472ECE">
            <w:pPr>
              <w:spacing w:line="256" w:lineRule="auto"/>
              <w:rPr>
                <w:sz w:val="20"/>
              </w:rPr>
            </w:pPr>
            <w:r>
              <w:rPr>
                <w:sz w:val="20"/>
              </w:rPr>
              <w:t>Dyfan Thomas</w:t>
            </w:r>
          </w:p>
        </w:tc>
        <w:tc>
          <w:tcPr>
            <w:tcW w:w="283" w:type="dxa"/>
            <w:tcBorders>
              <w:top w:val="single" w:sz="4" w:space="0" w:color="auto"/>
              <w:left w:val="single" w:sz="4" w:space="0" w:color="auto"/>
              <w:bottom w:val="single" w:sz="4" w:space="0" w:color="auto"/>
              <w:right w:val="single" w:sz="4" w:space="0" w:color="auto"/>
            </w:tcBorders>
          </w:tcPr>
          <w:p w14:paraId="70F1A1F8"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00DFA726" w14:textId="77777777" w:rsidR="00472ECE" w:rsidRDefault="00472ECE">
            <w:pPr>
              <w:spacing w:line="256" w:lineRule="auto"/>
              <w:rPr>
                <w:sz w:val="20"/>
              </w:rPr>
            </w:pPr>
            <w:r>
              <w:rPr>
                <w:sz w:val="20"/>
              </w:rPr>
              <w:t>2008</w:t>
            </w:r>
          </w:p>
        </w:tc>
        <w:tc>
          <w:tcPr>
            <w:tcW w:w="1983" w:type="dxa"/>
            <w:tcBorders>
              <w:top w:val="single" w:sz="4" w:space="0" w:color="auto"/>
              <w:left w:val="single" w:sz="4" w:space="0" w:color="auto"/>
              <w:bottom w:val="single" w:sz="4" w:space="0" w:color="auto"/>
              <w:right w:val="single" w:sz="4" w:space="0" w:color="auto"/>
            </w:tcBorders>
            <w:hideMark/>
          </w:tcPr>
          <w:p w14:paraId="1F1C209E" w14:textId="77777777" w:rsidR="00472ECE" w:rsidRDefault="00472ECE">
            <w:pPr>
              <w:spacing w:line="256" w:lineRule="auto"/>
              <w:ind w:left="34" w:right="-817"/>
              <w:rPr>
                <w:sz w:val="20"/>
              </w:rPr>
            </w:pPr>
            <w:r>
              <w:rPr>
                <w:sz w:val="20"/>
              </w:rPr>
              <w:t>Gareth Davies</w:t>
            </w:r>
          </w:p>
        </w:tc>
        <w:tc>
          <w:tcPr>
            <w:tcW w:w="2419" w:type="dxa"/>
            <w:tcBorders>
              <w:top w:val="single" w:sz="4" w:space="0" w:color="auto"/>
              <w:left w:val="single" w:sz="4" w:space="0" w:color="auto"/>
              <w:bottom w:val="single" w:sz="4" w:space="0" w:color="auto"/>
              <w:right w:val="single" w:sz="4" w:space="0" w:color="auto"/>
            </w:tcBorders>
            <w:hideMark/>
          </w:tcPr>
          <w:p w14:paraId="151C0FA4" w14:textId="77777777" w:rsidR="00472ECE" w:rsidRDefault="00472ECE">
            <w:pPr>
              <w:spacing w:line="256" w:lineRule="auto"/>
              <w:ind w:left="34"/>
              <w:rPr>
                <w:sz w:val="20"/>
              </w:rPr>
            </w:pPr>
            <w:r>
              <w:rPr>
                <w:sz w:val="20"/>
              </w:rPr>
              <w:t>Brian Tunnah</w:t>
            </w:r>
          </w:p>
        </w:tc>
      </w:tr>
      <w:tr w:rsidR="00472ECE" w14:paraId="784574C4" w14:textId="77777777" w:rsidTr="000B4F0A">
        <w:trPr>
          <w:trHeight w:val="166"/>
          <w:jc w:val="center"/>
        </w:trPr>
        <w:tc>
          <w:tcPr>
            <w:tcW w:w="708" w:type="dxa"/>
            <w:tcBorders>
              <w:top w:val="single" w:sz="4" w:space="0" w:color="auto"/>
              <w:left w:val="single" w:sz="4" w:space="0" w:color="auto"/>
              <w:bottom w:val="single" w:sz="4" w:space="0" w:color="auto"/>
              <w:right w:val="single" w:sz="4" w:space="0" w:color="auto"/>
            </w:tcBorders>
            <w:hideMark/>
          </w:tcPr>
          <w:p w14:paraId="7A7F555B" w14:textId="77777777" w:rsidR="00472ECE" w:rsidRDefault="00472ECE">
            <w:pPr>
              <w:spacing w:line="256" w:lineRule="auto"/>
              <w:rPr>
                <w:sz w:val="20"/>
              </w:rPr>
            </w:pPr>
            <w:r>
              <w:rPr>
                <w:sz w:val="20"/>
              </w:rPr>
              <w:t>2009</w:t>
            </w:r>
          </w:p>
        </w:tc>
        <w:tc>
          <w:tcPr>
            <w:tcW w:w="2407" w:type="dxa"/>
            <w:tcBorders>
              <w:top w:val="single" w:sz="4" w:space="0" w:color="auto"/>
              <w:left w:val="single" w:sz="4" w:space="0" w:color="auto"/>
              <w:bottom w:val="single" w:sz="4" w:space="0" w:color="auto"/>
              <w:right w:val="single" w:sz="4" w:space="0" w:color="auto"/>
            </w:tcBorders>
            <w:hideMark/>
          </w:tcPr>
          <w:p w14:paraId="01FA762E" w14:textId="77777777" w:rsidR="00472ECE" w:rsidRDefault="00472ECE">
            <w:pPr>
              <w:spacing w:line="256" w:lineRule="auto"/>
              <w:rPr>
                <w:sz w:val="20"/>
              </w:rPr>
            </w:pPr>
            <w:r>
              <w:rPr>
                <w:sz w:val="20"/>
              </w:rPr>
              <w:t>Stephen Wright</w:t>
            </w:r>
          </w:p>
        </w:tc>
        <w:tc>
          <w:tcPr>
            <w:tcW w:w="2126" w:type="dxa"/>
            <w:tcBorders>
              <w:top w:val="single" w:sz="4" w:space="0" w:color="auto"/>
              <w:left w:val="single" w:sz="4" w:space="0" w:color="auto"/>
              <w:bottom w:val="single" w:sz="4" w:space="0" w:color="auto"/>
              <w:right w:val="single" w:sz="4" w:space="0" w:color="auto"/>
            </w:tcBorders>
            <w:hideMark/>
          </w:tcPr>
          <w:p w14:paraId="00946867" w14:textId="77777777" w:rsidR="00472ECE" w:rsidRDefault="00472ECE">
            <w:pPr>
              <w:spacing w:line="256" w:lineRule="auto"/>
              <w:rPr>
                <w:sz w:val="20"/>
              </w:rPr>
            </w:pPr>
            <w:r>
              <w:rPr>
                <w:sz w:val="20"/>
              </w:rPr>
              <w:t>Eric Rogers</w:t>
            </w:r>
          </w:p>
        </w:tc>
        <w:tc>
          <w:tcPr>
            <w:tcW w:w="283" w:type="dxa"/>
            <w:tcBorders>
              <w:top w:val="single" w:sz="4" w:space="0" w:color="auto"/>
              <w:left w:val="single" w:sz="4" w:space="0" w:color="auto"/>
              <w:bottom w:val="single" w:sz="4" w:space="0" w:color="auto"/>
              <w:right w:val="single" w:sz="4" w:space="0" w:color="auto"/>
            </w:tcBorders>
          </w:tcPr>
          <w:p w14:paraId="5875F8E8"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40DAC3AD" w14:textId="77777777" w:rsidR="00472ECE" w:rsidRDefault="00472ECE">
            <w:pPr>
              <w:spacing w:line="256" w:lineRule="auto"/>
              <w:rPr>
                <w:sz w:val="20"/>
              </w:rPr>
            </w:pPr>
            <w:r>
              <w:rPr>
                <w:sz w:val="20"/>
              </w:rPr>
              <w:t>2009</w:t>
            </w:r>
          </w:p>
        </w:tc>
        <w:tc>
          <w:tcPr>
            <w:tcW w:w="1983" w:type="dxa"/>
            <w:tcBorders>
              <w:top w:val="single" w:sz="4" w:space="0" w:color="auto"/>
              <w:left w:val="single" w:sz="4" w:space="0" w:color="auto"/>
              <w:bottom w:val="single" w:sz="4" w:space="0" w:color="auto"/>
              <w:right w:val="single" w:sz="4" w:space="0" w:color="auto"/>
            </w:tcBorders>
            <w:hideMark/>
          </w:tcPr>
          <w:p w14:paraId="2391A40F" w14:textId="77777777" w:rsidR="00472ECE" w:rsidRDefault="00472ECE">
            <w:pPr>
              <w:spacing w:line="256" w:lineRule="auto"/>
              <w:ind w:left="34" w:right="-817"/>
              <w:rPr>
                <w:sz w:val="20"/>
              </w:rPr>
            </w:pPr>
            <w:r>
              <w:rPr>
                <w:sz w:val="20"/>
              </w:rPr>
              <w:t>Allan Jeffreys</w:t>
            </w:r>
          </w:p>
        </w:tc>
        <w:tc>
          <w:tcPr>
            <w:tcW w:w="2419" w:type="dxa"/>
            <w:tcBorders>
              <w:top w:val="single" w:sz="4" w:space="0" w:color="auto"/>
              <w:left w:val="single" w:sz="4" w:space="0" w:color="auto"/>
              <w:bottom w:val="single" w:sz="4" w:space="0" w:color="auto"/>
              <w:right w:val="single" w:sz="4" w:space="0" w:color="auto"/>
            </w:tcBorders>
            <w:hideMark/>
          </w:tcPr>
          <w:p w14:paraId="254F8F9E" w14:textId="77777777" w:rsidR="00472ECE" w:rsidRDefault="00472ECE">
            <w:pPr>
              <w:spacing w:line="256" w:lineRule="auto"/>
              <w:ind w:left="34"/>
              <w:rPr>
                <w:sz w:val="20"/>
              </w:rPr>
            </w:pPr>
            <w:r>
              <w:rPr>
                <w:sz w:val="20"/>
              </w:rPr>
              <w:t>Towyn Williams</w:t>
            </w:r>
          </w:p>
        </w:tc>
      </w:tr>
      <w:tr w:rsidR="00472ECE" w14:paraId="7E76EDD6" w14:textId="77777777" w:rsidTr="000B4F0A">
        <w:trPr>
          <w:trHeight w:val="212"/>
          <w:jc w:val="center"/>
        </w:trPr>
        <w:tc>
          <w:tcPr>
            <w:tcW w:w="708" w:type="dxa"/>
            <w:tcBorders>
              <w:top w:val="single" w:sz="4" w:space="0" w:color="auto"/>
              <w:left w:val="single" w:sz="4" w:space="0" w:color="auto"/>
              <w:bottom w:val="single" w:sz="4" w:space="0" w:color="auto"/>
              <w:right w:val="single" w:sz="4" w:space="0" w:color="auto"/>
            </w:tcBorders>
            <w:hideMark/>
          </w:tcPr>
          <w:p w14:paraId="1B9D7146" w14:textId="77777777" w:rsidR="00472ECE" w:rsidRDefault="00472ECE">
            <w:pPr>
              <w:spacing w:line="256" w:lineRule="auto"/>
              <w:rPr>
                <w:sz w:val="20"/>
              </w:rPr>
            </w:pPr>
            <w:r>
              <w:rPr>
                <w:sz w:val="20"/>
              </w:rPr>
              <w:t>2010</w:t>
            </w:r>
          </w:p>
        </w:tc>
        <w:tc>
          <w:tcPr>
            <w:tcW w:w="2407" w:type="dxa"/>
            <w:tcBorders>
              <w:top w:val="single" w:sz="4" w:space="0" w:color="auto"/>
              <w:left w:val="single" w:sz="4" w:space="0" w:color="auto"/>
              <w:bottom w:val="single" w:sz="4" w:space="0" w:color="auto"/>
              <w:right w:val="single" w:sz="4" w:space="0" w:color="auto"/>
            </w:tcBorders>
            <w:hideMark/>
          </w:tcPr>
          <w:p w14:paraId="020F5DD4" w14:textId="77777777" w:rsidR="00472ECE" w:rsidRDefault="00472ECE">
            <w:pPr>
              <w:spacing w:line="256" w:lineRule="auto"/>
              <w:rPr>
                <w:sz w:val="20"/>
              </w:rPr>
            </w:pPr>
            <w:r>
              <w:rPr>
                <w:sz w:val="20"/>
              </w:rPr>
              <w:t>Leslie Cox</w:t>
            </w:r>
          </w:p>
        </w:tc>
        <w:tc>
          <w:tcPr>
            <w:tcW w:w="2126" w:type="dxa"/>
            <w:tcBorders>
              <w:top w:val="single" w:sz="4" w:space="0" w:color="auto"/>
              <w:left w:val="single" w:sz="4" w:space="0" w:color="auto"/>
              <w:bottom w:val="single" w:sz="4" w:space="0" w:color="auto"/>
              <w:right w:val="single" w:sz="4" w:space="0" w:color="auto"/>
            </w:tcBorders>
            <w:hideMark/>
          </w:tcPr>
          <w:p w14:paraId="228F47DD" w14:textId="77777777" w:rsidR="00472ECE" w:rsidRDefault="00472ECE">
            <w:pPr>
              <w:spacing w:line="256" w:lineRule="auto"/>
              <w:rPr>
                <w:sz w:val="20"/>
              </w:rPr>
            </w:pPr>
            <w:r>
              <w:rPr>
                <w:sz w:val="20"/>
              </w:rPr>
              <w:t>George Jenkins</w:t>
            </w:r>
          </w:p>
        </w:tc>
        <w:tc>
          <w:tcPr>
            <w:tcW w:w="283" w:type="dxa"/>
            <w:tcBorders>
              <w:top w:val="single" w:sz="4" w:space="0" w:color="auto"/>
              <w:left w:val="single" w:sz="4" w:space="0" w:color="auto"/>
              <w:bottom w:val="single" w:sz="4" w:space="0" w:color="auto"/>
              <w:right w:val="single" w:sz="4" w:space="0" w:color="auto"/>
            </w:tcBorders>
          </w:tcPr>
          <w:p w14:paraId="6DC4A574"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2C0C3E84" w14:textId="77777777" w:rsidR="00472ECE" w:rsidRDefault="00472ECE">
            <w:pPr>
              <w:spacing w:line="256" w:lineRule="auto"/>
              <w:rPr>
                <w:sz w:val="20"/>
              </w:rPr>
            </w:pPr>
            <w:r>
              <w:rPr>
                <w:sz w:val="20"/>
              </w:rPr>
              <w:t>2010</w:t>
            </w:r>
          </w:p>
        </w:tc>
        <w:tc>
          <w:tcPr>
            <w:tcW w:w="1983" w:type="dxa"/>
            <w:tcBorders>
              <w:top w:val="single" w:sz="4" w:space="0" w:color="auto"/>
              <w:left w:val="single" w:sz="4" w:space="0" w:color="auto"/>
              <w:bottom w:val="single" w:sz="4" w:space="0" w:color="auto"/>
              <w:right w:val="single" w:sz="4" w:space="0" w:color="auto"/>
            </w:tcBorders>
            <w:hideMark/>
          </w:tcPr>
          <w:p w14:paraId="6CC70CAA" w14:textId="77777777" w:rsidR="00472ECE" w:rsidRDefault="00472ECE">
            <w:pPr>
              <w:spacing w:line="256" w:lineRule="auto"/>
              <w:ind w:left="34" w:right="-817"/>
              <w:rPr>
                <w:sz w:val="20"/>
              </w:rPr>
            </w:pPr>
            <w:r>
              <w:rPr>
                <w:sz w:val="20"/>
              </w:rPr>
              <w:t>Peter Wright</w:t>
            </w:r>
          </w:p>
        </w:tc>
        <w:tc>
          <w:tcPr>
            <w:tcW w:w="2419" w:type="dxa"/>
            <w:tcBorders>
              <w:top w:val="single" w:sz="4" w:space="0" w:color="auto"/>
              <w:left w:val="single" w:sz="4" w:space="0" w:color="auto"/>
              <w:bottom w:val="single" w:sz="4" w:space="0" w:color="auto"/>
              <w:right w:val="single" w:sz="4" w:space="0" w:color="auto"/>
            </w:tcBorders>
            <w:hideMark/>
          </w:tcPr>
          <w:p w14:paraId="2B3DD73C" w14:textId="77777777" w:rsidR="00472ECE" w:rsidRDefault="00472ECE">
            <w:pPr>
              <w:spacing w:line="256" w:lineRule="auto"/>
              <w:ind w:left="34"/>
              <w:rPr>
                <w:sz w:val="20"/>
              </w:rPr>
            </w:pPr>
            <w:r>
              <w:rPr>
                <w:sz w:val="20"/>
              </w:rPr>
              <w:t>Mike Jarvis</w:t>
            </w:r>
          </w:p>
        </w:tc>
      </w:tr>
      <w:tr w:rsidR="00472ECE" w14:paraId="4A2DF22F" w14:textId="77777777" w:rsidTr="000B4F0A">
        <w:trPr>
          <w:trHeight w:val="116"/>
          <w:jc w:val="center"/>
        </w:trPr>
        <w:tc>
          <w:tcPr>
            <w:tcW w:w="708" w:type="dxa"/>
            <w:tcBorders>
              <w:top w:val="single" w:sz="4" w:space="0" w:color="auto"/>
              <w:left w:val="single" w:sz="4" w:space="0" w:color="auto"/>
              <w:bottom w:val="single" w:sz="4" w:space="0" w:color="auto"/>
              <w:right w:val="single" w:sz="4" w:space="0" w:color="auto"/>
            </w:tcBorders>
            <w:hideMark/>
          </w:tcPr>
          <w:p w14:paraId="338F312A" w14:textId="77777777" w:rsidR="00472ECE" w:rsidRDefault="00472ECE">
            <w:pPr>
              <w:spacing w:line="256" w:lineRule="auto"/>
              <w:rPr>
                <w:sz w:val="20"/>
              </w:rPr>
            </w:pPr>
            <w:r>
              <w:rPr>
                <w:sz w:val="20"/>
              </w:rPr>
              <w:t>2011</w:t>
            </w:r>
          </w:p>
        </w:tc>
        <w:tc>
          <w:tcPr>
            <w:tcW w:w="2407" w:type="dxa"/>
            <w:tcBorders>
              <w:top w:val="single" w:sz="4" w:space="0" w:color="auto"/>
              <w:left w:val="single" w:sz="4" w:space="0" w:color="auto"/>
              <w:bottom w:val="single" w:sz="4" w:space="0" w:color="auto"/>
              <w:right w:val="single" w:sz="4" w:space="0" w:color="auto"/>
            </w:tcBorders>
            <w:hideMark/>
          </w:tcPr>
          <w:p w14:paraId="175DED01" w14:textId="77777777" w:rsidR="00472ECE" w:rsidRDefault="00472ECE">
            <w:pPr>
              <w:spacing w:line="256" w:lineRule="auto"/>
              <w:rPr>
                <w:sz w:val="20"/>
              </w:rPr>
            </w:pPr>
            <w:r>
              <w:rPr>
                <w:sz w:val="20"/>
              </w:rPr>
              <w:t>Peter Kilfoyle</w:t>
            </w:r>
          </w:p>
        </w:tc>
        <w:tc>
          <w:tcPr>
            <w:tcW w:w="2126" w:type="dxa"/>
            <w:tcBorders>
              <w:top w:val="single" w:sz="4" w:space="0" w:color="auto"/>
              <w:left w:val="single" w:sz="4" w:space="0" w:color="auto"/>
              <w:bottom w:val="single" w:sz="4" w:space="0" w:color="auto"/>
              <w:right w:val="single" w:sz="4" w:space="0" w:color="auto"/>
            </w:tcBorders>
            <w:hideMark/>
          </w:tcPr>
          <w:p w14:paraId="095A038D" w14:textId="77777777" w:rsidR="00472ECE" w:rsidRDefault="00472ECE">
            <w:pPr>
              <w:spacing w:line="256" w:lineRule="auto"/>
              <w:rPr>
                <w:sz w:val="20"/>
              </w:rPr>
            </w:pPr>
            <w:r>
              <w:rPr>
                <w:sz w:val="20"/>
              </w:rPr>
              <w:t>Delwyn Roberts</w:t>
            </w:r>
          </w:p>
        </w:tc>
        <w:tc>
          <w:tcPr>
            <w:tcW w:w="283" w:type="dxa"/>
            <w:tcBorders>
              <w:top w:val="single" w:sz="4" w:space="0" w:color="auto"/>
              <w:left w:val="single" w:sz="4" w:space="0" w:color="auto"/>
              <w:bottom w:val="single" w:sz="4" w:space="0" w:color="auto"/>
              <w:right w:val="single" w:sz="4" w:space="0" w:color="auto"/>
            </w:tcBorders>
          </w:tcPr>
          <w:p w14:paraId="5D46F6F0"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067C304E" w14:textId="77777777" w:rsidR="00472ECE" w:rsidRDefault="00472ECE">
            <w:pPr>
              <w:spacing w:line="256" w:lineRule="auto"/>
              <w:rPr>
                <w:sz w:val="20"/>
              </w:rPr>
            </w:pPr>
            <w:r>
              <w:rPr>
                <w:sz w:val="20"/>
              </w:rPr>
              <w:t>2011</w:t>
            </w:r>
          </w:p>
        </w:tc>
        <w:tc>
          <w:tcPr>
            <w:tcW w:w="1983" w:type="dxa"/>
            <w:tcBorders>
              <w:top w:val="single" w:sz="4" w:space="0" w:color="auto"/>
              <w:left w:val="single" w:sz="4" w:space="0" w:color="auto"/>
              <w:bottom w:val="single" w:sz="4" w:space="0" w:color="auto"/>
              <w:right w:val="single" w:sz="4" w:space="0" w:color="auto"/>
            </w:tcBorders>
            <w:hideMark/>
          </w:tcPr>
          <w:p w14:paraId="6555CF04" w14:textId="77777777" w:rsidR="00472ECE" w:rsidRDefault="00472ECE">
            <w:pPr>
              <w:spacing w:line="256" w:lineRule="auto"/>
              <w:ind w:left="34" w:right="-817"/>
              <w:rPr>
                <w:sz w:val="20"/>
              </w:rPr>
            </w:pPr>
            <w:r>
              <w:rPr>
                <w:sz w:val="20"/>
              </w:rPr>
              <w:t>Malcolm Taylor</w:t>
            </w:r>
          </w:p>
        </w:tc>
        <w:tc>
          <w:tcPr>
            <w:tcW w:w="2419" w:type="dxa"/>
            <w:tcBorders>
              <w:top w:val="single" w:sz="4" w:space="0" w:color="auto"/>
              <w:left w:val="single" w:sz="4" w:space="0" w:color="auto"/>
              <w:bottom w:val="single" w:sz="4" w:space="0" w:color="auto"/>
              <w:right w:val="single" w:sz="4" w:space="0" w:color="auto"/>
            </w:tcBorders>
            <w:hideMark/>
          </w:tcPr>
          <w:p w14:paraId="27F3AC83" w14:textId="77777777" w:rsidR="00472ECE" w:rsidRDefault="00472ECE">
            <w:pPr>
              <w:spacing w:line="256" w:lineRule="auto"/>
              <w:ind w:left="34"/>
              <w:rPr>
                <w:sz w:val="20"/>
              </w:rPr>
            </w:pPr>
            <w:r>
              <w:rPr>
                <w:sz w:val="20"/>
              </w:rPr>
              <w:t>Towyn Williams</w:t>
            </w:r>
          </w:p>
        </w:tc>
      </w:tr>
      <w:tr w:rsidR="00472ECE" w14:paraId="0B8F5AC2" w14:textId="77777777" w:rsidTr="000B4F0A">
        <w:trPr>
          <w:trHeight w:val="148"/>
          <w:jc w:val="center"/>
        </w:trPr>
        <w:tc>
          <w:tcPr>
            <w:tcW w:w="708" w:type="dxa"/>
            <w:tcBorders>
              <w:top w:val="single" w:sz="4" w:space="0" w:color="auto"/>
              <w:left w:val="single" w:sz="4" w:space="0" w:color="auto"/>
              <w:bottom w:val="single" w:sz="4" w:space="0" w:color="auto"/>
              <w:right w:val="single" w:sz="4" w:space="0" w:color="auto"/>
            </w:tcBorders>
            <w:hideMark/>
          </w:tcPr>
          <w:p w14:paraId="5FB0D1AF" w14:textId="77777777" w:rsidR="00472ECE" w:rsidRDefault="00472ECE">
            <w:pPr>
              <w:spacing w:line="256" w:lineRule="auto"/>
              <w:rPr>
                <w:sz w:val="20"/>
              </w:rPr>
            </w:pPr>
            <w:r>
              <w:rPr>
                <w:sz w:val="20"/>
              </w:rPr>
              <w:t>2012</w:t>
            </w:r>
          </w:p>
        </w:tc>
        <w:tc>
          <w:tcPr>
            <w:tcW w:w="2407" w:type="dxa"/>
            <w:tcBorders>
              <w:top w:val="single" w:sz="4" w:space="0" w:color="auto"/>
              <w:left w:val="single" w:sz="4" w:space="0" w:color="auto"/>
              <w:bottom w:val="single" w:sz="4" w:space="0" w:color="auto"/>
              <w:right w:val="single" w:sz="4" w:space="0" w:color="auto"/>
            </w:tcBorders>
            <w:hideMark/>
          </w:tcPr>
          <w:p w14:paraId="1D6913E6" w14:textId="77777777" w:rsidR="00472ECE" w:rsidRDefault="00472ECE">
            <w:pPr>
              <w:spacing w:line="256" w:lineRule="auto"/>
              <w:rPr>
                <w:sz w:val="20"/>
              </w:rPr>
            </w:pPr>
            <w:r>
              <w:rPr>
                <w:sz w:val="20"/>
              </w:rPr>
              <w:t>James Johnson</w:t>
            </w:r>
          </w:p>
        </w:tc>
        <w:tc>
          <w:tcPr>
            <w:tcW w:w="2126" w:type="dxa"/>
            <w:tcBorders>
              <w:top w:val="single" w:sz="4" w:space="0" w:color="auto"/>
              <w:left w:val="single" w:sz="4" w:space="0" w:color="auto"/>
              <w:bottom w:val="single" w:sz="4" w:space="0" w:color="auto"/>
              <w:right w:val="single" w:sz="4" w:space="0" w:color="auto"/>
            </w:tcBorders>
            <w:hideMark/>
          </w:tcPr>
          <w:p w14:paraId="632D128E" w14:textId="77777777" w:rsidR="00472ECE" w:rsidRDefault="00472ECE">
            <w:pPr>
              <w:spacing w:line="256" w:lineRule="auto"/>
              <w:rPr>
                <w:sz w:val="20"/>
              </w:rPr>
            </w:pPr>
            <w:r>
              <w:rPr>
                <w:sz w:val="20"/>
              </w:rPr>
              <w:t>David Roberts</w:t>
            </w:r>
          </w:p>
        </w:tc>
        <w:tc>
          <w:tcPr>
            <w:tcW w:w="283" w:type="dxa"/>
            <w:tcBorders>
              <w:top w:val="single" w:sz="4" w:space="0" w:color="auto"/>
              <w:left w:val="single" w:sz="4" w:space="0" w:color="auto"/>
              <w:bottom w:val="single" w:sz="4" w:space="0" w:color="auto"/>
              <w:right w:val="single" w:sz="4" w:space="0" w:color="auto"/>
            </w:tcBorders>
          </w:tcPr>
          <w:p w14:paraId="532DADAC"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1A6C8264" w14:textId="77777777" w:rsidR="00472ECE" w:rsidRDefault="00472ECE">
            <w:pPr>
              <w:spacing w:line="256" w:lineRule="auto"/>
              <w:rPr>
                <w:sz w:val="20"/>
              </w:rPr>
            </w:pPr>
            <w:r>
              <w:rPr>
                <w:sz w:val="20"/>
              </w:rPr>
              <w:t>2012</w:t>
            </w:r>
          </w:p>
        </w:tc>
        <w:tc>
          <w:tcPr>
            <w:tcW w:w="1983" w:type="dxa"/>
            <w:tcBorders>
              <w:top w:val="single" w:sz="4" w:space="0" w:color="auto"/>
              <w:left w:val="single" w:sz="4" w:space="0" w:color="auto"/>
              <w:bottom w:val="single" w:sz="4" w:space="0" w:color="auto"/>
              <w:right w:val="single" w:sz="4" w:space="0" w:color="auto"/>
            </w:tcBorders>
            <w:hideMark/>
          </w:tcPr>
          <w:p w14:paraId="4FD3072D" w14:textId="77777777" w:rsidR="00472ECE" w:rsidRDefault="00472ECE">
            <w:pPr>
              <w:spacing w:line="256" w:lineRule="auto"/>
              <w:ind w:left="34" w:right="-817"/>
              <w:rPr>
                <w:sz w:val="20"/>
              </w:rPr>
            </w:pPr>
            <w:r>
              <w:rPr>
                <w:sz w:val="20"/>
              </w:rPr>
              <w:t>Mike Jarvis</w:t>
            </w:r>
          </w:p>
        </w:tc>
        <w:tc>
          <w:tcPr>
            <w:tcW w:w="2419" w:type="dxa"/>
            <w:tcBorders>
              <w:top w:val="single" w:sz="4" w:space="0" w:color="auto"/>
              <w:left w:val="single" w:sz="4" w:space="0" w:color="auto"/>
              <w:bottom w:val="single" w:sz="4" w:space="0" w:color="auto"/>
              <w:right w:val="single" w:sz="4" w:space="0" w:color="auto"/>
            </w:tcBorders>
            <w:hideMark/>
          </w:tcPr>
          <w:p w14:paraId="6DC722CF" w14:textId="77777777" w:rsidR="00472ECE" w:rsidRDefault="00472ECE">
            <w:pPr>
              <w:spacing w:line="256" w:lineRule="auto"/>
              <w:ind w:left="34"/>
              <w:rPr>
                <w:sz w:val="20"/>
              </w:rPr>
            </w:pPr>
            <w:r>
              <w:rPr>
                <w:sz w:val="20"/>
              </w:rPr>
              <w:t>John Ilton</w:t>
            </w:r>
          </w:p>
        </w:tc>
      </w:tr>
      <w:tr w:rsidR="00472ECE" w14:paraId="225A1B8D" w14:textId="77777777" w:rsidTr="000B4F0A">
        <w:trPr>
          <w:trHeight w:val="193"/>
          <w:jc w:val="center"/>
        </w:trPr>
        <w:tc>
          <w:tcPr>
            <w:tcW w:w="708" w:type="dxa"/>
            <w:tcBorders>
              <w:top w:val="single" w:sz="4" w:space="0" w:color="auto"/>
              <w:left w:val="single" w:sz="4" w:space="0" w:color="auto"/>
              <w:bottom w:val="single" w:sz="4" w:space="0" w:color="auto"/>
              <w:right w:val="single" w:sz="4" w:space="0" w:color="auto"/>
            </w:tcBorders>
            <w:hideMark/>
          </w:tcPr>
          <w:p w14:paraId="15998C30" w14:textId="77777777" w:rsidR="00472ECE" w:rsidRDefault="00472ECE">
            <w:pPr>
              <w:spacing w:line="256" w:lineRule="auto"/>
              <w:rPr>
                <w:sz w:val="20"/>
              </w:rPr>
            </w:pPr>
            <w:r>
              <w:rPr>
                <w:sz w:val="20"/>
              </w:rPr>
              <w:t>2013</w:t>
            </w:r>
          </w:p>
        </w:tc>
        <w:tc>
          <w:tcPr>
            <w:tcW w:w="2407" w:type="dxa"/>
            <w:tcBorders>
              <w:top w:val="single" w:sz="4" w:space="0" w:color="auto"/>
              <w:left w:val="single" w:sz="4" w:space="0" w:color="auto"/>
              <w:bottom w:val="single" w:sz="4" w:space="0" w:color="auto"/>
              <w:right w:val="single" w:sz="4" w:space="0" w:color="auto"/>
            </w:tcBorders>
            <w:hideMark/>
          </w:tcPr>
          <w:p w14:paraId="3EA3BA65" w14:textId="77777777" w:rsidR="00472ECE" w:rsidRDefault="00472ECE">
            <w:pPr>
              <w:spacing w:line="256" w:lineRule="auto"/>
              <w:rPr>
                <w:sz w:val="20"/>
              </w:rPr>
            </w:pPr>
            <w:r>
              <w:rPr>
                <w:sz w:val="20"/>
              </w:rPr>
              <w:t>Edward Humphrey Jones</w:t>
            </w:r>
          </w:p>
        </w:tc>
        <w:tc>
          <w:tcPr>
            <w:tcW w:w="2126" w:type="dxa"/>
            <w:tcBorders>
              <w:top w:val="single" w:sz="4" w:space="0" w:color="auto"/>
              <w:left w:val="single" w:sz="4" w:space="0" w:color="auto"/>
              <w:bottom w:val="single" w:sz="4" w:space="0" w:color="auto"/>
              <w:right w:val="single" w:sz="4" w:space="0" w:color="auto"/>
            </w:tcBorders>
            <w:hideMark/>
          </w:tcPr>
          <w:p w14:paraId="2A328DEF" w14:textId="77777777" w:rsidR="00472ECE" w:rsidRDefault="00472ECE">
            <w:pPr>
              <w:spacing w:line="256" w:lineRule="auto"/>
              <w:rPr>
                <w:sz w:val="20"/>
              </w:rPr>
            </w:pPr>
            <w:r>
              <w:rPr>
                <w:sz w:val="20"/>
              </w:rPr>
              <w:t>Brian Tunnah</w:t>
            </w:r>
          </w:p>
        </w:tc>
        <w:tc>
          <w:tcPr>
            <w:tcW w:w="283" w:type="dxa"/>
            <w:tcBorders>
              <w:top w:val="single" w:sz="4" w:space="0" w:color="auto"/>
              <w:left w:val="single" w:sz="4" w:space="0" w:color="auto"/>
              <w:bottom w:val="single" w:sz="4" w:space="0" w:color="auto"/>
              <w:right w:val="single" w:sz="4" w:space="0" w:color="auto"/>
            </w:tcBorders>
          </w:tcPr>
          <w:p w14:paraId="707BCA1C"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58058E87" w14:textId="77777777" w:rsidR="00472ECE" w:rsidRDefault="00472ECE">
            <w:pPr>
              <w:spacing w:line="256" w:lineRule="auto"/>
              <w:rPr>
                <w:sz w:val="20"/>
              </w:rPr>
            </w:pPr>
            <w:r>
              <w:rPr>
                <w:sz w:val="20"/>
              </w:rPr>
              <w:t>2013</w:t>
            </w:r>
          </w:p>
        </w:tc>
        <w:tc>
          <w:tcPr>
            <w:tcW w:w="1983" w:type="dxa"/>
            <w:tcBorders>
              <w:top w:val="single" w:sz="4" w:space="0" w:color="auto"/>
              <w:left w:val="single" w:sz="4" w:space="0" w:color="auto"/>
              <w:bottom w:val="single" w:sz="4" w:space="0" w:color="auto"/>
              <w:right w:val="single" w:sz="4" w:space="0" w:color="auto"/>
            </w:tcBorders>
            <w:hideMark/>
          </w:tcPr>
          <w:p w14:paraId="6839C2B5" w14:textId="77777777" w:rsidR="00472ECE" w:rsidRDefault="00472ECE">
            <w:pPr>
              <w:spacing w:line="256" w:lineRule="auto"/>
              <w:ind w:left="34" w:right="-817"/>
              <w:rPr>
                <w:sz w:val="20"/>
              </w:rPr>
            </w:pPr>
            <w:r>
              <w:rPr>
                <w:sz w:val="20"/>
              </w:rPr>
              <w:t>Elwyn Dodd</w:t>
            </w:r>
          </w:p>
        </w:tc>
        <w:tc>
          <w:tcPr>
            <w:tcW w:w="2419" w:type="dxa"/>
            <w:tcBorders>
              <w:top w:val="single" w:sz="4" w:space="0" w:color="auto"/>
              <w:left w:val="single" w:sz="4" w:space="0" w:color="auto"/>
              <w:bottom w:val="single" w:sz="4" w:space="0" w:color="auto"/>
              <w:right w:val="single" w:sz="4" w:space="0" w:color="auto"/>
            </w:tcBorders>
            <w:hideMark/>
          </w:tcPr>
          <w:p w14:paraId="0AEF88A7" w14:textId="77777777" w:rsidR="00472ECE" w:rsidRDefault="00472ECE">
            <w:pPr>
              <w:spacing w:line="256" w:lineRule="auto"/>
              <w:ind w:left="34"/>
              <w:rPr>
                <w:sz w:val="20"/>
              </w:rPr>
            </w:pPr>
            <w:r>
              <w:rPr>
                <w:sz w:val="20"/>
              </w:rPr>
              <w:t>Mike Jarvis</w:t>
            </w:r>
          </w:p>
        </w:tc>
      </w:tr>
      <w:tr w:rsidR="00472ECE" w14:paraId="46242FC9" w14:textId="77777777" w:rsidTr="000B4F0A">
        <w:trPr>
          <w:trHeight w:val="98"/>
          <w:jc w:val="center"/>
        </w:trPr>
        <w:tc>
          <w:tcPr>
            <w:tcW w:w="708" w:type="dxa"/>
            <w:tcBorders>
              <w:top w:val="single" w:sz="4" w:space="0" w:color="auto"/>
              <w:left w:val="single" w:sz="4" w:space="0" w:color="auto"/>
              <w:bottom w:val="single" w:sz="4" w:space="0" w:color="auto"/>
              <w:right w:val="single" w:sz="4" w:space="0" w:color="auto"/>
            </w:tcBorders>
            <w:hideMark/>
          </w:tcPr>
          <w:p w14:paraId="75DFC27E" w14:textId="77777777" w:rsidR="00472ECE" w:rsidRDefault="00472ECE">
            <w:pPr>
              <w:spacing w:line="256" w:lineRule="auto"/>
              <w:rPr>
                <w:sz w:val="20"/>
              </w:rPr>
            </w:pPr>
            <w:r>
              <w:rPr>
                <w:sz w:val="20"/>
              </w:rPr>
              <w:t>2014</w:t>
            </w:r>
          </w:p>
        </w:tc>
        <w:tc>
          <w:tcPr>
            <w:tcW w:w="2407" w:type="dxa"/>
            <w:tcBorders>
              <w:top w:val="single" w:sz="4" w:space="0" w:color="auto"/>
              <w:left w:val="single" w:sz="4" w:space="0" w:color="auto"/>
              <w:bottom w:val="single" w:sz="4" w:space="0" w:color="auto"/>
              <w:right w:val="single" w:sz="4" w:space="0" w:color="auto"/>
            </w:tcBorders>
            <w:hideMark/>
          </w:tcPr>
          <w:p w14:paraId="2435468C" w14:textId="77777777" w:rsidR="00472ECE" w:rsidRDefault="00472ECE">
            <w:pPr>
              <w:spacing w:line="256" w:lineRule="auto"/>
              <w:rPr>
                <w:sz w:val="20"/>
              </w:rPr>
            </w:pPr>
            <w:r>
              <w:rPr>
                <w:sz w:val="20"/>
              </w:rPr>
              <w:t>Peter Read</w:t>
            </w:r>
          </w:p>
        </w:tc>
        <w:tc>
          <w:tcPr>
            <w:tcW w:w="2126" w:type="dxa"/>
            <w:tcBorders>
              <w:top w:val="single" w:sz="4" w:space="0" w:color="auto"/>
              <w:left w:val="single" w:sz="4" w:space="0" w:color="auto"/>
              <w:bottom w:val="single" w:sz="4" w:space="0" w:color="auto"/>
              <w:right w:val="single" w:sz="4" w:space="0" w:color="auto"/>
            </w:tcBorders>
            <w:hideMark/>
          </w:tcPr>
          <w:p w14:paraId="2AE03C8E" w14:textId="77777777" w:rsidR="00472ECE" w:rsidRDefault="00472ECE">
            <w:pPr>
              <w:spacing w:line="256" w:lineRule="auto"/>
              <w:rPr>
                <w:sz w:val="20"/>
              </w:rPr>
            </w:pPr>
            <w:r>
              <w:rPr>
                <w:sz w:val="20"/>
              </w:rPr>
              <w:t>Dennis Meredith</w:t>
            </w:r>
          </w:p>
        </w:tc>
        <w:tc>
          <w:tcPr>
            <w:tcW w:w="283" w:type="dxa"/>
            <w:tcBorders>
              <w:top w:val="single" w:sz="4" w:space="0" w:color="auto"/>
              <w:left w:val="single" w:sz="4" w:space="0" w:color="auto"/>
              <w:bottom w:val="single" w:sz="4" w:space="0" w:color="auto"/>
              <w:right w:val="single" w:sz="4" w:space="0" w:color="auto"/>
            </w:tcBorders>
          </w:tcPr>
          <w:p w14:paraId="777FE94D"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01262763" w14:textId="77777777" w:rsidR="00472ECE" w:rsidRDefault="00472ECE">
            <w:pPr>
              <w:spacing w:line="256" w:lineRule="auto"/>
              <w:rPr>
                <w:sz w:val="20"/>
              </w:rPr>
            </w:pPr>
            <w:r>
              <w:rPr>
                <w:sz w:val="20"/>
              </w:rPr>
              <w:t>2014</w:t>
            </w:r>
          </w:p>
        </w:tc>
        <w:tc>
          <w:tcPr>
            <w:tcW w:w="1983" w:type="dxa"/>
            <w:tcBorders>
              <w:top w:val="single" w:sz="4" w:space="0" w:color="auto"/>
              <w:left w:val="single" w:sz="4" w:space="0" w:color="auto"/>
              <w:bottom w:val="single" w:sz="4" w:space="0" w:color="auto"/>
              <w:right w:val="single" w:sz="4" w:space="0" w:color="auto"/>
            </w:tcBorders>
            <w:hideMark/>
          </w:tcPr>
          <w:p w14:paraId="2FC1B08C" w14:textId="77777777" w:rsidR="00472ECE" w:rsidRDefault="00472ECE">
            <w:pPr>
              <w:spacing w:line="256" w:lineRule="auto"/>
              <w:ind w:left="34" w:right="-817"/>
              <w:rPr>
                <w:sz w:val="20"/>
              </w:rPr>
            </w:pPr>
            <w:r>
              <w:rPr>
                <w:sz w:val="20"/>
              </w:rPr>
              <w:t>Alun Vaughan Williams</w:t>
            </w:r>
          </w:p>
        </w:tc>
        <w:tc>
          <w:tcPr>
            <w:tcW w:w="2419" w:type="dxa"/>
            <w:tcBorders>
              <w:top w:val="single" w:sz="4" w:space="0" w:color="auto"/>
              <w:left w:val="single" w:sz="4" w:space="0" w:color="auto"/>
              <w:bottom w:val="single" w:sz="4" w:space="0" w:color="auto"/>
              <w:right w:val="single" w:sz="4" w:space="0" w:color="auto"/>
            </w:tcBorders>
            <w:hideMark/>
          </w:tcPr>
          <w:p w14:paraId="349EAB73" w14:textId="77777777" w:rsidR="00472ECE" w:rsidRDefault="00472ECE">
            <w:pPr>
              <w:spacing w:line="256" w:lineRule="auto"/>
              <w:ind w:left="34"/>
              <w:rPr>
                <w:sz w:val="20"/>
              </w:rPr>
            </w:pPr>
            <w:r>
              <w:rPr>
                <w:sz w:val="20"/>
              </w:rPr>
              <w:t>Stephen Wright</w:t>
            </w:r>
          </w:p>
        </w:tc>
      </w:tr>
      <w:tr w:rsidR="00472ECE" w14:paraId="2330E5C2" w14:textId="77777777" w:rsidTr="000B4F0A">
        <w:trPr>
          <w:trHeight w:val="143"/>
          <w:jc w:val="center"/>
        </w:trPr>
        <w:tc>
          <w:tcPr>
            <w:tcW w:w="708" w:type="dxa"/>
            <w:tcBorders>
              <w:top w:val="single" w:sz="4" w:space="0" w:color="auto"/>
              <w:left w:val="single" w:sz="4" w:space="0" w:color="auto"/>
              <w:bottom w:val="single" w:sz="4" w:space="0" w:color="auto"/>
              <w:right w:val="single" w:sz="4" w:space="0" w:color="auto"/>
            </w:tcBorders>
            <w:hideMark/>
          </w:tcPr>
          <w:p w14:paraId="7549FB69" w14:textId="77777777" w:rsidR="00472ECE" w:rsidRDefault="00472ECE">
            <w:pPr>
              <w:spacing w:line="256" w:lineRule="auto"/>
              <w:rPr>
                <w:sz w:val="20"/>
              </w:rPr>
            </w:pPr>
            <w:r>
              <w:rPr>
                <w:sz w:val="20"/>
              </w:rPr>
              <w:t>2015</w:t>
            </w:r>
          </w:p>
        </w:tc>
        <w:tc>
          <w:tcPr>
            <w:tcW w:w="2407" w:type="dxa"/>
            <w:tcBorders>
              <w:top w:val="single" w:sz="4" w:space="0" w:color="auto"/>
              <w:left w:val="single" w:sz="4" w:space="0" w:color="auto"/>
              <w:bottom w:val="single" w:sz="4" w:space="0" w:color="auto"/>
              <w:right w:val="single" w:sz="4" w:space="0" w:color="auto"/>
            </w:tcBorders>
            <w:hideMark/>
          </w:tcPr>
          <w:p w14:paraId="323ED4F2" w14:textId="77777777" w:rsidR="00472ECE" w:rsidRDefault="00472ECE">
            <w:pPr>
              <w:spacing w:line="256" w:lineRule="auto"/>
              <w:rPr>
                <w:sz w:val="20"/>
              </w:rPr>
            </w:pPr>
            <w:r>
              <w:rPr>
                <w:sz w:val="20"/>
              </w:rPr>
              <w:t>Elfed Vaughan Roberts</w:t>
            </w:r>
          </w:p>
        </w:tc>
        <w:tc>
          <w:tcPr>
            <w:tcW w:w="2126" w:type="dxa"/>
            <w:tcBorders>
              <w:top w:val="single" w:sz="4" w:space="0" w:color="auto"/>
              <w:left w:val="single" w:sz="4" w:space="0" w:color="auto"/>
              <w:bottom w:val="single" w:sz="4" w:space="0" w:color="auto"/>
              <w:right w:val="single" w:sz="4" w:space="0" w:color="auto"/>
            </w:tcBorders>
            <w:hideMark/>
          </w:tcPr>
          <w:p w14:paraId="2F7C0DAC" w14:textId="77777777" w:rsidR="00472ECE" w:rsidRDefault="00472ECE">
            <w:pPr>
              <w:spacing w:line="256" w:lineRule="auto"/>
              <w:rPr>
                <w:sz w:val="20"/>
              </w:rPr>
            </w:pPr>
            <w:r>
              <w:rPr>
                <w:sz w:val="20"/>
              </w:rPr>
              <w:t>John Henry Clarke</w:t>
            </w:r>
          </w:p>
        </w:tc>
        <w:tc>
          <w:tcPr>
            <w:tcW w:w="283" w:type="dxa"/>
            <w:tcBorders>
              <w:top w:val="single" w:sz="4" w:space="0" w:color="auto"/>
              <w:left w:val="single" w:sz="4" w:space="0" w:color="auto"/>
              <w:bottom w:val="single" w:sz="4" w:space="0" w:color="auto"/>
              <w:right w:val="single" w:sz="4" w:space="0" w:color="auto"/>
            </w:tcBorders>
          </w:tcPr>
          <w:p w14:paraId="45255D72"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457EAFB6" w14:textId="77777777" w:rsidR="00472ECE" w:rsidRDefault="00472ECE">
            <w:pPr>
              <w:spacing w:line="256" w:lineRule="auto"/>
              <w:rPr>
                <w:sz w:val="20"/>
              </w:rPr>
            </w:pPr>
            <w:r>
              <w:rPr>
                <w:sz w:val="20"/>
              </w:rPr>
              <w:t>2015</w:t>
            </w:r>
          </w:p>
        </w:tc>
        <w:tc>
          <w:tcPr>
            <w:tcW w:w="1983" w:type="dxa"/>
            <w:tcBorders>
              <w:top w:val="single" w:sz="4" w:space="0" w:color="auto"/>
              <w:left w:val="single" w:sz="4" w:space="0" w:color="auto"/>
              <w:bottom w:val="single" w:sz="4" w:space="0" w:color="auto"/>
              <w:right w:val="single" w:sz="4" w:space="0" w:color="auto"/>
            </w:tcBorders>
            <w:hideMark/>
          </w:tcPr>
          <w:p w14:paraId="2827B608" w14:textId="77777777" w:rsidR="00472ECE" w:rsidRDefault="00472ECE">
            <w:pPr>
              <w:spacing w:line="256" w:lineRule="auto"/>
              <w:ind w:left="34" w:right="-817"/>
              <w:rPr>
                <w:sz w:val="20"/>
              </w:rPr>
            </w:pPr>
            <w:r>
              <w:rPr>
                <w:sz w:val="20"/>
              </w:rPr>
              <w:t>Edward Vaughan Pritchard</w:t>
            </w:r>
          </w:p>
        </w:tc>
        <w:tc>
          <w:tcPr>
            <w:tcW w:w="2419" w:type="dxa"/>
            <w:tcBorders>
              <w:top w:val="single" w:sz="4" w:space="0" w:color="auto"/>
              <w:left w:val="single" w:sz="4" w:space="0" w:color="auto"/>
              <w:bottom w:val="single" w:sz="4" w:space="0" w:color="auto"/>
              <w:right w:val="single" w:sz="4" w:space="0" w:color="auto"/>
            </w:tcBorders>
            <w:hideMark/>
          </w:tcPr>
          <w:p w14:paraId="167F0D60" w14:textId="77777777" w:rsidR="00472ECE" w:rsidRDefault="00472ECE">
            <w:pPr>
              <w:spacing w:line="256" w:lineRule="auto"/>
              <w:ind w:left="34"/>
              <w:rPr>
                <w:sz w:val="20"/>
              </w:rPr>
            </w:pPr>
            <w:r>
              <w:rPr>
                <w:sz w:val="20"/>
              </w:rPr>
              <w:t>A V Williams/M Jarvis</w:t>
            </w:r>
          </w:p>
        </w:tc>
      </w:tr>
      <w:tr w:rsidR="00472ECE" w14:paraId="2F7B81A7" w14:textId="77777777" w:rsidTr="000B4F0A">
        <w:trPr>
          <w:trHeight w:val="90"/>
          <w:jc w:val="center"/>
        </w:trPr>
        <w:tc>
          <w:tcPr>
            <w:tcW w:w="708" w:type="dxa"/>
            <w:tcBorders>
              <w:top w:val="single" w:sz="4" w:space="0" w:color="auto"/>
              <w:left w:val="single" w:sz="4" w:space="0" w:color="auto"/>
              <w:bottom w:val="single" w:sz="4" w:space="0" w:color="auto"/>
              <w:right w:val="single" w:sz="4" w:space="0" w:color="auto"/>
            </w:tcBorders>
            <w:hideMark/>
          </w:tcPr>
          <w:p w14:paraId="25EAFAB3" w14:textId="77777777" w:rsidR="00472ECE" w:rsidRDefault="00472ECE">
            <w:pPr>
              <w:spacing w:line="256" w:lineRule="auto"/>
              <w:rPr>
                <w:sz w:val="20"/>
              </w:rPr>
            </w:pPr>
            <w:r>
              <w:rPr>
                <w:sz w:val="20"/>
              </w:rPr>
              <w:t>2016</w:t>
            </w:r>
          </w:p>
        </w:tc>
        <w:tc>
          <w:tcPr>
            <w:tcW w:w="2407" w:type="dxa"/>
            <w:tcBorders>
              <w:top w:val="single" w:sz="4" w:space="0" w:color="auto"/>
              <w:left w:val="single" w:sz="4" w:space="0" w:color="auto"/>
              <w:bottom w:val="single" w:sz="4" w:space="0" w:color="auto"/>
              <w:right w:val="single" w:sz="4" w:space="0" w:color="auto"/>
            </w:tcBorders>
            <w:hideMark/>
          </w:tcPr>
          <w:p w14:paraId="42A079D9" w14:textId="77777777" w:rsidR="00472ECE" w:rsidRDefault="00472ECE">
            <w:pPr>
              <w:spacing w:line="256" w:lineRule="auto"/>
              <w:rPr>
                <w:sz w:val="20"/>
              </w:rPr>
            </w:pPr>
            <w:r>
              <w:rPr>
                <w:sz w:val="20"/>
              </w:rPr>
              <w:t>James Read</w:t>
            </w:r>
          </w:p>
        </w:tc>
        <w:tc>
          <w:tcPr>
            <w:tcW w:w="2126" w:type="dxa"/>
            <w:tcBorders>
              <w:top w:val="single" w:sz="4" w:space="0" w:color="auto"/>
              <w:left w:val="single" w:sz="4" w:space="0" w:color="auto"/>
              <w:bottom w:val="single" w:sz="4" w:space="0" w:color="auto"/>
              <w:right w:val="single" w:sz="4" w:space="0" w:color="auto"/>
            </w:tcBorders>
            <w:hideMark/>
          </w:tcPr>
          <w:p w14:paraId="216F44FD" w14:textId="77777777" w:rsidR="00472ECE" w:rsidRDefault="00472ECE">
            <w:pPr>
              <w:spacing w:line="256" w:lineRule="auto"/>
              <w:rPr>
                <w:sz w:val="20"/>
              </w:rPr>
            </w:pPr>
            <w:r>
              <w:rPr>
                <w:sz w:val="20"/>
              </w:rPr>
              <w:t>Elfed Vaughan Roberts</w:t>
            </w:r>
          </w:p>
        </w:tc>
        <w:tc>
          <w:tcPr>
            <w:tcW w:w="283" w:type="dxa"/>
            <w:tcBorders>
              <w:top w:val="single" w:sz="4" w:space="0" w:color="auto"/>
              <w:left w:val="single" w:sz="4" w:space="0" w:color="auto"/>
              <w:bottom w:val="single" w:sz="4" w:space="0" w:color="auto"/>
              <w:right w:val="single" w:sz="4" w:space="0" w:color="auto"/>
            </w:tcBorders>
          </w:tcPr>
          <w:p w14:paraId="44B65881"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226E285A" w14:textId="77777777" w:rsidR="00472ECE" w:rsidRDefault="00472ECE">
            <w:pPr>
              <w:spacing w:line="256" w:lineRule="auto"/>
              <w:rPr>
                <w:sz w:val="20"/>
              </w:rPr>
            </w:pPr>
            <w:r>
              <w:rPr>
                <w:sz w:val="20"/>
              </w:rPr>
              <w:t>2016</w:t>
            </w:r>
          </w:p>
        </w:tc>
        <w:tc>
          <w:tcPr>
            <w:tcW w:w="1983" w:type="dxa"/>
            <w:tcBorders>
              <w:top w:val="single" w:sz="4" w:space="0" w:color="auto"/>
              <w:left w:val="single" w:sz="4" w:space="0" w:color="auto"/>
              <w:bottom w:val="single" w:sz="4" w:space="0" w:color="auto"/>
              <w:right w:val="single" w:sz="4" w:space="0" w:color="auto"/>
            </w:tcBorders>
            <w:hideMark/>
          </w:tcPr>
          <w:p w14:paraId="770ED637" w14:textId="77777777" w:rsidR="00472ECE" w:rsidRDefault="00472ECE">
            <w:pPr>
              <w:spacing w:line="256" w:lineRule="auto"/>
              <w:ind w:left="34" w:right="-817"/>
              <w:rPr>
                <w:sz w:val="20"/>
              </w:rPr>
            </w:pPr>
            <w:r>
              <w:rPr>
                <w:sz w:val="20"/>
              </w:rPr>
              <w:t>Thomas Charles Jones</w:t>
            </w:r>
          </w:p>
        </w:tc>
        <w:tc>
          <w:tcPr>
            <w:tcW w:w="2419" w:type="dxa"/>
            <w:tcBorders>
              <w:top w:val="single" w:sz="4" w:space="0" w:color="auto"/>
              <w:left w:val="single" w:sz="4" w:space="0" w:color="auto"/>
              <w:bottom w:val="single" w:sz="4" w:space="0" w:color="auto"/>
              <w:right w:val="single" w:sz="4" w:space="0" w:color="auto"/>
            </w:tcBorders>
            <w:hideMark/>
          </w:tcPr>
          <w:p w14:paraId="0F3CEDCD" w14:textId="77777777" w:rsidR="00472ECE" w:rsidRDefault="00472ECE">
            <w:pPr>
              <w:spacing w:line="256" w:lineRule="auto"/>
              <w:ind w:left="34"/>
              <w:rPr>
                <w:sz w:val="20"/>
              </w:rPr>
            </w:pPr>
            <w:r>
              <w:rPr>
                <w:sz w:val="20"/>
              </w:rPr>
              <w:t>James Read</w:t>
            </w:r>
          </w:p>
        </w:tc>
      </w:tr>
      <w:tr w:rsidR="00472ECE" w14:paraId="7869EA24" w14:textId="77777777" w:rsidTr="000B4F0A">
        <w:trPr>
          <w:trHeight w:val="94"/>
          <w:jc w:val="center"/>
        </w:trPr>
        <w:tc>
          <w:tcPr>
            <w:tcW w:w="708" w:type="dxa"/>
            <w:tcBorders>
              <w:top w:val="single" w:sz="4" w:space="0" w:color="auto"/>
              <w:left w:val="single" w:sz="4" w:space="0" w:color="auto"/>
              <w:bottom w:val="single" w:sz="4" w:space="0" w:color="auto"/>
              <w:right w:val="single" w:sz="4" w:space="0" w:color="auto"/>
            </w:tcBorders>
            <w:hideMark/>
          </w:tcPr>
          <w:p w14:paraId="3029B5A4" w14:textId="77777777" w:rsidR="00472ECE" w:rsidRDefault="00472ECE">
            <w:pPr>
              <w:spacing w:line="256" w:lineRule="auto"/>
              <w:rPr>
                <w:sz w:val="20"/>
              </w:rPr>
            </w:pPr>
            <w:r>
              <w:rPr>
                <w:sz w:val="20"/>
              </w:rPr>
              <w:t>2017</w:t>
            </w:r>
          </w:p>
        </w:tc>
        <w:tc>
          <w:tcPr>
            <w:tcW w:w="2407" w:type="dxa"/>
            <w:tcBorders>
              <w:top w:val="single" w:sz="4" w:space="0" w:color="auto"/>
              <w:left w:val="single" w:sz="4" w:space="0" w:color="auto"/>
              <w:bottom w:val="single" w:sz="4" w:space="0" w:color="auto"/>
              <w:right w:val="single" w:sz="4" w:space="0" w:color="auto"/>
            </w:tcBorders>
            <w:hideMark/>
          </w:tcPr>
          <w:p w14:paraId="4B2A237A" w14:textId="77777777" w:rsidR="00472ECE" w:rsidRDefault="00472ECE">
            <w:pPr>
              <w:spacing w:line="256" w:lineRule="auto"/>
              <w:rPr>
                <w:sz w:val="20"/>
              </w:rPr>
            </w:pPr>
            <w:r>
              <w:rPr>
                <w:sz w:val="20"/>
              </w:rPr>
              <w:t>Terrence Henry Thomas</w:t>
            </w:r>
          </w:p>
        </w:tc>
        <w:tc>
          <w:tcPr>
            <w:tcW w:w="2126" w:type="dxa"/>
            <w:tcBorders>
              <w:top w:val="single" w:sz="4" w:space="0" w:color="auto"/>
              <w:left w:val="single" w:sz="4" w:space="0" w:color="auto"/>
              <w:bottom w:val="single" w:sz="4" w:space="0" w:color="auto"/>
              <w:right w:val="single" w:sz="4" w:space="0" w:color="auto"/>
            </w:tcBorders>
            <w:hideMark/>
          </w:tcPr>
          <w:p w14:paraId="2A9FE36D" w14:textId="77777777" w:rsidR="00472ECE" w:rsidRDefault="00472ECE">
            <w:pPr>
              <w:spacing w:line="256" w:lineRule="auto"/>
              <w:rPr>
                <w:sz w:val="20"/>
              </w:rPr>
            </w:pPr>
            <w:r>
              <w:rPr>
                <w:sz w:val="20"/>
              </w:rPr>
              <w:t>Elwyn Dodd</w:t>
            </w:r>
          </w:p>
        </w:tc>
        <w:tc>
          <w:tcPr>
            <w:tcW w:w="283" w:type="dxa"/>
            <w:tcBorders>
              <w:top w:val="single" w:sz="4" w:space="0" w:color="auto"/>
              <w:left w:val="single" w:sz="4" w:space="0" w:color="auto"/>
              <w:bottom w:val="single" w:sz="4" w:space="0" w:color="auto"/>
              <w:right w:val="single" w:sz="4" w:space="0" w:color="auto"/>
            </w:tcBorders>
          </w:tcPr>
          <w:p w14:paraId="52E499D9"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26EEFE17" w14:textId="77777777" w:rsidR="00472ECE" w:rsidRDefault="00472ECE">
            <w:pPr>
              <w:spacing w:line="256" w:lineRule="auto"/>
              <w:rPr>
                <w:sz w:val="20"/>
              </w:rPr>
            </w:pPr>
            <w:r>
              <w:rPr>
                <w:sz w:val="20"/>
              </w:rPr>
              <w:t>2017</w:t>
            </w:r>
          </w:p>
        </w:tc>
        <w:tc>
          <w:tcPr>
            <w:tcW w:w="1983" w:type="dxa"/>
            <w:tcBorders>
              <w:top w:val="single" w:sz="4" w:space="0" w:color="auto"/>
              <w:left w:val="single" w:sz="4" w:space="0" w:color="auto"/>
              <w:bottom w:val="single" w:sz="4" w:space="0" w:color="auto"/>
              <w:right w:val="single" w:sz="4" w:space="0" w:color="auto"/>
            </w:tcBorders>
            <w:hideMark/>
          </w:tcPr>
          <w:p w14:paraId="39966D2E" w14:textId="77777777" w:rsidR="00472ECE" w:rsidRDefault="00472ECE">
            <w:pPr>
              <w:spacing w:line="256" w:lineRule="auto"/>
              <w:ind w:left="34" w:right="-817"/>
              <w:rPr>
                <w:sz w:val="20"/>
              </w:rPr>
            </w:pPr>
            <w:r>
              <w:rPr>
                <w:sz w:val="20"/>
              </w:rPr>
              <w:t>Edward Vaughan Pritchard</w:t>
            </w:r>
          </w:p>
        </w:tc>
        <w:tc>
          <w:tcPr>
            <w:tcW w:w="2419" w:type="dxa"/>
            <w:tcBorders>
              <w:top w:val="single" w:sz="4" w:space="0" w:color="auto"/>
              <w:left w:val="single" w:sz="4" w:space="0" w:color="auto"/>
              <w:bottom w:val="single" w:sz="4" w:space="0" w:color="auto"/>
              <w:right w:val="single" w:sz="4" w:space="0" w:color="auto"/>
            </w:tcBorders>
            <w:hideMark/>
          </w:tcPr>
          <w:p w14:paraId="5AE759B9" w14:textId="77777777" w:rsidR="00472ECE" w:rsidRDefault="00472ECE">
            <w:pPr>
              <w:spacing w:line="256" w:lineRule="auto"/>
              <w:ind w:left="34"/>
              <w:rPr>
                <w:sz w:val="20"/>
              </w:rPr>
            </w:pPr>
            <w:r>
              <w:rPr>
                <w:sz w:val="20"/>
              </w:rPr>
              <w:t>Mike Jarvis</w:t>
            </w:r>
          </w:p>
        </w:tc>
      </w:tr>
      <w:tr w:rsidR="00472ECE" w14:paraId="5230255B" w14:textId="77777777" w:rsidTr="000B4F0A">
        <w:trPr>
          <w:trHeight w:val="189"/>
          <w:jc w:val="center"/>
        </w:trPr>
        <w:tc>
          <w:tcPr>
            <w:tcW w:w="708" w:type="dxa"/>
            <w:tcBorders>
              <w:top w:val="single" w:sz="4" w:space="0" w:color="auto"/>
              <w:left w:val="single" w:sz="4" w:space="0" w:color="auto"/>
              <w:bottom w:val="single" w:sz="4" w:space="0" w:color="auto"/>
              <w:right w:val="single" w:sz="4" w:space="0" w:color="auto"/>
            </w:tcBorders>
            <w:hideMark/>
          </w:tcPr>
          <w:p w14:paraId="1248626A" w14:textId="77777777" w:rsidR="00472ECE" w:rsidRDefault="00472ECE">
            <w:pPr>
              <w:spacing w:line="256" w:lineRule="auto"/>
              <w:rPr>
                <w:sz w:val="20"/>
              </w:rPr>
            </w:pPr>
            <w:r>
              <w:rPr>
                <w:sz w:val="20"/>
              </w:rPr>
              <w:t>2018</w:t>
            </w:r>
          </w:p>
        </w:tc>
        <w:tc>
          <w:tcPr>
            <w:tcW w:w="2407" w:type="dxa"/>
            <w:tcBorders>
              <w:top w:val="single" w:sz="4" w:space="0" w:color="auto"/>
              <w:left w:val="single" w:sz="4" w:space="0" w:color="auto"/>
              <w:bottom w:val="single" w:sz="4" w:space="0" w:color="auto"/>
              <w:right w:val="single" w:sz="4" w:space="0" w:color="auto"/>
            </w:tcBorders>
            <w:hideMark/>
          </w:tcPr>
          <w:p w14:paraId="7DF42F61" w14:textId="77777777" w:rsidR="00472ECE" w:rsidRDefault="00472ECE">
            <w:pPr>
              <w:spacing w:line="256" w:lineRule="auto"/>
              <w:rPr>
                <w:sz w:val="20"/>
              </w:rPr>
            </w:pPr>
            <w:r>
              <w:rPr>
                <w:sz w:val="20"/>
              </w:rPr>
              <w:t>Kenneth Morris</w:t>
            </w:r>
          </w:p>
        </w:tc>
        <w:tc>
          <w:tcPr>
            <w:tcW w:w="2126" w:type="dxa"/>
            <w:tcBorders>
              <w:top w:val="single" w:sz="4" w:space="0" w:color="auto"/>
              <w:left w:val="single" w:sz="4" w:space="0" w:color="auto"/>
              <w:bottom w:val="single" w:sz="4" w:space="0" w:color="auto"/>
              <w:right w:val="single" w:sz="4" w:space="0" w:color="auto"/>
            </w:tcBorders>
            <w:hideMark/>
          </w:tcPr>
          <w:p w14:paraId="1BCAA942" w14:textId="77777777" w:rsidR="00472ECE" w:rsidRDefault="00472ECE">
            <w:pPr>
              <w:spacing w:line="256" w:lineRule="auto"/>
              <w:rPr>
                <w:sz w:val="20"/>
              </w:rPr>
            </w:pPr>
            <w:r>
              <w:rPr>
                <w:sz w:val="20"/>
              </w:rPr>
              <w:t>Peter Prydderch</w:t>
            </w:r>
          </w:p>
        </w:tc>
        <w:tc>
          <w:tcPr>
            <w:tcW w:w="283" w:type="dxa"/>
            <w:tcBorders>
              <w:top w:val="single" w:sz="4" w:space="0" w:color="auto"/>
              <w:left w:val="single" w:sz="4" w:space="0" w:color="auto"/>
              <w:bottom w:val="single" w:sz="4" w:space="0" w:color="auto"/>
              <w:right w:val="single" w:sz="4" w:space="0" w:color="auto"/>
            </w:tcBorders>
          </w:tcPr>
          <w:p w14:paraId="48CBF6C2"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53C649A4" w14:textId="77777777" w:rsidR="00472ECE" w:rsidRDefault="00472ECE">
            <w:pPr>
              <w:spacing w:line="256" w:lineRule="auto"/>
              <w:rPr>
                <w:sz w:val="20"/>
              </w:rPr>
            </w:pPr>
            <w:r>
              <w:rPr>
                <w:sz w:val="20"/>
              </w:rPr>
              <w:t>2018</w:t>
            </w:r>
          </w:p>
        </w:tc>
        <w:tc>
          <w:tcPr>
            <w:tcW w:w="1983" w:type="dxa"/>
            <w:tcBorders>
              <w:top w:val="single" w:sz="4" w:space="0" w:color="auto"/>
              <w:left w:val="single" w:sz="4" w:space="0" w:color="auto"/>
              <w:bottom w:val="single" w:sz="4" w:space="0" w:color="auto"/>
              <w:right w:val="single" w:sz="4" w:space="0" w:color="auto"/>
            </w:tcBorders>
            <w:hideMark/>
          </w:tcPr>
          <w:p w14:paraId="7903F842" w14:textId="77777777" w:rsidR="00472ECE" w:rsidRDefault="00472ECE">
            <w:pPr>
              <w:spacing w:line="256" w:lineRule="auto"/>
              <w:ind w:left="34" w:right="-817"/>
              <w:rPr>
                <w:sz w:val="20"/>
              </w:rPr>
            </w:pPr>
            <w:r>
              <w:rPr>
                <w:sz w:val="20"/>
              </w:rPr>
              <w:t>Mike Jarvis</w:t>
            </w:r>
          </w:p>
        </w:tc>
        <w:tc>
          <w:tcPr>
            <w:tcW w:w="2419" w:type="dxa"/>
            <w:tcBorders>
              <w:top w:val="single" w:sz="4" w:space="0" w:color="auto"/>
              <w:left w:val="single" w:sz="4" w:space="0" w:color="auto"/>
              <w:bottom w:val="single" w:sz="4" w:space="0" w:color="auto"/>
              <w:right w:val="single" w:sz="4" w:space="0" w:color="auto"/>
            </w:tcBorders>
            <w:hideMark/>
          </w:tcPr>
          <w:p w14:paraId="2857FA75" w14:textId="77777777" w:rsidR="00472ECE" w:rsidRDefault="00472ECE">
            <w:pPr>
              <w:spacing w:line="256" w:lineRule="auto"/>
              <w:ind w:left="34"/>
              <w:rPr>
                <w:sz w:val="20"/>
              </w:rPr>
            </w:pPr>
            <w:r>
              <w:rPr>
                <w:sz w:val="20"/>
              </w:rPr>
              <w:t>Malcolm Taylor</w:t>
            </w:r>
          </w:p>
        </w:tc>
      </w:tr>
      <w:tr w:rsidR="00472ECE" w14:paraId="1C8A6834" w14:textId="77777777" w:rsidTr="000B4F0A">
        <w:trPr>
          <w:trHeight w:val="148"/>
          <w:jc w:val="center"/>
        </w:trPr>
        <w:tc>
          <w:tcPr>
            <w:tcW w:w="708" w:type="dxa"/>
            <w:tcBorders>
              <w:top w:val="single" w:sz="4" w:space="0" w:color="auto"/>
              <w:left w:val="single" w:sz="4" w:space="0" w:color="auto"/>
              <w:bottom w:val="single" w:sz="4" w:space="0" w:color="auto"/>
              <w:right w:val="single" w:sz="4" w:space="0" w:color="auto"/>
            </w:tcBorders>
            <w:hideMark/>
          </w:tcPr>
          <w:p w14:paraId="1C15FF82" w14:textId="77777777" w:rsidR="00472ECE" w:rsidRDefault="00472ECE">
            <w:pPr>
              <w:spacing w:line="256" w:lineRule="auto"/>
              <w:rPr>
                <w:sz w:val="20"/>
              </w:rPr>
            </w:pPr>
            <w:r>
              <w:rPr>
                <w:sz w:val="20"/>
              </w:rPr>
              <w:t>2019</w:t>
            </w:r>
          </w:p>
        </w:tc>
        <w:tc>
          <w:tcPr>
            <w:tcW w:w="2407" w:type="dxa"/>
            <w:tcBorders>
              <w:top w:val="single" w:sz="4" w:space="0" w:color="auto"/>
              <w:left w:val="single" w:sz="4" w:space="0" w:color="auto"/>
              <w:bottom w:val="single" w:sz="4" w:space="0" w:color="auto"/>
              <w:right w:val="single" w:sz="4" w:space="0" w:color="auto"/>
            </w:tcBorders>
            <w:hideMark/>
          </w:tcPr>
          <w:p w14:paraId="12F7E3D7" w14:textId="77777777" w:rsidR="00472ECE" w:rsidRDefault="00472ECE">
            <w:pPr>
              <w:spacing w:line="256" w:lineRule="auto"/>
              <w:rPr>
                <w:sz w:val="20"/>
              </w:rPr>
            </w:pPr>
            <w:r>
              <w:rPr>
                <w:sz w:val="20"/>
              </w:rPr>
              <w:t>John Henry Clarke</w:t>
            </w:r>
          </w:p>
        </w:tc>
        <w:tc>
          <w:tcPr>
            <w:tcW w:w="2126" w:type="dxa"/>
            <w:tcBorders>
              <w:top w:val="single" w:sz="4" w:space="0" w:color="auto"/>
              <w:left w:val="single" w:sz="4" w:space="0" w:color="auto"/>
              <w:bottom w:val="single" w:sz="4" w:space="0" w:color="auto"/>
              <w:right w:val="single" w:sz="4" w:space="0" w:color="auto"/>
            </w:tcBorders>
            <w:hideMark/>
          </w:tcPr>
          <w:p w14:paraId="4AEC58C4" w14:textId="77777777" w:rsidR="00472ECE" w:rsidRDefault="00472ECE">
            <w:pPr>
              <w:spacing w:line="256" w:lineRule="auto"/>
              <w:rPr>
                <w:sz w:val="20"/>
              </w:rPr>
            </w:pPr>
            <w:r>
              <w:rPr>
                <w:sz w:val="20"/>
              </w:rPr>
              <w:t>Kenneth Thomas</w:t>
            </w:r>
          </w:p>
        </w:tc>
        <w:tc>
          <w:tcPr>
            <w:tcW w:w="283" w:type="dxa"/>
            <w:tcBorders>
              <w:top w:val="single" w:sz="4" w:space="0" w:color="auto"/>
              <w:left w:val="single" w:sz="4" w:space="0" w:color="auto"/>
              <w:bottom w:val="single" w:sz="4" w:space="0" w:color="auto"/>
              <w:right w:val="single" w:sz="4" w:space="0" w:color="auto"/>
            </w:tcBorders>
          </w:tcPr>
          <w:p w14:paraId="681630BE"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3658C530" w14:textId="77777777" w:rsidR="00472ECE" w:rsidRDefault="00472ECE">
            <w:pPr>
              <w:spacing w:line="256" w:lineRule="auto"/>
              <w:rPr>
                <w:sz w:val="20"/>
              </w:rPr>
            </w:pPr>
            <w:r>
              <w:rPr>
                <w:sz w:val="20"/>
              </w:rPr>
              <w:t>2019</w:t>
            </w:r>
          </w:p>
        </w:tc>
        <w:tc>
          <w:tcPr>
            <w:tcW w:w="1983" w:type="dxa"/>
            <w:tcBorders>
              <w:top w:val="single" w:sz="4" w:space="0" w:color="auto"/>
              <w:left w:val="single" w:sz="4" w:space="0" w:color="auto"/>
              <w:bottom w:val="single" w:sz="4" w:space="0" w:color="auto"/>
              <w:right w:val="single" w:sz="4" w:space="0" w:color="auto"/>
            </w:tcBorders>
            <w:hideMark/>
          </w:tcPr>
          <w:p w14:paraId="069185F4" w14:textId="77777777" w:rsidR="00472ECE" w:rsidRDefault="00472ECE">
            <w:pPr>
              <w:spacing w:line="256" w:lineRule="auto"/>
              <w:ind w:left="34" w:right="-817"/>
              <w:rPr>
                <w:sz w:val="20"/>
              </w:rPr>
            </w:pPr>
            <w:r>
              <w:rPr>
                <w:sz w:val="20"/>
              </w:rPr>
              <w:t>Stephen Wright</w:t>
            </w:r>
          </w:p>
        </w:tc>
        <w:tc>
          <w:tcPr>
            <w:tcW w:w="2419" w:type="dxa"/>
            <w:tcBorders>
              <w:top w:val="single" w:sz="4" w:space="0" w:color="auto"/>
              <w:left w:val="single" w:sz="4" w:space="0" w:color="auto"/>
              <w:bottom w:val="single" w:sz="4" w:space="0" w:color="auto"/>
              <w:right w:val="single" w:sz="4" w:space="0" w:color="auto"/>
            </w:tcBorders>
            <w:hideMark/>
          </w:tcPr>
          <w:p w14:paraId="17CC8802" w14:textId="77777777" w:rsidR="00472ECE" w:rsidRDefault="00472ECE">
            <w:pPr>
              <w:spacing w:line="256" w:lineRule="auto"/>
              <w:ind w:left="34"/>
              <w:rPr>
                <w:sz w:val="20"/>
              </w:rPr>
            </w:pPr>
            <w:r>
              <w:rPr>
                <w:sz w:val="20"/>
              </w:rPr>
              <w:t>Mike Jarvis</w:t>
            </w:r>
          </w:p>
        </w:tc>
      </w:tr>
      <w:tr w:rsidR="00472ECE" w14:paraId="2F190D13" w14:textId="77777777" w:rsidTr="000B4F0A">
        <w:trPr>
          <w:trHeight w:val="148"/>
          <w:jc w:val="center"/>
        </w:trPr>
        <w:tc>
          <w:tcPr>
            <w:tcW w:w="708" w:type="dxa"/>
            <w:tcBorders>
              <w:top w:val="single" w:sz="4" w:space="0" w:color="auto"/>
              <w:left w:val="single" w:sz="4" w:space="0" w:color="auto"/>
              <w:bottom w:val="single" w:sz="4" w:space="0" w:color="auto"/>
              <w:right w:val="single" w:sz="4" w:space="0" w:color="auto"/>
            </w:tcBorders>
            <w:hideMark/>
          </w:tcPr>
          <w:p w14:paraId="04CC6491" w14:textId="77777777" w:rsidR="00472ECE" w:rsidRDefault="00472ECE">
            <w:pPr>
              <w:spacing w:line="256" w:lineRule="auto"/>
              <w:rPr>
                <w:sz w:val="20"/>
              </w:rPr>
            </w:pPr>
            <w:r>
              <w:rPr>
                <w:sz w:val="20"/>
              </w:rPr>
              <w:t>2020</w:t>
            </w:r>
          </w:p>
        </w:tc>
        <w:tc>
          <w:tcPr>
            <w:tcW w:w="2407" w:type="dxa"/>
            <w:tcBorders>
              <w:top w:val="single" w:sz="4" w:space="0" w:color="auto"/>
              <w:left w:val="single" w:sz="4" w:space="0" w:color="auto"/>
              <w:bottom w:val="single" w:sz="4" w:space="0" w:color="auto"/>
              <w:right w:val="single" w:sz="4" w:space="0" w:color="auto"/>
            </w:tcBorders>
            <w:hideMark/>
          </w:tcPr>
          <w:p w14:paraId="303AC1B4" w14:textId="77777777" w:rsidR="00472ECE" w:rsidRDefault="00472ECE">
            <w:pPr>
              <w:spacing w:line="256" w:lineRule="auto"/>
              <w:rPr>
                <w:sz w:val="20"/>
              </w:rPr>
            </w:pPr>
            <w:r>
              <w:rPr>
                <w:sz w:val="20"/>
              </w:rPr>
              <w:t>Thomas Charles Jones</w:t>
            </w:r>
          </w:p>
        </w:tc>
        <w:tc>
          <w:tcPr>
            <w:tcW w:w="2126" w:type="dxa"/>
            <w:tcBorders>
              <w:top w:val="single" w:sz="4" w:space="0" w:color="auto"/>
              <w:left w:val="single" w:sz="4" w:space="0" w:color="auto"/>
              <w:bottom w:val="single" w:sz="4" w:space="0" w:color="auto"/>
              <w:right w:val="single" w:sz="4" w:space="0" w:color="auto"/>
            </w:tcBorders>
            <w:hideMark/>
          </w:tcPr>
          <w:p w14:paraId="5925E49D" w14:textId="77777777" w:rsidR="00472ECE" w:rsidRDefault="00472ECE">
            <w:pPr>
              <w:spacing w:line="256" w:lineRule="auto"/>
              <w:rPr>
                <w:sz w:val="20"/>
              </w:rPr>
            </w:pPr>
            <w:r>
              <w:rPr>
                <w:sz w:val="20"/>
              </w:rPr>
              <w:t>A Clive Roberts</w:t>
            </w:r>
          </w:p>
        </w:tc>
        <w:tc>
          <w:tcPr>
            <w:tcW w:w="283" w:type="dxa"/>
            <w:tcBorders>
              <w:top w:val="single" w:sz="4" w:space="0" w:color="auto"/>
              <w:left w:val="single" w:sz="4" w:space="0" w:color="auto"/>
              <w:bottom w:val="single" w:sz="4" w:space="0" w:color="auto"/>
              <w:right w:val="single" w:sz="4" w:space="0" w:color="auto"/>
            </w:tcBorders>
          </w:tcPr>
          <w:p w14:paraId="1DC04D27"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hideMark/>
          </w:tcPr>
          <w:p w14:paraId="755C9D24" w14:textId="77777777" w:rsidR="00472ECE" w:rsidRDefault="00472ECE">
            <w:pPr>
              <w:spacing w:line="256" w:lineRule="auto"/>
              <w:rPr>
                <w:sz w:val="20"/>
              </w:rPr>
            </w:pPr>
            <w:r>
              <w:rPr>
                <w:sz w:val="20"/>
              </w:rPr>
              <w:t>2020</w:t>
            </w:r>
          </w:p>
        </w:tc>
        <w:tc>
          <w:tcPr>
            <w:tcW w:w="1983" w:type="dxa"/>
            <w:tcBorders>
              <w:top w:val="single" w:sz="4" w:space="0" w:color="auto"/>
              <w:left w:val="single" w:sz="4" w:space="0" w:color="auto"/>
              <w:bottom w:val="single" w:sz="4" w:space="0" w:color="auto"/>
              <w:right w:val="single" w:sz="4" w:space="0" w:color="auto"/>
            </w:tcBorders>
            <w:hideMark/>
          </w:tcPr>
          <w:p w14:paraId="7D057552" w14:textId="77777777" w:rsidR="00472ECE" w:rsidRDefault="00472ECE">
            <w:pPr>
              <w:spacing w:line="256" w:lineRule="auto"/>
              <w:ind w:left="34" w:right="-817"/>
              <w:rPr>
                <w:sz w:val="20"/>
              </w:rPr>
            </w:pPr>
            <w:r>
              <w:rPr>
                <w:sz w:val="20"/>
              </w:rPr>
              <w:t>Mike Jarvis</w:t>
            </w:r>
          </w:p>
        </w:tc>
        <w:tc>
          <w:tcPr>
            <w:tcW w:w="2419" w:type="dxa"/>
            <w:tcBorders>
              <w:top w:val="single" w:sz="4" w:space="0" w:color="auto"/>
              <w:left w:val="single" w:sz="4" w:space="0" w:color="auto"/>
              <w:bottom w:val="single" w:sz="4" w:space="0" w:color="auto"/>
              <w:right w:val="single" w:sz="4" w:space="0" w:color="auto"/>
            </w:tcBorders>
          </w:tcPr>
          <w:p w14:paraId="5572C5BF" w14:textId="77777777" w:rsidR="00472ECE" w:rsidRDefault="00472ECE">
            <w:pPr>
              <w:spacing w:line="256" w:lineRule="auto"/>
              <w:ind w:left="34"/>
              <w:rPr>
                <w:sz w:val="20"/>
              </w:rPr>
            </w:pPr>
          </w:p>
        </w:tc>
      </w:tr>
      <w:tr w:rsidR="00472ECE" w14:paraId="1FF91397" w14:textId="77777777" w:rsidTr="000B4F0A">
        <w:trPr>
          <w:trHeight w:val="148"/>
          <w:jc w:val="center"/>
        </w:trPr>
        <w:tc>
          <w:tcPr>
            <w:tcW w:w="708" w:type="dxa"/>
            <w:tcBorders>
              <w:top w:val="single" w:sz="4" w:space="0" w:color="auto"/>
              <w:left w:val="single" w:sz="4" w:space="0" w:color="auto"/>
              <w:bottom w:val="single" w:sz="4" w:space="0" w:color="auto"/>
              <w:right w:val="single" w:sz="4" w:space="0" w:color="auto"/>
            </w:tcBorders>
            <w:hideMark/>
          </w:tcPr>
          <w:p w14:paraId="6F175FD3" w14:textId="77777777" w:rsidR="00472ECE" w:rsidRDefault="00472ECE">
            <w:pPr>
              <w:spacing w:line="256" w:lineRule="auto"/>
              <w:rPr>
                <w:sz w:val="20"/>
              </w:rPr>
            </w:pPr>
            <w:r>
              <w:rPr>
                <w:sz w:val="20"/>
              </w:rPr>
              <w:t>2021</w:t>
            </w:r>
          </w:p>
        </w:tc>
        <w:tc>
          <w:tcPr>
            <w:tcW w:w="2407" w:type="dxa"/>
            <w:tcBorders>
              <w:top w:val="single" w:sz="4" w:space="0" w:color="auto"/>
              <w:left w:val="single" w:sz="4" w:space="0" w:color="auto"/>
              <w:bottom w:val="single" w:sz="4" w:space="0" w:color="auto"/>
              <w:right w:val="single" w:sz="4" w:space="0" w:color="auto"/>
            </w:tcBorders>
            <w:hideMark/>
          </w:tcPr>
          <w:p w14:paraId="6EC41E41" w14:textId="77777777" w:rsidR="00472ECE" w:rsidRDefault="00472ECE">
            <w:pPr>
              <w:spacing w:line="256" w:lineRule="auto"/>
              <w:rPr>
                <w:sz w:val="20"/>
              </w:rPr>
            </w:pPr>
            <w:r>
              <w:rPr>
                <w:sz w:val="20"/>
              </w:rPr>
              <w:t>Edwin Hughes</w:t>
            </w:r>
          </w:p>
        </w:tc>
        <w:tc>
          <w:tcPr>
            <w:tcW w:w="2126" w:type="dxa"/>
            <w:tcBorders>
              <w:top w:val="single" w:sz="4" w:space="0" w:color="auto"/>
              <w:left w:val="single" w:sz="4" w:space="0" w:color="auto"/>
              <w:bottom w:val="single" w:sz="4" w:space="0" w:color="auto"/>
              <w:right w:val="single" w:sz="4" w:space="0" w:color="auto"/>
            </w:tcBorders>
          </w:tcPr>
          <w:p w14:paraId="74C9A683" w14:textId="77777777" w:rsidR="00472ECE" w:rsidRDefault="00472ECE">
            <w:pPr>
              <w:spacing w:line="256" w:lineRule="auto"/>
              <w:rPr>
                <w:sz w:val="20"/>
              </w:rPr>
            </w:pPr>
          </w:p>
        </w:tc>
        <w:tc>
          <w:tcPr>
            <w:tcW w:w="283" w:type="dxa"/>
            <w:tcBorders>
              <w:top w:val="single" w:sz="4" w:space="0" w:color="auto"/>
              <w:left w:val="single" w:sz="4" w:space="0" w:color="auto"/>
              <w:bottom w:val="single" w:sz="4" w:space="0" w:color="auto"/>
              <w:right w:val="single" w:sz="4" w:space="0" w:color="auto"/>
            </w:tcBorders>
          </w:tcPr>
          <w:p w14:paraId="7705D604" w14:textId="77777777" w:rsidR="00472ECE" w:rsidRDefault="00472ECE">
            <w:pPr>
              <w:spacing w:line="256" w:lineRule="auto"/>
              <w:rPr>
                <w:sz w:val="20"/>
              </w:rPr>
            </w:pPr>
          </w:p>
        </w:tc>
        <w:tc>
          <w:tcPr>
            <w:tcW w:w="709" w:type="dxa"/>
            <w:tcBorders>
              <w:top w:val="single" w:sz="4" w:space="0" w:color="auto"/>
              <w:left w:val="single" w:sz="4" w:space="0" w:color="auto"/>
              <w:bottom w:val="single" w:sz="4" w:space="0" w:color="auto"/>
              <w:right w:val="single" w:sz="4" w:space="0" w:color="auto"/>
            </w:tcBorders>
          </w:tcPr>
          <w:p w14:paraId="35F03CFB" w14:textId="77777777" w:rsidR="00472ECE" w:rsidRDefault="00472ECE">
            <w:pPr>
              <w:spacing w:line="256" w:lineRule="auto"/>
              <w:rPr>
                <w:sz w:val="20"/>
              </w:rPr>
            </w:pPr>
          </w:p>
        </w:tc>
        <w:tc>
          <w:tcPr>
            <w:tcW w:w="1983" w:type="dxa"/>
            <w:tcBorders>
              <w:top w:val="single" w:sz="4" w:space="0" w:color="auto"/>
              <w:left w:val="single" w:sz="4" w:space="0" w:color="auto"/>
              <w:bottom w:val="single" w:sz="4" w:space="0" w:color="auto"/>
              <w:right w:val="single" w:sz="4" w:space="0" w:color="auto"/>
            </w:tcBorders>
          </w:tcPr>
          <w:p w14:paraId="5C6047D1" w14:textId="77777777" w:rsidR="00472ECE" w:rsidRDefault="00472ECE">
            <w:pPr>
              <w:spacing w:line="256" w:lineRule="auto"/>
              <w:ind w:left="34" w:right="-817"/>
              <w:rPr>
                <w:sz w:val="20"/>
              </w:rPr>
            </w:pPr>
          </w:p>
        </w:tc>
        <w:tc>
          <w:tcPr>
            <w:tcW w:w="2419" w:type="dxa"/>
            <w:tcBorders>
              <w:top w:val="single" w:sz="4" w:space="0" w:color="auto"/>
              <w:left w:val="single" w:sz="4" w:space="0" w:color="auto"/>
              <w:bottom w:val="single" w:sz="4" w:space="0" w:color="auto"/>
              <w:right w:val="single" w:sz="4" w:space="0" w:color="auto"/>
            </w:tcBorders>
          </w:tcPr>
          <w:p w14:paraId="74B00692" w14:textId="77777777" w:rsidR="00472ECE" w:rsidRDefault="00472ECE">
            <w:pPr>
              <w:spacing w:line="256" w:lineRule="auto"/>
              <w:ind w:left="34"/>
              <w:rPr>
                <w:sz w:val="20"/>
              </w:rPr>
            </w:pPr>
          </w:p>
        </w:tc>
      </w:tr>
    </w:tbl>
    <w:p w14:paraId="6054F3EC" w14:textId="77777777" w:rsidR="00B90270" w:rsidRDefault="00B90270" w:rsidP="00D50BB0">
      <w:pPr>
        <w:spacing w:after="0" w:line="240" w:lineRule="auto"/>
        <w:jc w:val="center"/>
        <w:rPr>
          <w:bCs/>
          <w:sz w:val="18"/>
          <w:szCs w:val="18"/>
        </w:rPr>
      </w:pPr>
    </w:p>
    <w:p w14:paraId="59C481FA" w14:textId="7ADE88C5" w:rsidR="00D720FE" w:rsidRDefault="00482B6A" w:rsidP="00D50BB0">
      <w:pPr>
        <w:spacing w:after="0" w:line="240" w:lineRule="auto"/>
        <w:jc w:val="center"/>
        <w:rPr>
          <w:bCs/>
          <w:sz w:val="18"/>
          <w:szCs w:val="18"/>
        </w:rPr>
      </w:pPr>
      <w:r w:rsidRPr="00482B6A">
        <w:rPr>
          <w:bCs/>
          <w:sz w:val="18"/>
          <w:szCs w:val="18"/>
        </w:rPr>
        <w:t>***********************</w:t>
      </w:r>
    </w:p>
    <w:p w14:paraId="569CD200" w14:textId="77777777" w:rsidR="0017601C" w:rsidRPr="009C58D8" w:rsidRDefault="0017601C" w:rsidP="0017601C">
      <w:pPr>
        <w:pStyle w:val="Heading1"/>
        <w:spacing w:before="0" w:after="75" w:line="690" w:lineRule="atLeast"/>
        <w:jc w:val="center"/>
        <w:rPr>
          <w:rFonts w:ascii="Proxima-Nova-Condensed-Bold" w:hAnsi="Proxima-Nova-Condensed-Bold" w:cs="Times New Roman"/>
          <w:b/>
          <w:bCs/>
          <w:caps/>
          <w:color w:val="111111"/>
          <w:sz w:val="40"/>
          <w:szCs w:val="40"/>
        </w:rPr>
      </w:pPr>
      <w:r w:rsidRPr="009C58D8">
        <w:rPr>
          <w:rFonts w:ascii="Proxima-Nova-Condensed-Bold" w:hAnsi="Proxima-Nova-Condensed-Bold"/>
          <w:b/>
          <w:bCs/>
          <w:caps/>
          <w:color w:val="111111"/>
          <w:sz w:val="40"/>
          <w:szCs w:val="40"/>
        </w:rPr>
        <w:t>WORK CONTINUES AT PACE TO SECURE STEP FREE ACCESS AT RUABON STATION</w:t>
      </w:r>
    </w:p>
    <w:p w14:paraId="59312C3B" w14:textId="4631F99B" w:rsidR="0017601C" w:rsidRDefault="009C58D8" w:rsidP="0017601C">
      <w:pPr>
        <w:rPr>
          <w:rFonts w:ascii="Open Sans" w:hAnsi="Open Sans" w:cs="Open Sans"/>
          <w:color w:val="000000"/>
          <w:sz w:val="17"/>
          <w:szCs w:val="17"/>
        </w:rPr>
      </w:pPr>
      <w:r>
        <w:rPr>
          <w:rFonts w:ascii="Calibre-Regular" w:hAnsi="Calibre-Regular"/>
          <w:noProof/>
          <w:color w:val="DB346B"/>
          <w:sz w:val="32"/>
          <w:szCs w:val="32"/>
        </w:rPr>
        <w:drawing>
          <wp:anchor distT="0" distB="0" distL="114300" distR="114300" simplePos="0" relativeHeight="251679744" behindDoc="1" locked="0" layoutInCell="1" allowOverlap="1" wp14:anchorId="560704B1" wp14:editId="41309106">
            <wp:simplePos x="0" y="0"/>
            <wp:positionH relativeFrom="column">
              <wp:posOffset>-276225</wp:posOffset>
            </wp:positionH>
            <wp:positionV relativeFrom="paragraph">
              <wp:posOffset>267335</wp:posOffset>
            </wp:positionV>
            <wp:extent cx="6398895" cy="2190750"/>
            <wp:effectExtent l="0" t="0" r="1905" b="0"/>
            <wp:wrapTight wrapText="bothSides">
              <wp:wrapPolygon edited="0">
                <wp:start x="0" y="0"/>
                <wp:lineTo x="0" y="21412"/>
                <wp:lineTo x="21542" y="21412"/>
                <wp:lineTo x="21542" y="0"/>
                <wp:lineTo x="0" y="0"/>
              </wp:wrapPolygon>
            </wp:wrapTight>
            <wp:docPr id="9" name="Picture 9" descr="Ruabon Stati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abon Station">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18833" b="35525"/>
                    <a:stretch/>
                  </pic:blipFill>
                  <pic:spPr bwMode="auto">
                    <a:xfrm>
                      <a:off x="0" y="0"/>
                      <a:ext cx="639889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01C">
        <w:rPr>
          <w:rStyle w:val="td-post-date"/>
          <w:rFonts w:ascii="Open Sans" w:hAnsi="Open Sans" w:cs="Open Sans"/>
          <w:color w:val="444444"/>
          <w:sz w:val="17"/>
          <w:szCs w:val="17"/>
        </w:rPr>
        <w:t>October 19, 2021</w:t>
      </w:r>
    </w:p>
    <w:p w14:paraId="4E7AB24B"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lastRenderedPageBreak/>
        <w:t>Following the news earlier this year that Ruabon Station was to finally get step free access there’s been lots of work going on behind the scenes to move the project forward.</w:t>
      </w:r>
    </w:p>
    <w:p w14:paraId="5416BF70"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A steering group of key partners now meets regularly and a feasibility study is being progressed to provide plans to bring the improvements to reality.</w:t>
      </w:r>
    </w:p>
    <w:p w14:paraId="07BAFD83"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The station currently only has step access between platforms meaning disabled, those with young children or travellers with luggage are not access the Chester platform – it’s the only station on the Chester to Shrewsbury route that is failing to meet passengers expectations of modern, accessible train stations.</w:t>
      </w:r>
    </w:p>
    <w:p w14:paraId="2B9C4B8E"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It’s also the rail and bus gateway access for important tourist destinations such as Llangollen and the Pontcysyllte World Heritage Site.</w:t>
      </w:r>
    </w:p>
    <w:p w14:paraId="260B4C92"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Cllr David A Bithell, Lead Member for Environment and Transport, said, ”</w:t>
      </w:r>
    </w:p>
    <w:p w14:paraId="1A85498B"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Cllr David A Bithell, Lead Member for Environment and Transport, said, “Works are progressing well and it’s a pleasure to work with the steering group who are all committed to putting together a practical and speedy solution to improve the station so it is accessible for everyone.”</w:t>
      </w:r>
    </w:p>
    <w:p w14:paraId="06631E6F"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Simon Baynes, Member of Parliament for South Clwyd, said, “I’m very pleased by the progress on step-free access at Ruabon and also by the regular meetings of the key stakeholder steering group. I keep the Secretary of State for Transport, Grant Shapps MP, regularly updated on our progress and I was very pleased that he came to visit Ruabon Station in May where he met with Cllr David Bithell and myself.</w:t>
      </w:r>
    </w:p>
    <w:p w14:paraId="23933FFF" w14:textId="77777777" w:rsidR="0017601C" w:rsidRPr="00726538" w:rsidRDefault="0017601C" w:rsidP="0017601C">
      <w:pPr>
        <w:pStyle w:val="xmsonormal"/>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“Many representatives, organisations and residents in Ruabon have been campaigning for step-free access at Ruabon Station for many years so I am very pleased to see the pace of progress being made. And it shows the commitment of the UK Government to Clwyd South and North Wales as this project is much needed so all passengers can access the jobs and leisure opportunities that will make our community an even greater place to live and work.”</w:t>
      </w:r>
    </w:p>
    <w:p w14:paraId="630AF1E7"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lastRenderedPageBreak/>
        <w:t>Ken Skates, Member of the Senedd for Clwyd South, said: “I have worked alongside the fantastic Friends of Ruabon on this campaign for a number of years on behalf of local people, and I am pleased we are now seeing some progress.</w:t>
      </w:r>
    </w:p>
    <w:p w14:paraId="35EF03B5"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“The First Minister, Mark Drakeford, asked the UK Department for Transport to prioritise long-awaited improvements at Ruabon after our previous bids for were unsuccessful, so I know the people who use the station will welcome this too.</w:t>
      </w:r>
    </w:p>
    <w:p w14:paraId="2D6E19F6"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“I look forward to seeing the project move forward after such a dedicated and passionate campaign, and will continue to work with all stakeholders to help ensure it finally comes to fruition.”</w:t>
      </w:r>
    </w:p>
    <w:p w14:paraId="73E6B8B9"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In a statement to Simon Baynes, MP, Sam Hadley, Head of Communications at Network Rail, confirmed the news, he said, “Ruabon is now included in the Access for All Programme.  This is fantastic news as Ruabon wasn’t included in the original list of stations in Wales and Borders announced by the Department for Transport in April 2019.</w:t>
      </w:r>
    </w:p>
    <w:p w14:paraId="7549808C"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“The overall aim is to engage with the Council’s Conservation Officer and develop an outline design by the end of this funding period in 2024. This will allow us to establish the cost of the scheme and progress to detailed design and delivery in CP7 – subject to support from funders</w:t>
      </w:r>
    </w:p>
    <w:p w14:paraId="1FD57811" w14:textId="77777777" w:rsidR="0017601C" w:rsidRPr="00726538"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“The involvement of stakeholders at Parliamentary, Senedd and local authority level is important as is the backing of the wider community. We absolutely recognise the passion of the community in Ruabon, it’s role as a gateway to Llangollen and the surrounding area, and the rich railway heritage of the town.</w:t>
      </w:r>
    </w:p>
    <w:p w14:paraId="5B6BEBBB" w14:textId="77777777" w:rsidR="0017601C" w:rsidRDefault="0017601C" w:rsidP="0017601C">
      <w:pPr>
        <w:pStyle w:val="NormalWeb"/>
        <w:spacing w:before="0" w:beforeAutospacing="0" w:after="0" w:afterAutospacing="0"/>
        <w:rPr>
          <w:rFonts w:ascii="Comic Sans MS" w:hAnsi="Comic Sans MS"/>
          <w:color w:val="222222"/>
          <w:sz w:val="28"/>
          <w:szCs w:val="28"/>
        </w:rPr>
      </w:pPr>
      <w:r w:rsidRPr="00726538">
        <w:rPr>
          <w:rFonts w:ascii="Comic Sans MS" w:hAnsi="Comic Sans MS"/>
          <w:color w:val="222222"/>
          <w:sz w:val="28"/>
          <w:szCs w:val="28"/>
        </w:rPr>
        <w:t>“We look forward to working with our partners to progress this project – we’ve committed to meeting with key stakeholders regularly, to update them on progress and to help them keep the people and communities they serve</w:t>
      </w:r>
      <w:r>
        <w:rPr>
          <w:rFonts w:ascii="Comic Sans MS" w:hAnsi="Comic Sans MS"/>
          <w:color w:val="222222"/>
          <w:sz w:val="28"/>
          <w:szCs w:val="28"/>
        </w:rPr>
        <w:t>,</w:t>
      </w:r>
      <w:r w:rsidRPr="00726538">
        <w:rPr>
          <w:rFonts w:ascii="Comic Sans MS" w:hAnsi="Comic Sans MS"/>
          <w:color w:val="222222"/>
          <w:sz w:val="28"/>
          <w:szCs w:val="28"/>
        </w:rPr>
        <w:t xml:space="preserve"> informed.”</w:t>
      </w:r>
    </w:p>
    <w:p w14:paraId="563F50AE" w14:textId="77777777" w:rsidR="0017601C" w:rsidRPr="00726538" w:rsidRDefault="0017601C" w:rsidP="0017601C">
      <w:pPr>
        <w:pStyle w:val="NormalWeb"/>
        <w:spacing w:before="0" w:beforeAutospacing="0" w:after="0" w:afterAutospacing="0"/>
        <w:jc w:val="center"/>
        <w:rPr>
          <w:rFonts w:ascii="Comic Sans MS" w:hAnsi="Comic Sans MS"/>
          <w:color w:val="222222"/>
        </w:rPr>
      </w:pPr>
      <w:r w:rsidRPr="00726538">
        <w:rPr>
          <w:rFonts w:ascii="Comic Sans MS" w:hAnsi="Comic Sans MS"/>
          <w:color w:val="222222"/>
        </w:rPr>
        <w:t>***********************</w:t>
      </w:r>
    </w:p>
    <w:p w14:paraId="1535DD57" w14:textId="77777777" w:rsidR="0017601C" w:rsidRDefault="0017601C" w:rsidP="00D678F9">
      <w:pPr>
        <w:shd w:val="clear" w:color="auto" w:fill="FFFFFF"/>
        <w:jc w:val="center"/>
        <w:rPr>
          <w:rFonts w:ascii="inherit" w:hAnsi="inherit"/>
          <w:b/>
          <w:bCs/>
          <w:color w:val="C00000"/>
          <w:sz w:val="40"/>
          <w:szCs w:val="40"/>
          <w:u w:val="single"/>
          <w:lang w:eastAsia="en-GB"/>
        </w:rPr>
      </w:pPr>
    </w:p>
    <w:p w14:paraId="135E4BA4" w14:textId="77777777" w:rsidR="0017601C" w:rsidRDefault="0017601C" w:rsidP="00D678F9">
      <w:pPr>
        <w:shd w:val="clear" w:color="auto" w:fill="FFFFFF"/>
        <w:jc w:val="center"/>
        <w:rPr>
          <w:rFonts w:ascii="inherit" w:hAnsi="inherit"/>
          <w:b/>
          <w:bCs/>
          <w:color w:val="C00000"/>
          <w:sz w:val="40"/>
          <w:szCs w:val="40"/>
          <w:u w:val="single"/>
          <w:lang w:eastAsia="en-GB"/>
        </w:rPr>
      </w:pPr>
    </w:p>
    <w:p w14:paraId="4903E38A" w14:textId="5376B671" w:rsidR="00B90270" w:rsidRPr="00424E35" w:rsidRDefault="0017601C" w:rsidP="00D678F9">
      <w:pPr>
        <w:shd w:val="clear" w:color="auto" w:fill="FFFFFF"/>
        <w:jc w:val="center"/>
        <w:rPr>
          <w:rFonts w:ascii="inherit" w:hAnsi="inherit"/>
          <w:b/>
          <w:bCs/>
          <w:color w:val="C00000"/>
          <w:sz w:val="40"/>
          <w:szCs w:val="40"/>
          <w:u w:val="single"/>
          <w:lang w:eastAsia="en-GB"/>
        </w:rPr>
      </w:pPr>
      <w:r w:rsidRPr="0017601C">
        <w:rPr>
          <w:rFonts w:ascii="inherit" w:hAnsi="inherit"/>
          <w:b/>
          <w:bCs/>
          <w:color w:val="C00000"/>
          <w:sz w:val="40"/>
          <w:szCs w:val="40"/>
          <w:u w:val="single"/>
          <w:lang w:eastAsia="en-GB"/>
        </w:rPr>
        <w:lastRenderedPageBreak/>
        <w:t>B</w:t>
      </w:r>
      <w:r w:rsidR="00B90270" w:rsidRPr="00424E35">
        <w:rPr>
          <w:rFonts w:ascii="inherit" w:hAnsi="inherit"/>
          <w:b/>
          <w:bCs/>
          <w:color w:val="C00000"/>
          <w:sz w:val="40"/>
          <w:szCs w:val="40"/>
          <w:u w:val="single"/>
          <w:lang w:eastAsia="en-GB"/>
        </w:rPr>
        <w:t>REAKING NEWS</w:t>
      </w:r>
      <w:r w:rsidR="007246FD">
        <w:rPr>
          <w:rFonts w:ascii="inherit" w:hAnsi="inherit"/>
          <w:b/>
          <w:bCs/>
          <w:color w:val="C00000"/>
          <w:sz w:val="40"/>
          <w:szCs w:val="40"/>
          <w:u w:val="single"/>
          <w:lang w:eastAsia="en-GB"/>
        </w:rPr>
        <w:t>,</w:t>
      </w:r>
      <w:r w:rsidR="00B90270" w:rsidRPr="00424E35">
        <w:rPr>
          <w:rFonts w:ascii="inherit" w:hAnsi="inherit"/>
          <w:b/>
          <w:bCs/>
          <w:color w:val="C00000"/>
          <w:sz w:val="40"/>
          <w:szCs w:val="40"/>
          <w:u w:val="single"/>
          <w:lang w:eastAsia="en-GB"/>
        </w:rPr>
        <w:t xml:space="preserve"> BREAKING NEWS...</w:t>
      </w:r>
    </w:p>
    <w:p w14:paraId="53940B51" w14:textId="77777777" w:rsidR="00B90270" w:rsidRDefault="00B90270" w:rsidP="00B90270">
      <w:pPr>
        <w:shd w:val="clear" w:color="auto" w:fill="FFFFFF"/>
        <w:rPr>
          <w:rFonts w:ascii="inherit" w:hAnsi="inherit"/>
          <w:color w:val="050505"/>
          <w:sz w:val="36"/>
          <w:szCs w:val="36"/>
          <w:lang w:eastAsia="en-GB"/>
        </w:rPr>
      </w:pPr>
      <w:r w:rsidRPr="00B90270">
        <w:rPr>
          <w:rFonts w:ascii="inherit" w:hAnsi="inherit"/>
          <w:color w:val="050505"/>
          <w:sz w:val="36"/>
          <w:szCs w:val="36"/>
          <w:lang w:eastAsia="en-GB"/>
        </w:rPr>
        <w:t>ARE YOU SEEKING A NEW CAREER OPPORTUNITY? WOULD YOU LIKE TO TOP UP YOUR EARNINGS?  ARE YOU SEEKING SOME EXTRA CASH FOR CHRISTMAS?   WELL POP ALONG TO</w:t>
      </w:r>
      <w:r>
        <w:rPr>
          <w:rFonts w:ascii="inherit" w:hAnsi="inherit"/>
          <w:color w:val="050505"/>
          <w:sz w:val="36"/>
          <w:szCs w:val="36"/>
          <w:lang w:eastAsia="en-GB"/>
        </w:rPr>
        <w:t>:</w:t>
      </w:r>
      <w:r w:rsidRPr="00B90270">
        <w:rPr>
          <w:rFonts w:ascii="inherit" w:hAnsi="inherit"/>
          <w:color w:val="050505"/>
          <w:sz w:val="36"/>
          <w:szCs w:val="36"/>
          <w:lang w:eastAsia="en-GB"/>
        </w:rPr>
        <w:t xml:space="preserve"> </w:t>
      </w:r>
      <w:r>
        <w:rPr>
          <w:rFonts w:ascii="inherit" w:hAnsi="inherit"/>
          <w:color w:val="050505"/>
          <w:sz w:val="36"/>
          <w:szCs w:val="36"/>
          <w:lang w:eastAsia="en-GB"/>
        </w:rPr>
        <w:t xml:space="preserve"> </w:t>
      </w:r>
    </w:p>
    <w:p w14:paraId="497C3669" w14:textId="46FE3412" w:rsidR="00424E35" w:rsidRDefault="00424E35" w:rsidP="00424E35">
      <w:pPr>
        <w:shd w:val="clear" w:color="auto" w:fill="FFFFFF"/>
        <w:jc w:val="center"/>
        <w:rPr>
          <w:rFonts w:ascii="inherit" w:hAnsi="inherit"/>
          <w:b/>
          <w:bCs/>
          <w:color w:val="C00000"/>
          <w:sz w:val="36"/>
          <w:szCs w:val="36"/>
          <w:u w:val="single"/>
          <w:lang w:eastAsia="en-GB"/>
        </w:rPr>
      </w:pPr>
      <w:r>
        <w:rPr>
          <w:rFonts w:ascii="inherit" w:hAnsi="inherit"/>
          <w:b/>
          <w:bCs/>
          <w:color w:val="C00000"/>
          <w:sz w:val="36"/>
          <w:szCs w:val="36"/>
          <w:u w:val="single"/>
          <w:lang w:eastAsia="en-GB"/>
        </w:rPr>
        <w:t xml:space="preserve"> </w:t>
      </w:r>
      <w:r w:rsidR="00B90270" w:rsidRPr="00B90270">
        <w:rPr>
          <w:rFonts w:ascii="inherit" w:hAnsi="inherit"/>
          <w:b/>
          <w:bCs/>
          <w:color w:val="C00000"/>
          <w:sz w:val="36"/>
          <w:szCs w:val="36"/>
          <w:u w:val="single"/>
          <w:lang w:eastAsia="en-GB"/>
        </w:rPr>
        <w:t>A MEET THE EMPLOYER EVENT THIS COMING THURSDAY</w:t>
      </w:r>
    </w:p>
    <w:p w14:paraId="7EB73C6D" w14:textId="1FEFB194" w:rsidR="00B90270" w:rsidRPr="00424E35" w:rsidRDefault="00B90270" w:rsidP="00424E35">
      <w:pPr>
        <w:shd w:val="clear" w:color="auto" w:fill="FFFFFF"/>
        <w:jc w:val="center"/>
        <w:rPr>
          <w:rFonts w:ascii="inherit" w:hAnsi="inherit"/>
          <w:b/>
          <w:bCs/>
          <w:color w:val="C00000"/>
          <w:sz w:val="36"/>
          <w:szCs w:val="36"/>
          <w:u w:val="single"/>
          <w:lang w:eastAsia="en-GB"/>
        </w:rPr>
      </w:pPr>
      <w:r w:rsidRPr="00B90270">
        <w:rPr>
          <w:rFonts w:ascii="inherit" w:hAnsi="inherit"/>
          <w:b/>
          <w:bCs/>
          <w:color w:val="C00000"/>
          <w:sz w:val="36"/>
          <w:szCs w:val="36"/>
          <w:u w:val="single"/>
          <w:lang w:eastAsia="en-GB"/>
        </w:rPr>
        <w:t xml:space="preserve"> NOVEMBER 4TH AT TY PAWB.</w:t>
      </w:r>
    </w:p>
    <w:p w14:paraId="353D1108" w14:textId="38F494E1" w:rsidR="00B90270" w:rsidRDefault="00B90270" w:rsidP="00D678F9">
      <w:pPr>
        <w:shd w:val="clear" w:color="auto" w:fill="FFFFFF"/>
        <w:spacing w:after="0" w:line="240" w:lineRule="auto"/>
        <w:jc w:val="center"/>
        <w:rPr>
          <w:rFonts w:ascii="inherit" w:hAnsi="inherit"/>
          <w:color w:val="050505"/>
          <w:sz w:val="36"/>
          <w:szCs w:val="36"/>
          <w:lang w:eastAsia="en-GB"/>
        </w:rPr>
      </w:pPr>
      <w:r w:rsidRPr="00B90270">
        <w:rPr>
          <w:rFonts w:ascii="inherit" w:hAnsi="inherit"/>
          <w:color w:val="050505"/>
          <w:sz w:val="36"/>
          <w:szCs w:val="36"/>
          <w:lang w:eastAsia="en-GB"/>
        </w:rPr>
        <w:t>SEVERAL EXCITING LOCAL BUSINESSES ARE SUPPORTING THIS INITIATIVE AND ARE OFFERING JOB AND CAREER OPPORTUNITIES.</w:t>
      </w:r>
    </w:p>
    <w:p w14:paraId="3D4D939D" w14:textId="77777777" w:rsidR="00424E35" w:rsidRPr="00B90270" w:rsidRDefault="00424E35" w:rsidP="00D678F9">
      <w:pPr>
        <w:shd w:val="clear" w:color="auto" w:fill="FFFFFF"/>
        <w:spacing w:after="0" w:line="240" w:lineRule="auto"/>
        <w:jc w:val="center"/>
        <w:rPr>
          <w:rFonts w:ascii="inherit" w:hAnsi="inherit"/>
          <w:color w:val="050505"/>
          <w:sz w:val="36"/>
          <w:szCs w:val="36"/>
          <w:lang w:eastAsia="en-GB"/>
        </w:rPr>
      </w:pPr>
    </w:p>
    <w:p w14:paraId="2C744627" w14:textId="4AEE06A4" w:rsidR="00D678F9" w:rsidRDefault="00B90270" w:rsidP="00D678F9">
      <w:pPr>
        <w:shd w:val="clear" w:color="auto" w:fill="FFFFFF"/>
        <w:spacing w:after="0" w:line="240" w:lineRule="auto"/>
        <w:jc w:val="center"/>
        <w:rPr>
          <w:rFonts w:ascii="inherit" w:hAnsi="inherit"/>
          <w:color w:val="050505"/>
          <w:sz w:val="36"/>
          <w:szCs w:val="36"/>
          <w:lang w:eastAsia="en-GB"/>
        </w:rPr>
      </w:pPr>
      <w:r w:rsidRPr="00B90270">
        <w:rPr>
          <w:rFonts w:ascii="inherit" w:hAnsi="inherit"/>
          <w:color w:val="050505"/>
          <w:sz w:val="36"/>
          <w:szCs w:val="36"/>
          <w:lang w:eastAsia="en-GB"/>
        </w:rPr>
        <w:t>THIS IS A GREAT WAY TO MEET EMPLOYERS AND EXPLORE OPTIONS WITH THEM. MARK THE DATE:</w:t>
      </w:r>
    </w:p>
    <w:p w14:paraId="2881AA54" w14:textId="77777777" w:rsidR="00D678F9" w:rsidRPr="00D678F9" w:rsidRDefault="00D678F9" w:rsidP="00D678F9">
      <w:pPr>
        <w:shd w:val="clear" w:color="auto" w:fill="FFFFFF"/>
        <w:spacing w:after="0" w:line="240" w:lineRule="auto"/>
        <w:jc w:val="center"/>
        <w:rPr>
          <w:rFonts w:ascii="inherit" w:hAnsi="inherit"/>
          <w:color w:val="050505"/>
          <w:sz w:val="16"/>
          <w:szCs w:val="16"/>
          <w:lang w:eastAsia="en-GB"/>
        </w:rPr>
      </w:pPr>
    </w:p>
    <w:p w14:paraId="48DCDB23" w14:textId="77777777" w:rsidR="00D678F9" w:rsidRDefault="00B90270" w:rsidP="00D678F9">
      <w:pPr>
        <w:shd w:val="clear" w:color="auto" w:fill="FFFFFF"/>
        <w:spacing w:after="0" w:line="240" w:lineRule="auto"/>
        <w:jc w:val="center"/>
        <w:rPr>
          <w:rFonts w:ascii="inherit" w:hAnsi="inherit"/>
          <w:b/>
          <w:bCs/>
          <w:color w:val="C00000"/>
          <w:sz w:val="36"/>
          <w:szCs w:val="36"/>
          <w:u w:val="single"/>
          <w:lang w:eastAsia="en-GB"/>
        </w:rPr>
      </w:pPr>
      <w:r w:rsidRPr="00D678F9">
        <w:rPr>
          <w:rFonts w:ascii="inherit" w:hAnsi="inherit"/>
          <w:b/>
          <w:bCs/>
          <w:color w:val="C00000"/>
          <w:sz w:val="36"/>
          <w:szCs w:val="36"/>
          <w:u w:val="single"/>
          <w:lang w:eastAsia="en-GB"/>
        </w:rPr>
        <w:t>THURSDAY NOVEMBER 4</w:t>
      </w:r>
      <w:r w:rsidRPr="00D678F9">
        <w:rPr>
          <w:rFonts w:ascii="inherit" w:hAnsi="inherit"/>
          <w:b/>
          <w:bCs/>
          <w:color w:val="C00000"/>
          <w:sz w:val="36"/>
          <w:szCs w:val="36"/>
          <w:u w:val="single"/>
          <w:vertAlign w:val="superscript"/>
          <w:lang w:eastAsia="en-GB"/>
        </w:rPr>
        <w:t>TH</w:t>
      </w:r>
      <w:r w:rsidR="00D678F9">
        <w:rPr>
          <w:rFonts w:ascii="inherit" w:hAnsi="inherit"/>
          <w:b/>
          <w:bCs/>
          <w:color w:val="C00000"/>
          <w:sz w:val="36"/>
          <w:szCs w:val="36"/>
          <w:u w:val="single"/>
          <w:lang w:eastAsia="en-GB"/>
        </w:rPr>
        <w:t xml:space="preserve"> -</w:t>
      </w:r>
      <w:r w:rsidRPr="00D678F9">
        <w:rPr>
          <w:rFonts w:ascii="inherit" w:hAnsi="inherit"/>
          <w:b/>
          <w:bCs/>
          <w:color w:val="C00000"/>
          <w:sz w:val="36"/>
          <w:szCs w:val="36"/>
          <w:u w:val="single"/>
          <w:lang w:eastAsia="en-GB"/>
        </w:rPr>
        <w:t xml:space="preserve"> 10AM TO 1PM IN TY PAWB, MARKET STREET</w:t>
      </w:r>
      <w:r w:rsidR="00D678F9">
        <w:rPr>
          <w:rFonts w:ascii="inherit" w:hAnsi="inherit"/>
          <w:b/>
          <w:bCs/>
          <w:color w:val="C00000"/>
          <w:sz w:val="36"/>
          <w:szCs w:val="36"/>
          <w:u w:val="single"/>
          <w:lang w:eastAsia="en-GB"/>
        </w:rPr>
        <w:t>,</w:t>
      </w:r>
      <w:r w:rsidRPr="00D678F9">
        <w:rPr>
          <w:rFonts w:ascii="inherit" w:hAnsi="inherit"/>
          <w:b/>
          <w:bCs/>
          <w:color w:val="C00000"/>
          <w:sz w:val="36"/>
          <w:szCs w:val="36"/>
          <w:u w:val="single"/>
          <w:lang w:eastAsia="en-GB"/>
        </w:rPr>
        <w:t xml:space="preserve"> WREXHAM. </w:t>
      </w:r>
    </w:p>
    <w:p w14:paraId="41CFB303" w14:textId="1E5BF543" w:rsidR="00D678F9" w:rsidRDefault="00B90270" w:rsidP="00D678F9">
      <w:pPr>
        <w:shd w:val="clear" w:color="auto" w:fill="FFFFFF"/>
        <w:spacing w:after="0" w:line="240" w:lineRule="auto"/>
        <w:jc w:val="center"/>
        <w:rPr>
          <w:rFonts w:ascii="inherit" w:hAnsi="inherit"/>
          <w:color w:val="050505"/>
          <w:sz w:val="36"/>
          <w:szCs w:val="36"/>
          <w:lang w:eastAsia="en-GB"/>
        </w:rPr>
      </w:pPr>
      <w:r w:rsidRPr="00D678F9">
        <w:rPr>
          <w:rFonts w:ascii="inherit" w:hAnsi="inherit"/>
          <w:b/>
          <w:bCs/>
          <w:color w:val="C00000"/>
          <w:sz w:val="36"/>
          <w:szCs w:val="36"/>
          <w:u w:val="single"/>
          <w:lang w:eastAsia="en-GB"/>
        </w:rPr>
        <w:t xml:space="preserve">ON SITE CAR PARKING IS AVAILABLE. </w:t>
      </w:r>
      <w:r w:rsidRPr="00D678F9">
        <w:rPr>
          <w:rFonts w:ascii="inherit" w:hAnsi="inherit"/>
          <w:color w:val="C00000"/>
          <w:sz w:val="36"/>
          <w:szCs w:val="36"/>
          <w:lang w:eastAsia="en-GB"/>
        </w:rPr>
        <w:t>  </w:t>
      </w:r>
    </w:p>
    <w:p w14:paraId="14074308" w14:textId="39385989" w:rsidR="00B90270" w:rsidRPr="00B90270" w:rsidRDefault="00B90270" w:rsidP="00B90270">
      <w:pPr>
        <w:shd w:val="clear" w:color="auto" w:fill="FFFFFF"/>
        <w:jc w:val="center"/>
        <w:rPr>
          <w:rFonts w:ascii="inherit" w:hAnsi="inherit"/>
          <w:color w:val="050505"/>
          <w:sz w:val="36"/>
          <w:szCs w:val="36"/>
          <w:lang w:eastAsia="en-GB"/>
        </w:rPr>
      </w:pPr>
      <w:r w:rsidRPr="00B90270">
        <w:rPr>
          <w:rFonts w:ascii="inherit" w:hAnsi="inherit"/>
          <w:color w:val="050505"/>
          <w:sz w:val="36"/>
          <w:szCs w:val="36"/>
          <w:lang w:eastAsia="en-GB"/>
        </w:rPr>
        <w:t>MORE EMPLOYERS ARE SIGNING UP TO HAVE A PRESENCE... SO POP ALONG AND SEE WHAT IS ON OFFER FOR YOU IN WREXHAM AND FLINSTSHIRE.</w:t>
      </w:r>
    </w:p>
    <w:p w14:paraId="210FD43D" w14:textId="113B8EC6" w:rsidR="00B90270" w:rsidRPr="00B163FA" w:rsidRDefault="00424E35" w:rsidP="00D50BB0">
      <w:pPr>
        <w:spacing w:after="0" w:line="240" w:lineRule="auto"/>
        <w:jc w:val="center"/>
        <w:rPr>
          <w:b/>
          <w:color w:val="C00000"/>
          <w:sz w:val="32"/>
          <w:szCs w:val="32"/>
        </w:rPr>
      </w:pPr>
      <w:r w:rsidRPr="00B163FA">
        <w:rPr>
          <w:b/>
          <w:color w:val="C00000"/>
          <w:sz w:val="32"/>
          <w:szCs w:val="32"/>
        </w:rPr>
        <w:t xml:space="preserve">Thank you to Derek Jones for </w:t>
      </w:r>
      <w:r w:rsidR="00B163FA" w:rsidRPr="00B163FA">
        <w:rPr>
          <w:b/>
          <w:color w:val="C00000"/>
          <w:sz w:val="32"/>
          <w:szCs w:val="32"/>
        </w:rPr>
        <w:t>sending</w:t>
      </w:r>
      <w:r w:rsidR="009C58D8" w:rsidRPr="00B163FA">
        <w:rPr>
          <w:b/>
          <w:color w:val="C00000"/>
          <w:sz w:val="32"/>
          <w:szCs w:val="32"/>
        </w:rPr>
        <w:t xml:space="preserve"> </w:t>
      </w:r>
      <w:r w:rsidR="00B163FA">
        <w:rPr>
          <w:b/>
          <w:color w:val="C00000"/>
          <w:sz w:val="32"/>
          <w:szCs w:val="32"/>
        </w:rPr>
        <w:t xml:space="preserve">in </w:t>
      </w:r>
      <w:r w:rsidRPr="00B163FA">
        <w:rPr>
          <w:b/>
          <w:color w:val="C00000"/>
          <w:sz w:val="32"/>
          <w:szCs w:val="32"/>
        </w:rPr>
        <w:t>this information</w:t>
      </w:r>
    </w:p>
    <w:p w14:paraId="27330D77" w14:textId="778BB7F2" w:rsidR="007246FD" w:rsidRPr="00424E35" w:rsidRDefault="007246FD" w:rsidP="00D50BB0">
      <w:pPr>
        <w:spacing w:after="0" w:line="240" w:lineRule="auto"/>
        <w:jc w:val="center"/>
        <w:rPr>
          <w:b/>
          <w:color w:val="C00000"/>
          <w:sz w:val="24"/>
          <w:szCs w:val="24"/>
        </w:rPr>
      </w:pPr>
      <w:r>
        <w:rPr>
          <w:b/>
          <w:color w:val="C00000"/>
          <w:sz w:val="24"/>
          <w:szCs w:val="24"/>
        </w:rPr>
        <w:t>*****************</w:t>
      </w:r>
    </w:p>
    <w:p w14:paraId="76E99966" w14:textId="77777777" w:rsidR="000067A2" w:rsidRDefault="000067A2" w:rsidP="00D50BB0">
      <w:pPr>
        <w:spacing w:after="0" w:line="240" w:lineRule="auto"/>
        <w:jc w:val="center"/>
        <w:rPr>
          <w:b/>
          <w:sz w:val="28"/>
          <w:szCs w:val="28"/>
        </w:rPr>
      </w:pPr>
    </w:p>
    <w:p w14:paraId="22046217" w14:textId="4696E8C1" w:rsidR="000067A2" w:rsidRDefault="000067A2" w:rsidP="00D50BB0">
      <w:pPr>
        <w:spacing w:after="0" w:line="240" w:lineRule="auto"/>
        <w:jc w:val="center"/>
        <w:rPr>
          <w:b/>
          <w:sz w:val="28"/>
          <w:szCs w:val="28"/>
        </w:rPr>
      </w:pPr>
    </w:p>
    <w:tbl>
      <w:tblPr>
        <w:tblW w:w="9000" w:type="dxa"/>
        <w:jc w:val="center"/>
        <w:shd w:val="clear" w:color="auto" w:fill="FFFFFF"/>
        <w:tblCellMar>
          <w:left w:w="0" w:type="dxa"/>
          <w:right w:w="0" w:type="dxa"/>
        </w:tblCellMar>
        <w:tblLook w:val="04A0" w:firstRow="1" w:lastRow="0" w:firstColumn="1" w:lastColumn="0" w:noHBand="0" w:noVBand="1"/>
      </w:tblPr>
      <w:tblGrid>
        <w:gridCol w:w="9026"/>
      </w:tblGrid>
      <w:tr w:rsidR="000067A2" w14:paraId="029CDAFD" w14:textId="77777777" w:rsidTr="000067A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26"/>
            </w:tblGrid>
            <w:tr w:rsidR="000067A2" w14:paraId="29DC2761" w14:textId="77777777">
              <w:trPr>
                <w:jc w:val="center"/>
              </w:trPr>
              <w:tc>
                <w:tcPr>
                  <w:tcW w:w="5000" w:type="pct"/>
                  <w:tcMar>
                    <w:top w:w="150" w:type="dxa"/>
                    <w:left w:w="300" w:type="dxa"/>
                    <w:bottom w:w="150" w:type="dxa"/>
                    <w:right w:w="300" w:type="dxa"/>
                  </w:tcMar>
                  <w:vAlign w:val="center"/>
                </w:tcPr>
                <w:p w14:paraId="35160C21" w14:textId="63313E43" w:rsidR="000067A2" w:rsidRDefault="00726538">
                  <w:pPr>
                    <w:rPr>
                      <w:rFonts w:ascii="Times New Roman" w:eastAsia="Times New Roman" w:hAnsi="Times New Roman" w:cs="Times New Roman"/>
                      <w:sz w:val="20"/>
                      <w:szCs w:val="20"/>
                    </w:rPr>
                  </w:pPr>
                  <w:r>
                    <w:rPr>
                      <w:noProof/>
                    </w:rPr>
                    <w:lastRenderedPageBreak/>
                    <w:drawing>
                      <wp:inline distT="0" distB="0" distL="0" distR="0" wp14:anchorId="4E66830B" wp14:editId="7E281818">
                        <wp:extent cx="5731510" cy="738822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388225"/>
                                </a:xfrm>
                                <a:prstGeom prst="rect">
                                  <a:avLst/>
                                </a:prstGeom>
                                <a:noFill/>
                                <a:ln>
                                  <a:noFill/>
                                </a:ln>
                              </pic:spPr>
                            </pic:pic>
                          </a:graphicData>
                        </a:graphic>
                      </wp:inline>
                    </w:drawing>
                  </w:r>
                </w:p>
              </w:tc>
            </w:tr>
          </w:tbl>
          <w:p w14:paraId="7DDF8276" w14:textId="77777777" w:rsidR="000067A2" w:rsidRDefault="000067A2">
            <w:pPr>
              <w:jc w:val="center"/>
              <w:rPr>
                <w:rFonts w:ascii="Times New Roman" w:eastAsia="Times New Roman" w:hAnsi="Times New Roman" w:cs="Times New Roman"/>
                <w:sz w:val="20"/>
                <w:szCs w:val="20"/>
              </w:rPr>
            </w:pPr>
          </w:p>
        </w:tc>
      </w:tr>
    </w:tbl>
    <w:p w14:paraId="055704D7" w14:textId="695994C8" w:rsidR="003764B9" w:rsidRDefault="003764B9" w:rsidP="003764B9">
      <w:pPr>
        <w:spacing w:line="270" w:lineRule="atLeast"/>
        <w:rPr>
          <w:rFonts w:ascii="Open Sans" w:hAnsi="Open Sans" w:cs="Open Sans"/>
          <w:color w:val="C3C3C3"/>
          <w:sz w:val="18"/>
          <w:szCs w:val="18"/>
        </w:rPr>
      </w:pPr>
    </w:p>
    <w:p w14:paraId="2CAD991F" w14:textId="1AD7F349" w:rsidR="00726538" w:rsidRDefault="00726538" w:rsidP="003764B9">
      <w:pPr>
        <w:spacing w:line="270" w:lineRule="atLeast"/>
        <w:rPr>
          <w:rFonts w:ascii="Open Sans" w:hAnsi="Open Sans" w:cs="Open Sans"/>
          <w:color w:val="C3C3C3"/>
          <w:sz w:val="18"/>
          <w:szCs w:val="18"/>
        </w:rPr>
      </w:pPr>
    </w:p>
    <w:p w14:paraId="699CF3C2" w14:textId="45405B2D" w:rsidR="00726538" w:rsidRDefault="00726538" w:rsidP="003764B9">
      <w:pPr>
        <w:spacing w:line="270" w:lineRule="atLeast"/>
        <w:rPr>
          <w:rFonts w:ascii="Open Sans" w:hAnsi="Open Sans" w:cs="Open Sans"/>
          <w:color w:val="C3C3C3"/>
          <w:sz w:val="18"/>
          <w:szCs w:val="18"/>
        </w:rPr>
      </w:pPr>
    </w:p>
    <w:p w14:paraId="50F6B74C" w14:textId="23E2B24E" w:rsidR="00726538" w:rsidRDefault="00726538" w:rsidP="003764B9">
      <w:pPr>
        <w:spacing w:line="270" w:lineRule="atLeast"/>
        <w:rPr>
          <w:rFonts w:ascii="Open Sans" w:hAnsi="Open Sans" w:cs="Open Sans"/>
          <w:color w:val="C3C3C3"/>
          <w:sz w:val="18"/>
          <w:szCs w:val="18"/>
        </w:rPr>
      </w:pPr>
    </w:p>
    <w:p w14:paraId="23D34F07" w14:textId="77777777" w:rsidR="00CD52B0" w:rsidRPr="00906806" w:rsidRDefault="00CD52B0" w:rsidP="00CD52B0">
      <w:pPr>
        <w:pStyle w:val="NoSpacing"/>
        <w:jc w:val="center"/>
        <w:rPr>
          <w:rFonts w:cstheme="minorHAnsi"/>
          <w:b/>
          <w:color w:val="000099"/>
          <w:sz w:val="40"/>
          <w:szCs w:val="40"/>
        </w:rPr>
      </w:pPr>
      <w:r w:rsidRPr="00906806">
        <w:rPr>
          <w:rFonts w:cstheme="minorHAnsi"/>
          <w:b/>
          <w:color w:val="000099"/>
          <w:sz w:val="40"/>
          <w:szCs w:val="40"/>
        </w:rPr>
        <w:lastRenderedPageBreak/>
        <w:t>LLyfrgrell Rhiwabon / Ruabon Library</w:t>
      </w:r>
    </w:p>
    <w:p w14:paraId="7C8B9542" w14:textId="77777777" w:rsidR="00CD52B0" w:rsidRDefault="00CD52B0" w:rsidP="00CD52B0">
      <w:pPr>
        <w:pStyle w:val="NoSpacing"/>
        <w:jc w:val="center"/>
        <w:rPr>
          <w:rFonts w:cstheme="minorHAnsi"/>
          <w:b/>
          <w:color w:val="000099"/>
          <w:sz w:val="36"/>
          <w:szCs w:val="36"/>
        </w:rPr>
      </w:pPr>
      <w:r>
        <w:rPr>
          <w:rFonts w:cstheme="minorHAnsi"/>
          <w:b/>
          <w:color w:val="000099"/>
          <w:sz w:val="36"/>
          <w:szCs w:val="36"/>
        </w:rPr>
        <w:t>High Street,</w:t>
      </w:r>
    </w:p>
    <w:p w14:paraId="11E9FD64" w14:textId="77777777" w:rsidR="00CD52B0" w:rsidRDefault="00CD52B0" w:rsidP="00CD52B0">
      <w:pPr>
        <w:pStyle w:val="NoSpacing"/>
        <w:jc w:val="center"/>
        <w:rPr>
          <w:rFonts w:cstheme="minorHAnsi"/>
          <w:b/>
          <w:color w:val="000099"/>
          <w:sz w:val="36"/>
          <w:szCs w:val="36"/>
        </w:rPr>
      </w:pPr>
      <w:r>
        <w:rPr>
          <w:rFonts w:cstheme="minorHAnsi"/>
          <w:b/>
          <w:color w:val="000099"/>
          <w:sz w:val="36"/>
          <w:szCs w:val="36"/>
        </w:rPr>
        <w:t>Ruabon</w:t>
      </w:r>
    </w:p>
    <w:p w14:paraId="58AA94E8" w14:textId="77777777" w:rsidR="00CD52B0" w:rsidRDefault="00CD52B0" w:rsidP="00CD52B0">
      <w:pPr>
        <w:pStyle w:val="NoSpacing"/>
        <w:jc w:val="center"/>
        <w:rPr>
          <w:rFonts w:cstheme="minorHAnsi"/>
          <w:b/>
          <w:color w:val="000099"/>
          <w:sz w:val="36"/>
          <w:szCs w:val="36"/>
        </w:rPr>
      </w:pPr>
      <w:r>
        <w:rPr>
          <w:rFonts w:cstheme="minorHAnsi"/>
          <w:b/>
          <w:color w:val="000099"/>
          <w:sz w:val="36"/>
          <w:szCs w:val="36"/>
        </w:rPr>
        <w:t>LL14 6NH</w:t>
      </w:r>
    </w:p>
    <w:p w14:paraId="231F6F3C" w14:textId="6009F6C7" w:rsidR="00CD52B0" w:rsidRDefault="00CD52B0" w:rsidP="00CD52B0">
      <w:pPr>
        <w:pStyle w:val="NoSpacing"/>
        <w:jc w:val="center"/>
        <w:rPr>
          <w:rFonts w:cstheme="minorHAnsi"/>
          <w:b/>
          <w:color w:val="000099"/>
          <w:sz w:val="36"/>
          <w:szCs w:val="36"/>
        </w:rPr>
      </w:pPr>
      <w:r>
        <w:rPr>
          <w:rFonts w:cstheme="minorHAnsi"/>
          <w:b/>
          <w:noProof/>
          <w:color w:val="000099"/>
          <w:sz w:val="36"/>
          <w:szCs w:val="36"/>
          <w:lang w:eastAsia="en-GB"/>
        </w:rPr>
        <w:drawing>
          <wp:inline distT="0" distB="0" distL="0" distR="0" wp14:anchorId="5C4117E8" wp14:editId="01BC7A49">
            <wp:extent cx="133350" cy="152400"/>
            <wp:effectExtent l="0" t="0" r="0" b="0"/>
            <wp:docPr id="13" name="Picture 13"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cid:image001.png@01D12868.DFDFC8F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cstheme="minorHAnsi"/>
          <w:b/>
          <w:color w:val="000099"/>
          <w:sz w:val="36"/>
          <w:szCs w:val="36"/>
        </w:rPr>
        <w:t xml:space="preserve"> 01978 822002</w:t>
      </w:r>
    </w:p>
    <w:p w14:paraId="07FB1A4E" w14:textId="607EDB0E" w:rsidR="00CD52B0" w:rsidRDefault="00CD52B0" w:rsidP="00CD52B0">
      <w:pPr>
        <w:pStyle w:val="NoSpacing"/>
        <w:jc w:val="center"/>
        <w:rPr>
          <w:rFonts w:cstheme="minorHAnsi"/>
          <w:bCs/>
          <w:sz w:val="36"/>
          <w:szCs w:val="36"/>
        </w:rPr>
      </w:pPr>
      <w:r>
        <w:rPr>
          <w:rFonts w:cstheme="minorHAnsi"/>
          <w:noProof/>
          <w:color w:val="000099"/>
          <w:sz w:val="36"/>
          <w:szCs w:val="36"/>
          <w:lang w:eastAsia="en-GB"/>
        </w:rPr>
        <w:drawing>
          <wp:inline distT="0" distB="0" distL="0" distR="0" wp14:anchorId="483EFA9E" wp14:editId="40691493">
            <wp:extent cx="133350" cy="152400"/>
            <wp:effectExtent l="0" t="0" r="0" b="0"/>
            <wp:docPr id="12" name="Picture 12"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http://www.wrexham.gov.uk/assets/png/addres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cstheme="minorHAnsi"/>
          <w:bCs/>
          <w:color w:val="000099"/>
          <w:sz w:val="36"/>
          <w:szCs w:val="36"/>
        </w:rPr>
        <w:t xml:space="preserve"> </w:t>
      </w:r>
      <w:r>
        <w:rPr>
          <w:rFonts w:cstheme="minorHAnsi"/>
          <w:b/>
          <w:color w:val="000099"/>
          <w:sz w:val="36"/>
          <w:szCs w:val="36"/>
        </w:rPr>
        <w:t>ruabon.library@wrexham.gov.uk</w:t>
      </w:r>
    </w:p>
    <w:p w14:paraId="472CDD14" w14:textId="77777777" w:rsidR="00CD52B0" w:rsidRPr="00906806" w:rsidRDefault="00CD52B0" w:rsidP="00CD52B0">
      <w:pPr>
        <w:pStyle w:val="NoSpacing"/>
        <w:jc w:val="center"/>
        <w:rPr>
          <w:rFonts w:cstheme="minorHAnsi"/>
          <w:b/>
          <w:color w:val="000099"/>
          <w:sz w:val="40"/>
          <w:szCs w:val="40"/>
          <w:u w:val="single"/>
        </w:rPr>
      </w:pPr>
      <w:r w:rsidRPr="00906806">
        <w:rPr>
          <w:rFonts w:cstheme="minorHAnsi"/>
          <w:b/>
          <w:color w:val="000099"/>
          <w:sz w:val="40"/>
          <w:szCs w:val="40"/>
          <w:u w:val="single"/>
        </w:rPr>
        <w:t>Opening Hours</w:t>
      </w:r>
    </w:p>
    <w:p w14:paraId="1F2A31B1" w14:textId="77777777" w:rsidR="00CD52B0" w:rsidRDefault="00CD52B0" w:rsidP="00CD52B0">
      <w:pPr>
        <w:pStyle w:val="NoSpacing"/>
        <w:jc w:val="center"/>
        <w:rPr>
          <w:rFonts w:cstheme="minorHAnsi"/>
          <w:bCs/>
          <w:sz w:val="36"/>
          <w:szCs w:val="36"/>
        </w:rPr>
      </w:pPr>
      <w:r>
        <w:rPr>
          <w:rFonts w:cstheme="minorHAnsi"/>
          <w:bCs/>
          <w:sz w:val="36"/>
          <w:szCs w:val="36"/>
        </w:rPr>
        <w:t>Monday 12.00pm – 5.00pm</w:t>
      </w:r>
    </w:p>
    <w:p w14:paraId="30C11C95" w14:textId="77777777" w:rsidR="00CD52B0" w:rsidRDefault="00CD52B0" w:rsidP="00CD52B0">
      <w:pPr>
        <w:pStyle w:val="NoSpacing"/>
        <w:jc w:val="center"/>
        <w:rPr>
          <w:rFonts w:cstheme="minorHAnsi"/>
          <w:bCs/>
          <w:sz w:val="36"/>
          <w:szCs w:val="36"/>
        </w:rPr>
      </w:pPr>
      <w:r>
        <w:rPr>
          <w:rFonts w:cstheme="minorHAnsi"/>
          <w:bCs/>
          <w:sz w:val="36"/>
          <w:szCs w:val="36"/>
        </w:rPr>
        <w:t>Tuesday</w:t>
      </w:r>
      <w:r>
        <w:rPr>
          <w:rFonts w:cstheme="minorHAnsi"/>
          <w:bCs/>
          <w:sz w:val="36"/>
          <w:szCs w:val="36"/>
        </w:rPr>
        <w:tab/>
        <w:t>Closed</w:t>
      </w:r>
    </w:p>
    <w:p w14:paraId="7B724C54" w14:textId="77777777" w:rsidR="00CD52B0" w:rsidRDefault="00CD52B0" w:rsidP="00CD52B0">
      <w:pPr>
        <w:pStyle w:val="NoSpacing"/>
        <w:jc w:val="center"/>
        <w:rPr>
          <w:rFonts w:cstheme="minorHAnsi"/>
          <w:bCs/>
          <w:sz w:val="36"/>
          <w:szCs w:val="36"/>
        </w:rPr>
      </w:pPr>
      <w:r>
        <w:rPr>
          <w:rFonts w:cstheme="minorHAnsi"/>
          <w:bCs/>
          <w:sz w:val="36"/>
          <w:szCs w:val="36"/>
        </w:rPr>
        <w:t>Wednesday 12.00pm – 5.00pm</w:t>
      </w:r>
    </w:p>
    <w:p w14:paraId="6AE7284D" w14:textId="77777777" w:rsidR="00CD52B0" w:rsidRDefault="00CD52B0" w:rsidP="00CD52B0">
      <w:pPr>
        <w:pStyle w:val="NoSpacing"/>
        <w:jc w:val="center"/>
        <w:rPr>
          <w:rFonts w:cstheme="minorHAnsi"/>
          <w:bCs/>
          <w:sz w:val="36"/>
          <w:szCs w:val="36"/>
        </w:rPr>
      </w:pPr>
      <w:r>
        <w:rPr>
          <w:rFonts w:cstheme="minorHAnsi"/>
          <w:bCs/>
          <w:sz w:val="36"/>
          <w:szCs w:val="36"/>
        </w:rPr>
        <w:t>Thursday</w:t>
      </w:r>
      <w:r>
        <w:rPr>
          <w:rFonts w:cstheme="minorHAnsi"/>
          <w:bCs/>
          <w:sz w:val="36"/>
          <w:szCs w:val="36"/>
        </w:rPr>
        <w:tab/>
        <w:t>9.00am – 1.15pm</w:t>
      </w:r>
    </w:p>
    <w:p w14:paraId="4102007E" w14:textId="77777777" w:rsidR="00CD52B0" w:rsidRDefault="00CD52B0" w:rsidP="00CD52B0">
      <w:pPr>
        <w:pStyle w:val="NoSpacing"/>
        <w:jc w:val="center"/>
        <w:rPr>
          <w:rFonts w:cstheme="minorHAnsi"/>
          <w:bCs/>
          <w:sz w:val="36"/>
          <w:szCs w:val="36"/>
        </w:rPr>
      </w:pPr>
      <w:r>
        <w:rPr>
          <w:rFonts w:cstheme="minorHAnsi"/>
          <w:bCs/>
          <w:sz w:val="36"/>
          <w:szCs w:val="36"/>
        </w:rPr>
        <w:t>Friday  12.00pm – 5.00pm</w:t>
      </w:r>
    </w:p>
    <w:p w14:paraId="04D9B89F" w14:textId="77777777" w:rsidR="00CD52B0" w:rsidRDefault="00CD52B0" w:rsidP="00CD52B0">
      <w:pPr>
        <w:spacing w:after="0"/>
        <w:jc w:val="center"/>
        <w:rPr>
          <w:rFonts w:cstheme="minorHAnsi"/>
          <w:sz w:val="28"/>
          <w:szCs w:val="28"/>
        </w:rPr>
      </w:pPr>
      <w:r>
        <w:rPr>
          <w:rFonts w:cstheme="minorHAnsi"/>
          <w:sz w:val="28"/>
          <w:szCs w:val="28"/>
        </w:rPr>
        <w:t>*******************</w:t>
      </w:r>
    </w:p>
    <w:p w14:paraId="404120C2" w14:textId="4356223C" w:rsidR="00CD52B0" w:rsidRPr="00CD52B0" w:rsidRDefault="00CD52B0" w:rsidP="00CD52B0">
      <w:pPr>
        <w:spacing w:after="0" w:line="240" w:lineRule="auto"/>
        <w:jc w:val="center"/>
        <w:rPr>
          <w:rFonts w:cstheme="minorHAnsi"/>
          <w:color w:val="44546A"/>
          <w:sz w:val="20"/>
          <w:szCs w:val="20"/>
        </w:rPr>
      </w:pPr>
    </w:p>
    <w:p w14:paraId="2F8C4CE2" w14:textId="3F937433" w:rsidR="00CD52B0" w:rsidRDefault="00CD52B0" w:rsidP="00CD52B0">
      <w:pPr>
        <w:spacing w:after="0" w:line="240" w:lineRule="auto"/>
        <w:jc w:val="center"/>
        <w:rPr>
          <w:rFonts w:cstheme="minorHAnsi"/>
          <w:color w:val="44546A"/>
          <w:sz w:val="36"/>
          <w:szCs w:val="36"/>
        </w:rPr>
      </w:pPr>
      <w:r>
        <w:rPr>
          <w:rFonts w:cstheme="minorHAnsi"/>
          <w:color w:val="44546A"/>
          <w:sz w:val="36"/>
          <w:szCs w:val="36"/>
        </w:rPr>
        <w:t>Llyfrgell Rhiwabon</w:t>
      </w:r>
    </w:p>
    <w:p w14:paraId="346E3885" w14:textId="16DD92A2" w:rsidR="00CD52B0" w:rsidRDefault="00F946EC" w:rsidP="00F946EC">
      <w:pPr>
        <w:spacing w:after="0" w:line="240" w:lineRule="auto"/>
        <w:rPr>
          <w:rFonts w:cstheme="minorHAnsi"/>
          <w:b/>
          <w:color w:val="44546A"/>
          <w:sz w:val="44"/>
          <w:szCs w:val="44"/>
        </w:rPr>
      </w:pPr>
      <w:r>
        <w:rPr>
          <w:noProof/>
        </w:rPr>
        <w:drawing>
          <wp:anchor distT="0" distB="0" distL="114300" distR="114300" simplePos="0" relativeHeight="251676672" behindDoc="1" locked="0" layoutInCell="1" allowOverlap="1" wp14:anchorId="730EAF93" wp14:editId="5810AFDC">
            <wp:simplePos x="0" y="0"/>
            <wp:positionH relativeFrom="column">
              <wp:posOffset>514350</wp:posOffset>
            </wp:positionH>
            <wp:positionV relativeFrom="paragraph">
              <wp:posOffset>146685</wp:posOffset>
            </wp:positionV>
            <wp:extent cx="2035810" cy="1371600"/>
            <wp:effectExtent l="0" t="0" r="2540" b="0"/>
            <wp:wrapTight wrapText="bothSides">
              <wp:wrapPolygon edited="0">
                <wp:start x="0" y="0"/>
                <wp:lineTo x="0" y="21300"/>
                <wp:lineTo x="21425" y="21300"/>
                <wp:lineTo x="21425" y="0"/>
                <wp:lineTo x="0" y="0"/>
              </wp:wrapPolygon>
            </wp:wrapTight>
            <wp:docPr id="7" name="Picture 7" descr="Knitting, Knitting Needle, K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nitting, Knitting Needle, Knit"/>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58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2B0">
        <w:rPr>
          <w:rFonts w:cstheme="minorHAnsi"/>
          <w:b/>
          <w:color w:val="44546A"/>
          <w:sz w:val="44"/>
          <w:szCs w:val="44"/>
        </w:rPr>
        <w:t>Gwau a Sgwrs</w:t>
      </w:r>
      <w:r w:rsidRPr="00F946EC">
        <w:rPr>
          <w:noProof/>
        </w:rPr>
        <w:t xml:space="preserve"> </w:t>
      </w:r>
    </w:p>
    <w:p w14:paraId="037B058F" w14:textId="41DCF985" w:rsidR="00CD52B0" w:rsidRDefault="00CD52B0" w:rsidP="00F946EC">
      <w:pPr>
        <w:spacing w:after="0" w:line="240" w:lineRule="auto"/>
        <w:rPr>
          <w:rFonts w:cstheme="minorHAnsi"/>
          <w:color w:val="44546A"/>
          <w:sz w:val="36"/>
          <w:szCs w:val="36"/>
        </w:rPr>
      </w:pPr>
      <w:r>
        <w:rPr>
          <w:rFonts w:cstheme="minorHAnsi"/>
          <w:color w:val="44546A"/>
          <w:sz w:val="36"/>
          <w:szCs w:val="36"/>
        </w:rPr>
        <w:t>Dydd Gwener 2.00 – 4.00</w:t>
      </w:r>
    </w:p>
    <w:p w14:paraId="2190FE1E" w14:textId="1909E88E" w:rsidR="00CD52B0" w:rsidRDefault="00CD52B0" w:rsidP="00F946EC">
      <w:pPr>
        <w:spacing w:after="0" w:line="240" w:lineRule="auto"/>
        <w:rPr>
          <w:rFonts w:cstheme="minorHAnsi"/>
          <w:color w:val="44546A"/>
          <w:sz w:val="36"/>
          <w:szCs w:val="36"/>
        </w:rPr>
      </w:pPr>
      <w:r>
        <w:rPr>
          <w:rFonts w:cstheme="minorHAnsi"/>
          <w:color w:val="44546A"/>
          <w:sz w:val="36"/>
          <w:szCs w:val="36"/>
        </w:rPr>
        <w:t>Ruabon Library</w:t>
      </w:r>
    </w:p>
    <w:p w14:paraId="52717D18" w14:textId="47307763" w:rsidR="00CD52B0" w:rsidRDefault="00CD52B0" w:rsidP="00F946EC">
      <w:pPr>
        <w:spacing w:after="0" w:line="240" w:lineRule="auto"/>
        <w:rPr>
          <w:rFonts w:cstheme="minorHAnsi"/>
          <w:b/>
          <w:color w:val="44546A"/>
          <w:sz w:val="44"/>
          <w:szCs w:val="44"/>
        </w:rPr>
      </w:pPr>
      <w:r>
        <w:rPr>
          <w:rFonts w:cstheme="minorHAnsi"/>
          <w:b/>
          <w:color w:val="44546A"/>
          <w:sz w:val="44"/>
          <w:szCs w:val="44"/>
        </w:rPr>
        <w:t>Knit and Natter</w:t>
      </w:r>
    </w:p>
    <w:p w14:paraId="66D8E466" w14:textId="77777777" w:rsidR="00CD52B0" w:rsidRDefault="00CD52B0" w:rsidP="00F946EC">
      <w:pPr>
        <w:rPr>
          <w:rFonts w:cstheme="minorHAnsi"/>
          <w:sz w:val="36"/>
          <w:szCs w:val="36"/>
        </w:rPr>
      </w:pPr>
      <w:r>
        <w:rPr>
          <w:rFonts w:cstheme="minorHAnsi"/>
          <w:color w:val="44546A"/>
          <w:sz w:val="36"/>
          <w:szCs w:val="36"/>
        </w:rPr>
        <w:t>Fridays 2:00 – 4.00</w:t>
      </w:r>
    </w:p>
    <w:p w14:paraId="29BEFF5D" w14:textId="6A0D0552" w:rsidR="00CD52B0" w:rsidRDefault="00CD52B0" w:rsidP="00CD52B0">
      <w:pPr>
        <w:spacing w:after="0" w:line="240" w:lineRule="auto"/>
        <w:jc w:val="center"/>
        <w:rPr>
          <w:rFonts w:cstheme="minorHAnsi"/>
          <w:sz w:val="28"/>
          <w:szCs w:val="28"/>
        </w:rPr>
      </w:pPr>
    </w:p>
    <w:p w14:paraId="1F575240" w14:textId="77777777" w:rsidR="00CD52B0" w:rsidRDefault="00CD52B0" w:rsidP="00CD52B0">
      <w:pPr>
        <w:spacing w:after="0" w:line="240" w:lineRule="auto"/>
        <w:jc w:val="center"/>
        <w:rPr>
          <w:rFonts w:cstheme="minorHAnsi"/>
          <w:b/>
          <w:bCs/>
          <w:sz w:val="40"/>
          <w:szCs w:val="40"/>
        </w:rPr>
      </w:pPr>
      <w:r>
        <w:rPr>
          <w:rFonts w:cstheme="minorHAnsi"/>
          <w:b/>
          <w:bCs/>
          <w:sz w:val="40"/>
          <w:szCs w:val="40"/>
        </w:rPr>
        <w:t>Llyfrgell Rhiwabon</w:t>
      </w:r>
    </w:p>
    <w:p w14:paraId="73FB3551" w14:textId="77777777" w:rsidR="00CD52B0" w:rsidRDefault="00CD52B0" w:rsidP="00CD52B0">
      <w:pPr>
        <w:spacing w:after="0" w:line="240" w:lineRule="auto"/>
        <w:jc w:val="center"/>
        <w:rPr>
          <w:rFonts w:cstheme="minorHAnsi"/>
          <w:b/>
          <w:bCs/>
          <w:color w:val="C00000"/>
          <w:sz w:val="40"/>
          <w:szCs w:val="40"/>
        </w:rPr>
      </w:pPr>
      <w:r>
        <w:rPr>
          <w:rFonts w:cstheme="minorHAnsi"/>
          <w:b/>
          <w:bCs/>
          <w:color w:val="C00000"/>
          <w:sz w:val="40"/>
          <w:szCs w:val="40"/>
        </w:rPr>
        <w:t>Ruabon Library</w:t>
      </w:r>
    </w:p>
    <w:p w14:paraId="07395CFD" w14:textId="77777777" w:rsidR="00CD52B0" w:rsidRDefault="00CD52B0" w:rsidP="00CD52B0">
      <w:pPr>
        <w:spacing w:after="0" w:line="240" w:lineRule="auto"/>
        <w:jc w:val="center"/>
        <w:rPr>
          <w:rFonts w:cstheme="minorHAnsi"/>
          <w:b/>
          <w:sz w:val="40"/>
          <w:szCs w:val="40"/>
        </w:rPr>
      </w:pPr>
      <w:r>
        <w:rPr>
          <w:rFonts w:cstheme="minorHAnsi"/>
          <w:b/>
          <w:sz w:val="40"/>
          <w:szCs w:val="40"/>
        </w:rPr>
        <w:t xml:space="preserve">Welsh Second Language </w:t>
      </w:r>
    </w:p>
    <w:p w14:paraId="3EB1136D" w14:textId="77777777" w:rsidR="00CD52B0" w:rsidRDefault="00CD52B0" w:rsidP="00CD52B0">
      <w:pPr>
        <w:spacing w:after="0" w:line="240" w:lineRule="auto"/>
        <w:jc w:val="center"/>
        <w:rPr>
          <w:rFonts w:cstheme="minorHAnsi"/>
          <w:b/>
          <w:sz w:val="40"/>
          <w:szCs w:val="40"/>
        </w:rPr>
      </w:pPr>
      <w:r>
        <w:rPr>
          <w:rFonts w:cstheme="minorHAnsi"/>
          <w:b/>
          <w:sz w:val="40"/>
          <w:szCs w:val="40"/>
        </w:rPr>
        <w:t>Conversational Group</w:t>
      </w:r>
    </w:p>
    <w:p w14:paraId="2A431B4F" w14:textId="77777777" w:rsidR="00CD52B0" w:rsidRDefault="00CD52B0" w:rsidP="00CD52B0">
      <w:pPr>
        <w:spacing w:after="0" w:line="240" w:lineRule="auto"/>
        <w:jc w:val="center"/>
        <w:rPr>
          <w:rFonts w:cstheme="minorHAnsi"/>
          <w:b/>
          <w:color w:val="C00000"/>
          <w:sz w:val="40"/>
          <w:szCs w:val="40"/>
        </w:rPr>
      </w:pPr>
      <w:r>
        <w:rPr>
          <w:rFonts w:cstheme="minorHAnsi"/>
          <w:b/>
          <w:color w:val="C00000"/>
          <w:sz w:val="40"/>
          <w:szCs w:val="40"/>
        </w:rPr>
        <w:t>Grwp Sgwrsio</w:t>
      </w:r>
    </w:p>
    <w:p w14:paraId="6B7B6FF3" w14:textId="77777777" w:rsidR="00CD52B0" w:rsidRDefault="00CD52B0" w:rsidP="00CD52B0">
      <w:pPr>
        <w:spacing w:after="0" w:line="240" w:lineRule="auto"/>
        <w:jc w:val="center"/>
        <w:rPr>
          <w:rFonts w:cstheme="minorHAnsi"/>
          <w:b/>
          <w:sz w:val="40"/>
          <w:szCs w:val="40"/>
          <w:u w:val="single"/>
        </w:rPr>
      </w:pPr>
      <w:r>
        <w:rPr>
          <w:rFonts w:cstheme="minorHAnsi"/>
          <w:b/>
          <w:sz w:val="40"/>
          <w:szCs w:val="40"/>
          <w:u w:val="single"/>
        </w:rPr>
        <w:t>Dydd Llun Tachwedd 1af:  2pm-3pm</w:t>
      </w:r>
    </w:p>
    <w:p w14:paraId="7982BDB4" w14:textId="47B053CC" w:rsidR="00CD52B0" w:rsidRDefault="00CD52B0" w:rsidP="00CD52B0">
      <w:pPr>
        <w:spacing w:after="0" w:line="240" w:lineRule="auto"/>
        <w:jc w:val="center"/>
        <w:rPr>
          <w:rFonts w:cstheme="minorHAnsi"/>
          <w:b/>
          <w:bCs/>
          <w:color w:val="C00000"/>
          <w:sz w:val="40"/>
          <w:szCs w:val="40"/>
        </w:rPr>
      </w:pPr>
      <w:r>
        <w:rPr>
          <w:rFonts w:cstheme="minorHAnsi"/>
          <w:b/>
          <w:color w:val="C00000"/>
          <w:sz w:val="40"/>
          <w:szCs w:val="40"/>
          <w:u w:val="single"/>
        </w:rPr>
        <w:t>Monday, 1</w:t>
      </w:r>
      <w:r>
        <w:rPr>
          <w:rFonts w:cstheme="minorHAnsi"/>
          <w:b/>
          <w:color w:val="C00000"/>
          <w:sz w:val="40"/>
          <w:szCs w:val="40"/>
          <w:u w:val="single"/>
          <w:vertAlign w:val="superscript"/>
        </w:rPr>
        <w:t>st</w:t>
      </w:r>
      <w:r>
        <w:rPr>
          <w:rFonts w:cstheme="minorHAnsi"/>
          <w:b/>
          <w:color w:val="C00000"/>
          <w:sz w:val="40"/>
          <w:szCs w:val="40"/>
          <w:u w:val="single"/>
        </w:rPr>
        <w:t xml:space="preserve"> November:</w:t>
      </w:r>
      <w:r>
        <w:rPr>
          <w:rFonts w:cstheme="minorHAnsi"/>
          <w:bCs/>
          <w:color w:val="C00000"/>
          <w:sz w:val="40"/>
          <w:szCs w:val="40"/>
        </w:rPr>
        <w:t xml:space="preserve"> </w:t>
      </w:r>
      <w:r>
        <w:rPr>
          <w:rFonts w:cstheme="minorHAnsi"/>
          <w:b/>
          <w:bCs/>
          <w:color w:val="C00000"/>
          <w:sz w:val="40"/>
          <w:szCs w:val="40"/>
        </w:rPr>
        <w:t>2pm-3pm</w:t>
      </w:r>
    </w:p>
    <w:p w14:paraId="27B4891E" w14:textId="23545DCD" w:rsidR="00CD52B0" w:rsidRDefault="00CD52B0" w:rsidP="00CD52B0">
      <w:pPr>
        <w:spacing w:after="0" w:line="360" w:lineRule="auto"/>
        <w:jc w:val="center"/>
        <w:rPr>
          <w:rFonts w:ascii="Arial Nova" w:hAnsi="Arial Nova"/>
          <w:sz w:val="18"/>
          <w:szCs w:val="18"/>
        </w:rPr>
      </w:pPr>
      <w:r>
        <w:rPr>
          <w:rFonts w:ascii="Arial Nova" w:hAnsi="Arial Nova"/>
          <w:sz w:val="18"/>
          <w:szCs w:val="18"/>
        </w:rPr>
        <w:t>************************</w:t>
      </w:r>
    </w:p>
    <w:p w14:paraId="53FD1EEF" w14:textId="11250324" w:rsidR="00CD52B0" w:rsidRDefault="00CD52B0" w:rsidP="00CD52B0">
      <w:pPr>
        <w:spacing w:after="0" w:line="240" w:lineRule="auto"/>
        <w:jc w:val="center"/>
        <w:rPr>
          <w:b/>
          <w:bCs/>
          <w:color w:val="C00000"/>
          <w:sz w:val="44"/>
          <w:szCs w:val="44"/>
        </w:rPr>
      </w:pPr>
      <w:r>
        <w:rPr>
          <w:b/>
          <w:bCs/>
          <w:color w:val="C00000"/>
          <w:sz w:val="44"/>
          <w:szCs w:val="44"/>
        </w:rPr>
        <w:t>Llyfrgell Rhiwabon</w:t>
      </w:r>
    </w:p>
    <w:p w14:paraId="3098AB44" w14:textId="68AE4DB8" w:rsidR="00CD52B0" w:rsidRDefault="00CD52B0" w:rsidP="00906806">
      <w:pPr>
        <w:spacing w:after="0" w:line="240" w:lineRule="auto"/>
        <w:jc w:val="center"/>
        <w:rPr>
          <w:sz w:val="44"/>
          <w:szCs w:val="44"/>
        </w:rPr>
      </w:pPr>
      <w:r>
        <w:rPr>
          <w:sz w:val="44"/>
          <w:szCs w:val="44"/>
        </w:rPr>
        <w:lastRenderedPageBreak/>
        <w:t>Stori a Ch</w:t>
      </w:r>
      <w:r>
        <w:rPr>
          <w:rFonts w:ascii="Comic Sans MS" w:hAnsi="Comic Sans MS"/>
          <w:sz w:val="44"/>
          <w:szCs w:val="44"/>
        </w:rPr>
        <w:t>â</w:t>
      </w:r>
      <w:r>
        <w:rPr>
          <w:sz w:val="44"/>
          <w:szCs w:val="44"/>
        </w:rPr>
        <w:t>n</w:t>
      </w:r>
    </w:p>
    <w:p w14:paraId="6BEF0D84" w14:textId="633F909F" w:rsidR="00CD52B0" w:rsidRDefault="00CD52B0" w:rsidP="00906806">
      <w:pPr>
        <w:spacing w:after="0" w:line="240" w:lineRule="auto"/>
        <w:jc w:val="center"/>
        <w:rPr>
          <w:sz w:val="44"/>
          <w:szCs w:val="44"/>
        </w:rPr>
      </w:pPr>
      <w:r>
        <w:rPr>
          <w:sz w:val="44"/>
          <w:szCs w:val="44"/>
        </w:rPr>
        <w:t xml:space="preserve">Dydd LLun, 8 Tachwedd 1:15 </w:t>
      </w:r>
    </w:p>
    <w:p w14:paraId="4CE67B89" w14:textId="1D053B60" w:rsidR="00CD52B0" w:rsidRDefault="00CD52B0" w:rsidP="00906806">
      <w:pPr>
        <w:spacing w:after="0" w:line="240" w:lineRule="auto"/>
        <w:jc w:val="center"/>
        <w:rPr>
          <w:b/>
          <w:bCs/>
          <w:sz w:val="44"/>
          <w:szCs w:val="44"/>
        </w:rPr>
      </w:pPr>
      <w:r>
        <w:rPr>
          <w:b/>
          <w:bCs/>
          <w:sz w:val="44"/>
          <w:szCs w:val="44"/>
        </w:rPr>
        <w:t>Ruabon Library</w:t>
      </w:r>
    </w:p>
    <w:p w14:paraId="411E16E7" w14:textId="76CBD965" w:rsidR="00CD52B0" w:rsidRDefault="00CD52B0" w:rsidP="00906806">
      <w:pPr>
        <w:spacing w:after="0" w:line="240" w:lineRule="auto"/>
        <w:jc w:val="center"/>
        <w:rPr>
          <w:b/>
          <w:bCs/>
          <w:color w:val="C00000"/>
          <w:sz w:val="44"/>
          <w:szCs w:val="44"/>
        </w:rPr>
      </w:pPr>
      <w:r>
        <w:rPr>
          <w:b/>
          <w:bCs/>
          <w:color w:val="C00000"/>
          <w:sz w:val="44"/>
          <w:szCs w:val="44"/>
        </w:rPr>
        <w:t>Story and Rhyme</w:t>
      </w:r>
    </w:p>
    <w:p w14:paraId="3A61777B" w14:textId="086753BA" w:rsidR="00CD52B0" w:rsidRPr="00F946EC" w:rsidRDefault="00CD52B0" w:rsidP="00906806">
      <w:pPr>
        <w:spacing w:after="0" w:line="240" w:lineRule="auto"/>
        <w:jc w:val="center"/>
        <w:rPr>
          <w:rFonts w:ascii="Comic Sans MS" w:hAnsi="Comic Sans MS"/>
          <w:sz w:val="32"/>
          <w:szCs w:val="32"/>
        </w:rPr>
      </w:pPr>
      <w:r w:rsidRPr="00F946EC">
        <w:rPr>
          <w:rFonts w:ascii="Comic Sans MS" w:hAnsi="Comic Sans MS"/>
          <w:sz w:val="32"/>
          <w:szCs w:val="32"/>
        </w:rPr>
        <w:t>Monday, 8 November 1:15pm</w:t>
      </w:r>
    </w:p>
    <w:p w14:paraId="4831822C" w14:textId="7E5646ED" w:rsidR="00CD52B0" w:rsidRPr="00F946EC" w:rsidRDefault="00F946EC" w:rsidP="00CD52B0">
      <w:pPr>
        <w:jc w:val="center"/>
        <w:rPr>
          <w:rFonts w:ascii="Comic Sans MS" w:hAnsi="Comic Sans MS"/>
          <w:sz w:val="18"/>
          <w:szCs w:val="18"/>
        </w:rPr>
      </w:pPr>
      <w:r>
        <w:rPr>
          <w:rFonts w:ascii="Comic Sans MS" w:hAnsi="Comic Sans MS"/>
          <w:sz w:val="18"/>
          <w:szCs w:val="18"/>
        </w:rPr>
        <w:t>*****************************</w:t>
      </w:r>
    </w:p>
    <w:p w14:paraId="10D54D0E" w14:textId="46C41692" w:rsidR="00CD52B0" w:rsidRPr="00906806" w:rsidRDefault="00CD52B0" w:rsidP="00CD52B0">
      <w:pPr>
        <w:spacing w:after="0" w:line="240" w:lineRule="auto"/>
        <w:jc w:val="center"/>
        <w:rPr>
          <w:rFonts w:ascii="Comic Sans MS" w:hAnsi="Comic Sans MS" w:cs="Arial"/>
          <w:b/>
          <w:color w:val="CC0099"/>
          <w:sz w:val="28"/>
          <w:szCs w:val="28"/>
        </w:rPr>
      </w:pPr>
      <w:r w:rsidRPr="00906806">
        <w:rPr>
          <w:rFonts w:ascii="Comic Sans MS" w:hAnsi="Comic Sans MS" w:cs="Arial"/>
          <w:b/>
          <w:color w:val="CC0099"/>
          <w:sz w:val="28"/>
          <w:szCs w:val="28"/>
        </w:rPr>
        <w:t>BOOKINGS ARE NOW BEING TAKEN-</w:t>
      </w:r>
    </w:p>
    <w:p w14:paraId="61F9D991" w14:textId="77777777" w:rsidR="00CD52B0" w:rsidRPr="00906806" w:rsidRDefault="00CD52B0" w:rsidP="00CD52B0">
      <w:pPr>
        <w:spacing w:after="0" w:line="240" w:lineRule="auto"/>
        <w:jc w:val="center"/>
        <w:rPr>
          <w:rFonts w:ascii="Comic Sans MS" w:hAnsi="Comic Sans MS" w:cs="Arial"/>
          <w:b/>
          <w:color w:val="CC0099"/>
          <w:sz w:val="28"/>
          <w:szCs w:val="28"/>
        </w:rPr>
      </w:pPr>
      <w:r w:rsidRPr="00906806">
        <w:rPr>
          <w:rFonts w:ascii="Comic Sans MS" w:hAnsi="Comic Sans MS" w:cs="Arial"/>
          <w:b/>
          <w:color w:val="CC0099"/>
          <w:sz w:val="28"/>
          <w:szCs w:val="28"/>
        </w:rPr>
        <w:t xml:space="preserve"> FOR MONTHLY EXHIBITIONS TO TAKE PLACE</w:t>
      </w:r>
    </w:p>
    <w:p w14:paraId="491C7474" w14:textId="77777777" w:rsidR="00CD52B0" w:rsidRPr="00906806" w:rsidRDefault="00CD52B0" w:rsidP="00CD52B0">
      <w:pPr>
        <w:spacing w:after="0" w:line="240" w:lineRule="auto"/>
        <w:jc w:val="center"/>
        <w:rPr>
          <w:rFonts w:ascii="Comic Sans MS" w:hAnsi="Comic Sans MS" w:cs="Arial"/>
          <w:b/>
          <w:color w:val="CC0099"/>
          <w:sz w:val="28"/>
          <w:szCs w:val="28"/>
        </w:rPr>
      </w:pPr>
      <w:r w:rsidRPr="00906806">
        <w:rPr>
          <w:rFonts w:ascii="Comic Sans MS" w:hAnsi="Comic Sans MS" w:cs="Arial"/>
          <w:b/>
          <w:color w:val="CC0099"/>
          <w:sz w:val="28"/>
          <w:szCs w:val="28"/>
        </w:rPr>
        <w:t>AT RUABON LIBRARY</w:t>
      </w:r>
    </w:p>
    <w:p w14:paraId="63AC6BBE" w14:textId="77777777" w:rsidR="00CD52B0" w:rsidRPr="00906806" w:rsidRDefault="00CD52B0" w:rsidP="00CD52B0">
      <w:pPr>
        <w:spacing w:after="0" w:line="240" w:lineRule="auto"/>
        <w:jc w:val="center"/>
        <w:rPr>
          <w:rFonts w:ascii="Comic Sans MS" w:hAnsi="Comic Sans MS" w:cs="Arial"/>
          <w:b/>
          <w:color w:val="00421E"/>
          <w:sz w:val="28"/>
          <w:szCs w:val="28"/>
        </w:rPr>
      </w:pPr>
      <w:r w:rsidRPr="00906806">
        <w:rPr>
          <w:rFonts w:ascii="Comic Sans MS" w:hAnsi="Comic Sans MS" w:cs="Arial"/>
          <w:b/>
          <w:color w:val="CC0099"/>
          <w:sz w:val="28"/>
          <w:szCs w:val="28"/>
          <w:u w:val="single"/>
        </w:rPr>
        <w:t>(NOVEMBER</w:t>
      </w:r>
      <w:r w:rsidRPr="00906806">
        <w:rPr>
          <w:rFonts w:ascii="Comic Sans MS" w:hAnsi="Comic Sans MS" w:cs="Arial"/>
          <w:b/>
          <w:color w:val="CC0099"/>
          <w:sz w:val="28"/>
          <w:szCs w:val="28"/>
        </w:rPr>
        <w:t xml:space="preserve"> 2021 </w:t>
      </w:r>
      <w:r w:rsidRPr="00906806">
        <w:rPr>
          <w:rFonts w:ascii="Comic Sans MS" w:hAnsi="Comic Sans MS" w:cs="Arial"/>
          <w:b/>
          <w:color w:val="00421E"/>
          <w:sz w:val="28"/>
          <w:szCs w:val="28"/>
        </w:rPr>
        <w:t>has already been booked!)</w:t>
      </w:r>
    </w:p>
    <w:p w14:paraId="68AE3D8D" w14:textId="77777777" w:rsidR="00CD52B0" w:rsidRDefault="00CD52B0" w:rsidP="00CD52B0">
      <w:pPr>
        <w:spacing w:after="0" w:line="240" w:lineRule="auto"/>
        <w:jc w:val="center"/>
        <w:rPr>
          <w:rFonts w:ascii="Comic Sans MS" w:hAnsi="Comic Sans MS" w:cs="Arial"/>
          <w:b/>
          <w:color w:val="00421E"/>
          <w:sz w:val="18"/>
          <w:szCs w:val="18"/>
        </w:rPr>
      </w:pPr>
      <w:r>
        <w:rPr>
          <w:rFonts w:ascii="Comic Sans MS" w:hAnsi="Comic Sans MS" w:cs="Arial"/>
          <w:b/>
          <w:color w:val="00421E"/>
          <w:sz w:val="18"/>
          <w:szCs w:val="18"/>
        </w:rPr>
        <w:t>***************************</w:t>
      </w:r>
    </w:p>
    <w:p w14:paraId="751BDF1F" w14:textId="0813DC13" w:rsidR="00CD52B0" w:rsidRPr="00906806" w:rsidRDefault="00CD52B0" w:rsidP="00CD52B0">
      <w:pPr>
        <w:spacing w:after="0" w:line="240" w:lineRule="auto"/>
        <w:jc w:val="center"/>
        <w:rPr>
          <w:rFonts w:cstheme="minorHAnsi"/>
          <w:b/>
          <w:color w:val="00210F"/>
          <w:sz w:val="36"/>
          <w:szCs w:val="36"/>
        </w:rPr>
      </w:pPr>
      <w:r w:rsidRPr="00906806">
        <w:rPr>
          <w:rFonts w:cstheme="minorHAnsi"/>
          <w:b/>
          <w:color w:val="00421E"/>
          <w:sz w:val="36"/>
          <w:szCs w:val="36"/>
        </w:rPr>
        <w:t>Ydych chi yn mwynhau darllen?</w:t>
      </w:r>
    </w:p>
    <w:p w14:paraId="494BAEE8" w14:textId="77777777" w:rsidR="00CD52B0" w:rsidRDefault="00CD52B0" w:rsidP="00CD52B0">
      <w:pPr>
        <w:spacing w:after="0" w:line="240" w:lineRule="auto"/>
        <w:jc w:val="center"/>
        <w:rPr>
          <w:rFonts w:cstheme="minorHAnsi"/>
          <w:b/>
          <w:color w:val="00421E"/>
          <w:sz w:val="36"/>
          <w:szCs w:val="36"/>
        </w:rPr>
      </w:pPr>
      <w:r>
        <w:rPr>
          <w:rFonts w:cstheme="minorHAnsi"/>
          <w:b/>
          <w:color w:val="00210F"/>
          <w:sz w:val="36"/>
          <w:szCs w:val="36"/>
        </w:rPr>
        <w:t>Fyddech chi yn hoffi rhannu a chymharu eich profiad o ddarllen?</w:t>
      </w:r>
    </w:p>
    <w:p w14:paraId="7781E3DA" w14:textId="77777777" w:rsidR="00CD52B0" w:rsidRDefault="00CD52B0" w:rsidP="00CD52B0">
      <w:pPr>
        <w:spacing w:after="0" w:line="240" w:lineRule="auto"/>
        <w:jc w:val="center"/>
        <w:rPr>
          <w:rFonts w:cstheme="minorHAnsi"/>
          <w:b/>
          <w:bCs/>
          <w:color w:val="00421E"/>
          <w:sz w:val="36"/>
          <w:szCs w:val="36"/>
        </w:rPr>
      </w:pPr>
      <w:r>
        <w:rPr>
          <w:rFonts w:cstheme="minorHAnsi"/>
          <w:color w:val="00421E"/>
          <w:sz w:val="36"/>
          <w:szCs w:val="36"/>
        </w:rPr>
        <w:t xml:space="preserve">Byddem yn hoffi eich gwahodd i gyfarfod ar </w:t>
      </w:r>
    </w:p>
    <w:p w14:paraId="4D0F1FC6" w14:textId="77777777" w:rsidR="00CD52B0" w:rsidRDefault="00CD52B0" w:rsidP="00CD52B0">
      <w:pPr>
        <w:spacing w:after="0" w:line="240" w:lineRule="auto"/>
        <w:jc w:val="center"/>
        <w:rPr>
          <w:rFonts w:cstheme="minorHAnsi"/>
          <w:color w:val="00421E"/>
          <w:sz w:val="36"/>
          <w:szCs w:val="36"/>
        </w:rPr>
      </w:pPr>
      <w:r>
        <w:rPr>
          <w:rFonts w:cstheme="minorHAnsi"/>
          <w:b/>
          <w:bCs/>
          <w:color w:val="00421E"/>
          <w:sz w:val="36"/>
          <w:szCs w:val="36"/>
          <w:u w:val="single"/>
        </w:rPr>
        <w:t>Ddydd Mercher 3ydd am 2yp i drafod</w:t>
      </w:r>
      <w:r>
        <w:rPr>
          <w:rFonts w:cstheme="minorHAnsi"/>
          <w:color w:val="00421E"/>
          <w:sz w:val="36"/>
          <w:szCs w:val="36"/>
          <w:u w:val="single"/>
        </w:rPr>
        <w:t xml:space="preserve"> </w:t>
      </w:r>
      <w:r>
        <w:rPr>
          <w:rFonts w:cstheme="minorHAnsi"/>
          <w:color w:val="00421E"/>
          <w:sz w:val="36"/>
          <w:szCs w:val="36"/>
        </w:rPr>
        <w:t>aildechrau y</w:t>
      </w:r>
    </w:p>
    <w:p w14:paraId="5842D940" w14:textId="77777777" w:rsidR="00CD52B0" w:rsidRDefault="00CD52B0" w:rsidP="00CD52B0">
      <w:pPr>
        <w:spacing w:after="0" w:line="240" w:lineRule="auto"/>
        <w:jc w:val="center"/>
        <w:rPr>
          <w:rFonts w:cstheme="minorHAnsi"/>
          <w:color w:val="00421E"/>
          <w:sz w:val="36"/>
          <w:szCs w:val="36"/>
        </w:rPr>
      </w:pPr>
      <w:r>
        <w:rPr>
          <w:rFonts w:cstheme="minorHAnsi"/>
          <w:color w:val="00421E"/>
          <w:sz w:val="36"/>
          <w:szCs w:val="36"/>
        </w:rPr>
        <w:t xml:space="preserve">Grwp Darllen </w:t>
      </w:r>
    </w:p>
    <w:p w14:paraId="179562CA" w14:textId="77777777" w:rsidR="00CD52B0" w:rsidRDefault="00CD52B0" w:rsidP="00CD52B0">
      <w:pPr>
        <w:spacing w:after="0" w:line="240" w:lineRule="auto"/>
        <w:jc w:val="center"/>
        <w:rPr>
          <w:rFonts w:cstheme="minorHAnsi"/>
          <w:color w:val="00421E"/>
          <w:sz w:val="36"/>
          <w:szCs w:val="36"/>
        </w:rPr>
      </w:pPr>
      <w:r>
        <w:rPr>
          <w:rFonts w:cstheme="minorHAnsi"/>
          <w:color w:val="00421E"/>
          <w:sz w:val="36"/>
          <w:szCs w:val="36"/>
        </w:rPr>
        <w:t xml:space="preserve">yn </w:t>
      </w:r>
    </w:p>
    <w:p w14:paraId="58FBA07F" w14:textId="77777777" w:rsidR="00CD52B0" w:rsidRDefault="00CD52B0" w:rsidP="00CD52B0">
      <w:pPr>
        <w:spacing w:after="0" w:line="240" w:lineRule="auto"/>
        <w:jc w:val="center"/>
        <w:rPr>
          <w:rFonts w:cstheme="minorHAnsi"/>
          <w:b/>
          <w:color w:val="00421E"/>
          <w:sz w:val="36"/>
          <w:szCs w:val="36"/>
        </w:rPr>
      </w:pPr>
      <w:r>
        <w:rPr>
          <w:rFonts w:cstheme="minorHAnsi"/>
          <w:b/>
          <w:color w:val="00421E"/>
          <w:sz w:val="36"/>
          <w:szCs w:val="36"/>
        </w:rPr>
        <w:t>Llyfrgell Rhiwabon</w:t>
      </w:r>
    </w:p>
    <w:p w14:paraId="4848FC0E" w14:textId="630E7899" w:rsidR="00CD52B0" w:rsidRDefault="00CD52B0" w:rsidP="00CD52B0">
      <w:pPr>
        <w:spacing w:after="0" w:line="240" w:lineRule="auto"/>
        <w:jc w:val="center"/>
        <w:rPr>
          <w:rFonts w:cstheme="minorHAnsi"/>
          <w:b/>
          <w:color w:val="00421E"/>
          <w:sz w:val="36"/>
          <w:szCs w:val="36"/>
        </w:rPr>
      </w:pPr>
      <w:r>
        <w:rPr>
          <w:rFonts w:cstheme="minorHAnsi"/>
          <w:b/>
          <w:color w:val="00421E"/>
          <w:sz w:val="36"/>
          <w:szCs w:val="36"/>
        </w:rPr>
        <w:t>Am fwy a fanylion ffoniwch 01978 822002</w:t>
      </w:r>
    </w:p>
    <w:p w14:paraId="3D357AFF" w14:textId="52566266" w:rsidR="00E8493E" w:rsidRPr="00E8493E" w:rsidRDefault="00E8493E" w:rsidP="00CD52B0">
      <w:pPr>
        <w:spacing w:after="0" w:line="240" w:lineRule="auto"/>
        <w:jc w:val="center"/>
        <w:rPr>
          <w:rFonts w:cstheme="minorHAnsi"/>
          <w:b/>
          <w:color w:val="00421E"/>
          <w:sz w:val="52"/>
          <w:szCs w:val="52"/>
        </w:rPr>
      </w:pPr>
      <w:r>
        <w:rPr>
          <w:noProof/>
        </w:rPr>
        <w:drawing>
          <wp:inline distT="0" distB="0" distL="0" distR="0" wp14:anchorId="5709B8C6" wp14:editId="14AAEA73">
            <wp:extent cx="1790530" cy="1008073"/>
            <wp:effectExtent l="0" t="0" r="635" b="1905"/>
            <wp:docPr id="14" name="Picture 14" descr="Book, Star, Open Book, Magic, Rea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ok, Star, Open Book, Magic, Read">
                      <a:hlinkClick r:id="rId22"/>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4081" cy="1021332"/>
                    </a:xfrm>
                    <a:prstGeom prst="rect">
                      <a:avLst/>
                    </a:prstGeom>
                    <a:noFill/>
                  </pic:spPr>
                </pic:pic>
              </a:graphicData>
            </a:graphic>
          </wp:inline>
        </w:drawing>
      </w:r>
    </w:p>
    <w:p w14:paraId="5167FECD" w14:textId="448F3B08" w:rsidR="00CD52B0" w:rsidRDefault="00CD52B0" w:rsidP="00906806">
      <w:pPr>
        <w:spacing w:after="0" w:line="240" w:lineRule="auto"/>
        <w:jc w:val="center"/>
        <w:rPr>
          <w:rFonts w:cstheme="minorHAnsi"/>
          <w:b/>
          <w:color w:val="00421E"/>
          <w:sz w:val="36"/>
          <w:szCs w:val="36"/>
        </w:rPr>
      </w:pPr>
      <w:r w:rsidRPr="00906806">
        <w:rPr>
          <w:rFonts w:cstheme="minorHAnsi"/>
          <w:b/>
          <w:color w:val="00421E"/>
          <w:sz w:val="36"/>
          <w:szCs w:val="36"/>
        </w:rPr>
        <w:t>Do you enjoy reading?</w:t>
      </w:r>
      <w:r w:rsidR="00906806">
        <w:rPr>
          <w:rFonts w:cstheme="minorHAnsi"/>
          <w:b/>
          <w:color w:val="00421E"/>
          <w:sz w:val="36"/>
          <w:szCs w:val="36"/>
        </w:rPr>
        <w:t xml:space="preserve">  </w:t>
      </w:r>
      <w:r>
        <w:rPr>
          <w:rFonts w:cstheme="minorHAnsi"/>
          <w:b/>
          <w:color w:val="00421E"/>
          <w:sz w:val="36"/>
          <w:szCs w:val="36"/>
        </w:rPr>
        <w:t>Would you like to share and compare your reading experience?</w:t>
      </w:r>
    </w:p>
    <w:p w14:paraId="1DA6D578" w14:textId="77777777" w:rsidR="00CD52B0" w:rsidRDefault="00CD52B0" w:rsidP="00CD52B0">
      <w:pPr>
        <w:spacing w:after="0" w:line="240" w:lineRule="auto"/>
        <w:jc w:val="center"/>
        <w:rPr>
          <w:rFonts w:cstheme="minorHAnsi"/>
          <w:color w:val="00421E"/>
          <w:sz w:val="36"/>
          <w:szCs w:val="36"/>
        </w:rPr>
      </w:pPr>
      <w:r>
        <w:rPr>
          <w:rFonts w:cstheme="minorHAnsi"/>
          <w:color w:val="00421E"/>
          <w:sz w:val="36"/>
          <w:szCs w:val="36"/>
        </w:rPr>
        <w:t xml:space="preserve">We would like to invite you to a meeting on </w:t>
      </w:r>
    </w:p>
    <w:p w14:paraId="24580BA7" w14:textId="77777777" w:rsidR="00CD52B0" w:rsidRDefault="00CD52B0" w:rsidP="00CD52B0">
      <w:pPr>
        <w:spacing w:after="0" w:line="240" w:lineRule="auto"/>
        <w:jc w:val="center"/>
        <w:rPr>
          <w:rFonts w:cstheme="minorHAnsi"/>
          <w:b/>
          <w:color w:val="00421E"/>
          <w:sz w:val="36"/>
          <w:szCs w:val="36"/>
          <w:u w:val="single"/>
        </w:rPr>
      </w:pPr>
      <w:r>
        <w:rPr>
          <w:rFonts w:cstheme="minorHAnsi"/>
          <w:b/>
          <w:color w:val="00421E"/>
          <w:sz w:val="36"/>
          <w:szCs w:val="36"/>
          <w:u w:val="single"/>
        </w:rPr>
        <w:t>Wednesday 3</w:t>
      </w:r>
      <w:r>
        <w:rPr>
          <w:rFonts w:cstheme="minorHAnsi"/>
          <w:b/>
          <w:color w:val="00421E"/>
          <w:sz w:val="36"/>
          <w:szCs w:val="36"/>
          <w:u w:val="single"/>
          <w:vertAlign w:val="superscript"/>
        </w:rPr>
        <w:t>rd</w:t>
      </w:r>
      <w:r>
        <w:rPr>
          <w:rFonts w:cstheme="minorHAnsi"/>
          <w:b/>
          <w:color w:val="00421E"/>
          <w:sz w:val="36"/>
          <w:szCs w:val="36"/>
          <w:u w:val="single"/>
        </w:rPr>
        <w:t xml:space="preserve"> November at 2pm </w:t>
      </w:r>
    </w:p>
    <w:p w14:paraId="60C3BBD7" w14:textId="77777777" w:rsidR="00CD52B0" w:rsidRDefault="00CD52B0" w:rsidP="00CD52B0">
      <w:pPr>
        <w:spacing w:after="0" w:line="240" w:lineRule="auto"/>
        <w:jc w:val="center"/>
        <w:rPr>
          <w:rFonts w:cstheme="minorHAnsi"/>
          <w:color w:val="00421E"/>
          <w:sz w:val="36"/>
          <w:szCs w:val="36"/>
        </w:rPr>
      </w:pPr>
      <w:r>
        <w:rPr>
          <w:rFonts w:cstheme="minorHAnsi"/>
          <w:color w:val="00421E"/>
          <w:sz w:val="36"/>
          <w:szCs w:val="36"/>
        </w:rPr>
        <w:t>to discuss restarting the</w:t>
      </w:r>
    </w:p>
    <w:p w14:paraId="500A0D75" w14:textId="77777777" w:rsidR="00CD52B0" w:rsidRDefault="00CD52B0" w:rsidP="00CD52B0">
      <w:pPr>
        <w:spacing w:after="0" w:line="240" w:lineRule="auto"/>
        <w:jc w:val="center"/>
        <w:rPr>
          <w:rFonts w:cstheme="minorHAnsi"/>
          <w:b/>
          <w:color w:val="00421E"/>
          <w:sz w:val="36"/>
          <w:szCs w:val="36"/>
          <w:u w:val="single"/>
        </w:rPr>
      </w:pPr>
      <w:r>
        <w:rPr>
          <w:rFonts w:cstheme="minorHAnsi"/>
          <w:b/>
          <w:color w:val="00421E"/>
          <w:sz w:val="36"/>
          <w:szCs w:val="36"/>
        </w:rPr>
        <w:t>Reading Group</w:t>
      </w:r>
      <w:r>
        <w:rPr>
          <w:rFonts w:cstheme="minorHAnsi"/>
          <w:color w:val="00421E"/>
          <w:sz w:val="36"/>
          <w:szCs w:val="36"/>
        </w:rPr>
        <w:t xml:space="preserve"> in</w:t>
      </w:r>
      <w:r>
        <w:rPr>
          <w:rFonts w:cstheme="minorHAnsi"/>
          <w:b/>
          <w:color w:val="00421E"/>
          <w:sz w:val="36"/>
          <w:szCs w:val="36"/>
        </w:rPr>
        <w:t xml:space="preserve"> Ruabon Library</w:t>
      </w:r>
      <w:r>
        <w:rPr>
          <w:rFonts w:cstheme="minorHAnsi"/>
          <w:b/>
          <w:color w:val="00421E"/>
          <w:sz w:val="36"/>
          <w:szCs w:val="36"/>
        </w:rPr>
        <w:br/>
      </w:r>
      <w:r>
        <w:rPr>
          <w:rFonts w:cstheme="minorHAnsi"/>
          <w:b/>
          <w:color w:val="00421E"/>
          <w:sz w:val="36"/>
          <w:szCs w:val="36"/>
          <w:u w:val="single"/>
        </w:rPr>
        <w:t>For more information call 01978 822002</w:t>
      </w:r>
    </w:p>
    <w:p w14:paraId="2CB31FFD" w14:textId="465BBBCA" w:rsidR="00CD52B0" w:rsidRDefault="00CD52B0" w:rsidP="00CD52B0">
      <w:pPr>
        <w:spacing w:after="0" w:line="240" w:lineRule="auto"/>
        <w:jc w:val="center"/>
        <w:rPr>
          <w:rFonts w:cstheme="minorHAnsi"/>
          <w:b/>
          <w:color w:val="00421E"/>
          <w:sz w:val="18"/>
          <w:szCs w:val="18"/>
        </w:rPr>
      </w:pPr>
      <w:r>
        <w:rPr>
          <w:rFonts w:cstheme="minorHAnsi"/>
          <w:b/>
          <w:color w:val="00421E"/>
          <w:sz w:val="18"/>
          <w:szCs w:val="18"/>
        </w:rPr>
        <w:t>****************************************</w:t>
      </w:r>
    </w:p>
    <w:p w14:paraId="55D03B03" w14:textId="77777777" w:rsidR="00E8493E" w:rsidRDefault="00E8493E" w:rsidP="00E8493E">
      <w:pPr>
        <w:shd w:val="clear" w:color="auto" w:fill="FFC000"/>
        <w:jc w:val="center"/>
        <w:rPr>
          <w:rFonts w:ascii="Calibri" w:hAnsi="Calibri" w:cs="Times New Roman"/>
          <w:b/>
          <w:bCs/>
          <w:sz w:val="40"/>
          <w:szCs w:val="40"/>
        </w:rPr>
      </w:pPr>
      <w:r>
        <w:rPr>
          <w:b/>
          <w:bCs/>
          <w:sz w:val="40"/>
          <w:szCs w:val="40"/>
        </w:rPr>
        <w:lastRenderedPageBreak/>
        <w:t xml:space="preserve">Ruabon Community Council – Community Agent </w:t>
      </w:r>
    </w:p>
    <w:p w14:paraId="3074C36C" w14:textId="77777777" w:rsidR="00E8493E" w:rsidRDefault="00E8493E" w:rsidP="00E8493E">
      <w:pPr>
        <w:rPr>
          <w:rFonts w:ascii="Comic Sans MS" w:hAnsi="Comic Sans MS" w:cs="Calibri"/>
          <w:sz w:val="28"/>
          <w:szCs w:val="28"/>
        </w:rPr>
      </w:pPr>
      <w:r>
        <w:rPr>
          <w:rFonts w:ascii="Comic Sans MS" w:hAnsi="Comic Sans MS"/>
          <w:sz w:val="28"/>
          <w:szCs w:val="28"/>
        </w:rPr>
        <w:t xml:space="preserve">It has been a challenging year for everyone, and although things are getting closer to normal, some restrictions remain and will stay with us for some time such as face masks, hand cleansers and of course NHS Track &amp; Trace. People in the community still have some anxieties about getting out and about and it may be a while before their confidences are restored. </w:t>
      </w:r>
    </w:p>
    <w:p w14:paraId="190CF0F8" w14:textId="02D29EE8" w:rsidR="00CD52B0" w:rsidRDefault="00E8493E" w:rsidP="00CD52B0">
      <w:pPr>
        <w:rPr>
          <w:rFonts w:ascii="Comic Sans MS" w:hAnsi="Comic Sans MS" w:cs="Times New Roman"/>
          <w:sz w:val="28"/>
          <w:szCs w:val="28"/>
        </w:rPr>
      </w:pPr>
      <w:r>
        <w:rPr>
          <w:rFonts w:ascii="Comic Sans MS" w:hAnsi="Comic Sans MS"/>
          <w:sz w:val="28"/>
          <w:szCs w:val="28"/>
        </w:rPr>
        <w:t>I</w:t>
      </w:r>
      <w:r w:rsidR="00CD52B0">
        <w:rPr>
          <w:rFonts w:ascii="Comic Sans MS" w:hAnsi="Comic Sans MS"/>
          <w:sz w:val="28"/>
          <w:szCs w:val="28"/>
        </w:rPr>
        <w:t>f you, a relative, friends, a neighbour or just someone you know are experiencing loneliness, isolation, anxiety - or just simply a lack of contact to help with everyday life particularly if you are over 50 then help is available.</w:t>
      </w:r>
    </w:p>
    <w:p w14:paraId="4475269C" w14:textId="06E6082E" w:rsidR="00CD52B0" w:rsidRDefault="00CD52B0" w:rsidP="00CD52B0">
      <w:pPr>
        <w:rPr>
          <w:rFonts w:ascii="Comic Sans MS" w:hAnsi="Comic Sans MS"/>
          <w:sz w:val="28"/>
          <w:szCs w:val="28"/>
        </w:rPr>
      </w:pPr>
      <w:r>
        <w:rPr>
          <w:rFonts w:ascii="Comic Sans MS" w:hAnsi="Comic Sans MS"/>
          <w:sz w:val="28"/>
          <w:szCs w:val="28"/>
        </w:rPr>
        <w:t>Supported by the Ruabon Community Council the Community agent works with over 50’s in Ruabon providing easy access to a wide range of information to help people make informed choices about their present and future needs.</w:t>
      </w:r>
    </w:p>
    <w:p w14:paraId="2C1E6370" w14:textId="77777777" w:rsidR="00CD52B0" w:rsidRDefault="00CD52B0" w:rsidP="00CD52B0">
      <w:pPr>
        <w:shd w:val="clear" w:color="auto" w:fill="92D050"/>
        <w:jc w:val="center"/>
        <w:rPr>
          <w:rFonts w:ascii="Calibri" w:hAnsi="Calibri"/>
          <w:b/>
          <w:bCs/>
          <w:sz w:val="36"/>
          <w:szCs w:val="36"/>
        </w:rPr>
      </w:pPr>
      <w:r>
        <w:rPr>
          <w:b/>
          <w:bCs/>
          <w:sz w:val="36"/>
          <w:szCs w:val="36"/>
        </w:rPr>
        <w:t>HELP – SUPPORT – SIGNPOSTING - ADVICE – GUIDANCE - ASSISTANCE</w:t>
      </w:r>
    </w:p>
    <w:p w14:paraId="58DD03C9" w14:textId="77777777" w:rsidR="00BC36EA" w:rsidRDefault="00CD52B0" w:rsidP="00BC36EA">
      <w:pPr>
        <w:spacing w:after="0" w:line="240" w:lineRule="auto"/>
        <w:rPr>
          <w:b/>
          <w:bCs/>
          <w:sz w:val="28"/>
          <w:szCs w:val="28"/>
        </w:rPr>
      </w:pPr>
      <w:r w:rsidRPr="00E8493E">
        <w:rPr>
          <w:noProof/>
          <w:sz w:val="32"/>
          <w:szCs w:val="32"/>
        </w:rPr>
        <w:drawing>
          <wp:anchor distT="0" distB="0" distL="114300" distR="114554" simplePos="0" relativeHeight="251674624" behindDoc="1" locked="0" layoutInCell="1" allowOverlap="1" wp14:anchorId="48A77BB1" wp14:editId="7903AADC">
            <wp:simplePos x="0" y="0"/>
            <wp:positionH relativeFrom="column">
              <wp:posOffset>-5715</wp:posOffset>
            </wp:positionH>
            <wp:positionV relativeFrom="paragraph">
              <wp:posOffset>1388110</wp:posOffset>
            </wp:positionV>
            <wp:extent cx="1087755" cy="1085215"/>
            <wp:effectExtent l="0" t="55880" r="0" b="0"/>
            <wp:wrapTight wrapText="bothSides">
              <wp:wrapPolygon edited="0">
                <wp:start x="-1110" y="19350"/>
                <wp:lineTo x="-353" y="19350"/>
                <wp:lineTo x="5321" y="20488"/>
                <wp:lineTo x="17805" y="20488"/>
                <wp:lineTo x="20453" y="19350"/>
                <wp:lineTo x="20453" y="2288"/>
                <wp:lineTo x="18939" y="1150"/>
                <wp:lineTo x="-731" y="1150"/>
                <wp:lineTo x="-1110" y="2288"/>
                <wp:lineTo x="-1110" y="19350"/>
              </wp:wrapPolygon>
            </wp:wrapTight>
            <wp:docPr id="24" name="Picture 24" descr="A person taking a selfie&#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person taking a selfie&#10;&#10;Description automatically generated"/>
                    <pic:cNvPicPr>
                      <a:picLocks/>
                    </pic:cNvPicPr>
                  </pic:nvPicPr>
                  <pic:blipFill rotWithShape="1">
                    <a:blip r:embed="rId24" cstate="print"/>
                    <a:srcRect l="30298" t="9391" b="19260"/>
                    <a:stretch/>
                  </pic:blipFill>
                  <pic:spPr bwMode="auto">
                    <a:xfrm rot="5400000">
                      <a:off x="0" y="0"/>
                      <a:ext cx="1087755" cy="98869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493E">
        <w:rPr>
          <w:rFonts w:ascii="Comic Sans MS" w:hAnsi="Comic Sans MS"/>
          <w:sz w:val="32"/>
          <w:szCs w:val="32"/>
        </w:rPr>
        <w:t xml:space="preserve">Are you or someone you know looking for free confidential, information and advice on local services? You are not sure who to turn to and you live in Ruabon? Or if you just want to chat about your concerns or an issue that may be bothering you? As Covid 19 lockdown restrictions start to relax perhaps we can arrange to meet and talk things through and identify a way forward – the service is free!   </w:t>
      </w:r>
      <w:r w:rsidRPr="00E8493E">
        <w:rPr>
          <w:rFonts w:ascii="Comic Sans MS" w:hAnsi="Comic Sans MS"/>
          <w:b/>
          <w:bCs/>
          <w:sz w:val="32"/>
          <w:szCs w:val="32"/>
        </w:rPr>
        <w:t xml:space="preserve">Just contact your Ruabon Community Agent: Paul Tincello, </w:t>
      </w:r>
      <w:r w:rsidRPr="00E8493E">
        <w:rPr>
          <w:rFonts w:ascii="Comic Sans MS" w:hAnsi="Comic Sans MS"/>
          <w:sz w:val="32"/>
          <w:szCs w:val="32"/>
        </w:rPr>
        <w:t xml:space="preserve">using the contact details below: </w:t>
      </w:r>
      <w:r w:rsidRPr="00E8493E">
        <w:rPr>
          <w:b/>
          <w:bCs/>
          <w:sz w:val="32"/>
          <w:szCs w:val="32"/>
        </w:rPr>
        <w:t>Phone: 07947 530140 or</w:t>
      </w:r>
      <w:r>
        <w:rPr>
          <w:b/>
          <w:bCs/>
          <w:sz w:val="28"/>
          <w:szCs w:val="28"/>
        </w:rPr>
        <w:t xml:space="preserve"> </w:t>
      </w:r>
    </w:p>
    <w:p w14:paraId="45CA9C6E" w14:textId="3F710761" w:rsidR="00CD52B0" w:rsidRDefault="00BC36EA" w:rsidP="00BC36EA">
      <w:pPr>
        <w:spacing w:after="0" w:line="240" w:lineRule="auto"/>
        <w:rPr>
          <w:rStyle w:val="Hyperlink"/>
          <w:b/>
          <w:bCs/>
          <w:sz w:val="32"/>
          <w:szCs w:val="32"/>
        </w:rPr>
      </w:pPr>
      <w:r>
        <w:rPr>
          <w:b/>
          <w:bCs/>
          <w:sz w:val="28"/>
          <w:szCs w:val="28"/>
        </w:rPr>
        <w:t xml:space="preserve">             </w:t>
      </w:r>
      <w:r w:rsidR="00CD52B0">
        <w:rPr>
          <w:b/>
          <w:bCs/>
          <w:sz w:val="28"/>
          <w:szCs w:val="28"/>
        </w:rPr>
        <w:t xml:space="preserve">   </w:t>
      </w:r>
      <w:r>
        <w:rPr>
          <w:b/>
          <w:bCs/>
          <w:sz w:val="28"/>
          <w:szCs w:val="28"/>
        </w:rPr>
        <w:t xml:space="preserve">             </w:t>
      </w:r>
      <w:r w:rsidR="00CD52B0">
        <w:rPr>
          <w:b/>
          <w:bCs/>
          <w:sz w:val="28"/>
          <w:szCs w:val="28"/>
        </w:rPr>
        <w:t>Email</w:t>
      </w:r>
      <w:r w:rsidR="00CD52B0">
        <w:rPr>
          <w:b/>
          <w:bCs/>
          <w:sz w:val="32"/>
          <w:szCs w:val="32"/>
        </w:rPr>
        <w:t>:</w:t>
      </w:r>
      <w:hyperlink r:id="rId25" w:history="1">
        <w:r w:rsidR="00CD52B0">
          <w:rPr>
            <w:rStyle w:val="Hyperlink"/>
            <w:b/>
            <w:bCs/>
            <w:sz w:val="32"/>
            <w:szCs w:val="32"/>
          </w:rPr>
          <w:t>communityagentruabon@gmail.com</w:t>
        </w:r>
      </w:hyperlink>
    </w:p>
    <w:p w14:paraId="6E34D9FE" w14:textId="580ECB2B" w:rsidR="00BC36EA" w:rsidRPr="00BC36EA" w:rsidRDefault="00BC36EA" w:rsidP="00BC36EA">
      <w:pPr>
        <w:spacing w:after="0" w:line="240" w:lineRule="auto"/>
        <w:rPr>
          <w:rFonts w:ascii="Comic Sans MS" w:hAnsi="Comic Sans MS"/>
          <w:color w:val="C00000"/>
          <w:sz w:val="28"/>
          <w:szCs w:val="28"/>
        </w:rPr>
      </w:pPr>
      <w:r w:rsidRPr="00BC36EA">
        <w:rPr>
          <w:rStyle w:val="Hyperlink"/>
          <w:rFonts w:ascii="Comic Sans MS" w:hAnsi="Comic Sans MS"/>
          <w:color w:val="C00000"/>
          <w:sz w:val="28"/>
          <w:szCs w:val="28"/>
          <w:u w:val="none"/>
        </w:rPr>
        <w:t>Tha</w:t>
      </w:r>
      <w:r>
        <w:rPr>
          <w:rStyle w:val="Hyperlink"/>
          <w:rFonts w:ascii="Comic Sans MS" w:hAnsi="Comic Sans MS"/>
          <w:color w:val="C00000"/>
          <w:sz w:val="28"/>
          <w:szCs w:val="28"/>
          <w:u w:val="none"/>
        </w:rPr>
        <w:t>nks to Paul Tincello for the information below:</w:t>
      </w:r>
    </w:p>
    <w:p w14:paraId="38AC8527" w14:textId="266C0F01" w:rsidR="00761929" w:rsidRPr="00906806" w:rsidRDefault="00906806" w:rsidP="00906806">
      <w:pPr>
        <w:jc w:val="center"/>
        <w:rPr>
          <w:rFonts w:eastAsia="Times New Roman"/>
          <w:sz w:val="18"/>
          <w:szCs w:val="18"/>
        </w:rPr>
      </w:pPr>
      <w:r>
        <w:rPr>
          <w:noProof/>
        </w:rPr>
        <w:lastRenderedPageBreak/>
        <w:drawing>
          <wp:anchor distT="0" distB="0" distL="114300" distR="114300" simplePos="0" relativeHeight="251670528" behindDoc="1" locked="0" layoutInCell="1" allowOverlap="1" wp14:anchorId="7BB4EAAC" wp14:editId="65627D6A">
            <wp:simplePos x="0" y="0"/>
            <wp:positionH relativeFrom="column">
              <wp:posOffset>1771650</wp:posOffset>
            </wp:positionH>
            <wp:positionV relativeFrom="paragraph">
              <wp:posOffset>0</wp:posOffset>
            </wp:positionV>
            <wp:extent cx="2305050" cy="1152525"/>
            <wp:effectExtent l="0" t="0" r="0" b="9525"/>
            <wp:wrapTight wrapText="bothSides">
              <wp:wrapPolygon edited="0">
                <wp:start x="0" y="0"/>
                <wp:lineTo x="0" y="21421"/>
                <wp:lineTo x="21421" y="21421"/>
                <wp:lineTo x="21421" y="0"/>
                <wp:lineTo x="0" y="0"/>
              </wp:wrapPolygon>
            </wp:wrapTight>
            <wp:docPr id="51" name="Picture 5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chat or text message&#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50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E781445" wp14:editId="2C8AC636">
            <wp:simplePos x="0" y="0"/>
            <wp:positionH relativeFrom="column">
              <wp:posOffset>-314325</wp:posOffset>
            </wp:positionH>
            <wp:positionV relativeFrom="paragraph">
              <wp:posOffset>207010</wp:posOffset>
            </wp:positionV>
            <wp:extent cx="1438275" cy="1809750"/>
            <wp:effectExtent l="0" t="0" r="9525" b="0"/>
            <wp:wrapTight wrapText="bothSides">
              <wp:wrapPolygon edited="0">
                <wp:start x="0" y="0"/>
                <wp:lineTo x="0" y="21373"/>
                <wp:lineTo x="21457" y="21373"/>
                <wp:lineTo x="21457" y="0"/>
                <wp:lineTo x="0" y="0"/>
              </wp:wrapPolygon>
            </wp:wrapTight>
            <wp:docPr id="15" name="Picture 15" descr="Jeremy Miles, the Minister for Education and Welsh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Jeremy Miles, the Minister for Education and Welsh Language"/>
                    <pic:cNvPicPr>
                      <a:picLocks noChangeAspect="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47018"/>
                    <a:stretch/>
                  </pic:blipFill>
                  <pic:spPr bwMode="auto">
                    <a:xfrm>
                      <a:off x="0" y="0"/>
                      <a:ext cx="143827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929">
        <w:rPr>
          <w:rFonts w:ascii="Comic Sans MS" w:hAnsi="Comic Sans MS"/>
          <w:b/>
          <w:bCs/>
          <w:sz w:val="36"/>
          <w:szCs w:val="36"/>
          <w:u w:val="single"/>
        </w:rPr>
        <w:t xml:space="preserve">       </w:t>
      </w:r>
    </w:p>
    <w:p w14:paraId="6FCA5504" w14:textId="77777777" w:rsidR="00906806" w:rsidRDefault="00906806" w:rsidP="00761929">
      <w:pPr>
        <w:spacing w:after="0" w:line="240" w:lineRule="auto"/>
        <w:rPr>
          <w:rFonts w:ascii="Comic Sans MS" w:hAnsi="Comic Sans MS"/>
          <w:b/>
          <w:bCs/>
          <w:sz w:val="36"/>
          <w:szCs w:val="36"/>
          <w:u w:val="single"/>
        </w:rPr>
      </w:pPr>
    </w:p>
    <w:p w14:paraId="0475FBD9" w14:textId="77777777" w:rsidR="00906806" w:rsidRDefault="00906806" w:rsidP="00761929">
      <w:pPr>
        <w:spacing w:after="0" w:line="240" w:lineRule="auto"/>
        <w:rPr>
          <w:rFonts w:ascii="Comic Sans MS" w:hAnsi="Comic Sans MS"/>
          <w:b/>
          <w:bCs/>
          <w:sz w:val="36"/>
          <w:szCs w:val="36"/>
          <w:u w:val="single"/>
        </w:rPr>
      </w:pPr>
    </w:p>
    <w:p w14:paraId="138D136E" w14:textId="77777777" w:rsidR="00906806" w:rsidRDefault="00906806" w:rsidP="00761929">
      <w:pPr>
        <w:spacing w:after="0" w:line="240" w:lineRule="auto"/>
        <w:rPr>
          <w:rFonts w:ascii="Comic Sans MS" w:hAnsi="Comic Sans MS"/>
          <w:b/>
          <w:bCs/>
          <w:sz w:val="36"/>
          <w:szCs w:val="36"/>
          <w:u w:val="single"/>
        </w:rPr>
      </w:pPr>
    </w:p>
    <w:p w14:paraId="7741DA57" w14:textId="262F27E6" w:rsidR="00E5204E" w:rsidRDefault="00E5204E" w:rsidP="00761929">
      <w:pPr>
        <w:spacing w:after="0" w:line="240" w:lineRule="auto"/>
        <w:rPr>
          <w:rFonts w:ascii="Comic Sans MS" w:hAnsi="Comic Sans MS"/>
          <w:sz w:val="24"/>
          <w:szCs w:val="24"/>
        </w:rPr>
      </w:pPr>
      <w:r w:rsidRPr="00906806">
        <w:rPr>
          <w:rFonts w:ascii="Comic Sans MS" w:hAnsi="Comic Sans MS"/>
          <w:b/>
          <w:bCs/>
          <w:sz w:val="32"/>
          <w:szCs w:val="32"/>
          <w:u w:val="single"/>
        </w:rPr>
        <w:t>New Welsh Government plan to recruit more Black, Asian and Minority Ethnic teachers.</w:t>
      </w:r>
      <w:r w:rsidRPr="00E66BC6">
        <w:rPr>
          <w:rFonts w:ascii="Comic Sans MS" w:hAnsi="Comic Sans MS"/>
          <w:sz w:val="36"/>
          <w:szCs w:val="36"/>
        </w:rPr>
        <w:t xml:space="preserve"> </w:t>
      </w:r>
      <w:r w:rsidRPr="00E5204E">
        <w:rPr>
          <w:rFonts w:ascii="Comic Sans MS" w:hAnsi="Comic Sans MS"/>
          <w:sz w:val="24"/>
          <w:szCs w:val="24"/>
        </w:rPr>
        <w:t>Last updated</w:t>
      </w:r>
      <w:r>
        <w:rPr>
          <w:rFonts w:ascii="Comic Sans MS" w:hAnsi="Comic Sans MS"/>
          <w:sz w:val="24"/>
          <w:szCs w:val="24"/>
        </w:rPr>
        <w:t>: 22</w:t>
      </w:r>
      <w:r w:rsidRPr="00E5204E">
        <w:rPr>
          <w:rFonts w:ascii="Comic Sans MS" w:hAnsi="Comic Sans MS"/>
          <w:sz w:val="24"/>
          <w:szCs w:val="24"/>
          <w:vertAlign w:val="superscript"/>
        </w:rPr>
        <w:t>nd</w:t>
      </w:r>
      <w:r>
        <w:rPr>
          <w:rFonts w:ascii="Comic Sans MS" w:hAnsi="Comic Sans MS"/>
          <w:sz w:val="24"/>
          <w:szCs w:val="24"/>
        </w:rPr>
        <w:t xml:space="preserve"> Oct 2021</w:t>
      </w:r>
      <w:r w:rsidR="00E66BC6">
        <w:rPr>
          <w:rFonts w:ascii="Comic Sans MS" w:hAnsi="Comic Sans MS"/>
          <w:sz w:val="24"/>
          <w:szCs w:val="24"/>
        </w:rPr>
        <w:t>.</w:t>
      </w:r>
    </w:p>
    <w:p w14:paraId="515EE496" w14:textId="4074293B" w:rsidR="00761929" w:rsidRDefault="00761929" w:rsidP="00761929">
      <w:pPr>
        <w:spacing w:after="0" w:line="240" w:lineRule="auto"/>
        <w:rPr>
          <w:rFonts w:ascii="Comic Sans MS" w:hAnsi="Comic Sans MS"/>
          <w:sz w:val="24"/>
          <w:szCs w:val="24"/>
        </w:rPr>
      </w:pPr>
    </w:p>
    <w:p w14:paraId="33BE397C" w14:textId="395E13E2" w:rsidR="0014491A" w:rsidRDefault="00761929" w:rsidP="0014491A">
      <w:pPr>
        <w:pStyle w:val="NormalWeb"/>
        <w:spacing w:before="0" w:beforeAutospacing="0" w:after="0" w:afterAutospacing="0"/>
        <w:rPr>
          <w:rFonts w:ascii="Comic Sans MS" w:hAnsi="Comic Sans MS"/>
          <w:sz w:val="28"/>
          <w:szCs w:val="28"/>
          <w:lang w:eastAsia="en-US"/>
        </w:rPr>
      </w:pPr>
      <w:r w:rsidRPr="00761929">
        <w:rPr>
          <w:rFonts w:ascii="Comic Sans MS" w:hAnsi="Comic Sans MS"/>
          <w:sz w:val="28"/>
          <w:szCs w:val="28"/>
        </w:rPr>
        <w:t>This comes as part of a wider plan</w:t>
      </w:r>
      <w:r>
        <w:rPr>
          <w:rFonts w:ascii="Comic Sans MS" w:hAnsi="Comic Sans MS"/>
          <w:sz w:val="28"/>
          <w:szCs w:val="28"/>
        </w:rPr>
        <w:t xml:space="preserve"> </w:t>
      </w:r>
      <w:r w:rsidR="0014491A" w:rsidRPr="00E66BC6">
        <w:rPr>
          <w:rFonts w:ascii="Comic Sans MS" w:hAnsi="Comic Sans MS"/>
          <w:sz w:val="28"/>
          <w:szCs w:val="28"/>
          <w:lang w:eastAsia="en-US"/>
        </w:rPr>
        <w:t>being published today that will focus on increasing diversity among applicants into Initial Teacher Education courses.</w:t>
      </w:r>
    </w:p>
    <w:p w14:paraId="0E7CF27B" w14:textId="77777777" w:rsidR="0014491A" w:rsidRDefault="0014491A" w:rsidP="0014491A">
      <w:pPr>
        <w:pStyle w:val="NormalWeb"/>
        <w:spacing w:before="0" w:beforeAutospacing="0" w:after="0" w:afterAutospacing="0"/>
        <w:rPr>
          <w:rFonts w:ascii="Comic Sans MS" w:hAnsi="Comic Sans MS"/>
          <w:sz w:val="28"/>
          <w:szCs w:val="28"/>
          <w:lang w:eastAsia="en-US"/>
        </w:rPr>
      </w:pPr>
      <w:r>
        <w:rPr>
          <w:rFonts w:ascii="Comic Sans MS" w:hAnsi="Comic Sans MS"/>
          <w:sz w:val="28"/>
          <w:szCs w:val="28"/>
          <w:lang w:eastAsia="en-US"/>
        </w:rPr>
        <w:t>The latest </w:t>
      </w:r>
      <w:hyperlink r:id="rId29" w:history="1">
        <w:r w:rsidRPr="00CB5B2C">
          <w:rPr>
            <w:rStyle w:val="Hyperlink"/>
            <w:rFonts w:ascii="Comic Sans MS" w:hAnsi="Comic Sans MS"/>
            <w:b/>
            <w:bCs/>
            <w:color w:val="0360A6"/>
            <w:sz w:val="28"/>
            <w:szCs w:val="28"/>
            <w:lang w:eastAsia="en-US"/>
          </w:rPr>
          <w:t>Annual Education Workforce Statistics</w:t>
        </w:r>
      </w:hyperlink>
      <w:r>
        <w:rPr>
          <w:rFonts w:ascii="Comic Sans MS" w:hAnsi="Comic Sans MS"/>
          <w:sz w:val="28"/>
          <w:szCs w:val="28"/>
          <w:lang w:eastAsia="en-US"/>
        </w:rPr>
        <w:t> found that only 1.3% of school teachers in Wales identified as being from an ethnic minority background, compared to 12% of learners.</w:t>
      </w:r>
    </w:p>
    <w:p w14:paraId="5ADCA9AB" w14:textId="77777777" w:rsidR="0014491A" w:rsidRPr="00E66BC6" w:rsidRDefault="0014491A" w:rsidP="0014491A">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The Plan will include targeting promotion of teaching as a career to more people from ethnic minority communities. There will also be a requirement for Initial Teacher Education courses to work towards the recruitment of a percentage of students from ethnic minority backgrounds.</w:t>
      </w:r>
    </w:p>
    <w:p w14:paraId="692DA8FB" w14:textId="5E65E674" w:rsidR="0014491A" w:rsidRDefault="0014491A" w:rsidP="0014491A">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For the first time, additional financial incentives will also be introduced to attract more ethnic minority student teachers, from 2022. Incentives currently exist for subjects where there is a high demand for teachers, such as Mathematics and sciences, as well as the </w:t>
      </w:r>
      <w:r w:rsidRPr="00E66BC6">
        <w:rPr>
          <w:rStyle w:val="Emphasis"/>
          <w:rFonts w:ascii="Comic Sans MS" w:hAnsi="Comic Sans MS"/>
          <w:sz w:val="28"/>
          <w:szCs w:val="28"/>
          <w:lang w:eastAsia="en-US"/>
        </w:rPr>
        <w:t>Iaith Athrawon Yfory</w:t>
      </w:r>
      <w:r w:rsidRPr="00E66BC6">
        <w:rPr>
          <w:rFonts w:ascii="Comic Sans MS" w:hAnsi="Comic Sans MS"/>
          <w:sz w:val="28"/>
          <w:szCs w:val="28"/>
          <w:lang w:eastAsia="en-US"/>
        </w:rPr>
        <w:t> scheme to attract more Welsh-medium</w:t>
      </w:r>
    </w:p>
    <w:p w14:paraId="60A2FA13" w14:textId="77777777" w:rsidR="0014491A" w:rsidRPr="00E66BC6" w:rsidRDefault="0014491A" w:rsidP="00CB5B2C">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teachers.</w:t>
      </w:r>
    </w:p>
    <w:p w14:paraId="67609825" w14:textId="77777777" w:rsidR="0014491A" w:rsidRPr="00E66BC6" w:rsidRDefault="0014491A" w:rsidP="00CB5B2C">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The work is part of the Welsh Government’s response to the recommendations from the </w:t>
      </w:r>
      <w:hyperlink r:id="rId30" w:history="1">
        <w:r w:rsidRPr="00E66BC6">
          <w:rPr>
            <w:rStyle w:val="Hyperlink"/>
            <w:rFonts w:ascii="Comic Sans MS" w:hAnsi="Comic Sans MS"/>
            <w:b/>
            <w:bCs/>
            <w:color w:val="0360A6"/>
            <w:sz w:val="28"/>
            <w:szCs w:val="28"/>
            <w:lang w:eastAsia="en-US"/>
          </w:rPr>
          <w:t>working group</w:t>
        </w:r>
      </w:hyperlink>
      <w:r w:rsidRPr="00E66BC6">
        <w:rPr>
          <w:rFonts w:ascii="Comic Sans MS" w:hAnsi="Comic Sans MS"/>
          <w:sz w:val="28"/>
          <w:szCs w:val="28"/>
          <w:lang w:eastAsia="en-US"/>
        </w:rPr>
        <w:t> which has advised on Black, Asian and Minority Ethnic Communities, Contributions and </w:t>
      </w:r>
      <w:r w:rsidRPr="00E66BC6">
        <w:rPr>
          <w:rStyle w:val="Emphasis"/>
          <w:rFonts w:ascii="Comic Sans MS" w:hAnsi="Comic Sans MS"/>
          <w:sz w:val="28"/>
          <w:szCs w:val="28"/>
          <w:lang w:eastAsia="en-US"/>
        </w:rPr>
        <w:t>Cynefin</w:t>
      </w:r>
      <w:r w:rsidRPr="00E66BC6">
        <w:rPr>
          <w:rFonts w:ascii="Comic Sans MS" w:hAnsi="Comic Sans MS"/>
          <w:sz w:val="28"/>
          <w:szCs w:val="28"/>
          <w:lang w:eastAsia="en-US"/>
        </w:rPr>
        <w:t> in the new school Curriculum.</w:t>
      </w:r>
    </w:p>
    <w:p w14:paraId="7FB9BD32" w14:textId="77777777" w:rsidR="0014491A" w:rsidRPr="00E66BC6" w:rsidRDefault="0014491A" w:rsidP="004A43BC">
      <w:pPr>
        <w:pStyle w:val="NormalWeb"/>
        <w:spacing w:before="0" w:beforeAutospacing="0" w:after="0" w:afterAutospacing="0"/>
        <w:rPr>
          <w:rFonts w:ascii="Comic Sans MS" w:hAnsi="Comic Sans MS"/>
          <w:sz w:val="28"/>
          <w:szCs w:val="28"/>
          <w:lang w:eastAsia="en-US"/>
        </w:rPr>
      </w:pPr>
      <w:r w:rsidRPr="00CB5B2C">
        <w:rPr>
          <w:rFonts w:ascii="Comic Sans MS" w:hAnsi="Comic Sans MS"/>
          <w:sz w:val="28"/>
          <w:szCs w:val="28"/>
          <w:lang w:eastAsia="en-US"/>
        </w:rPr>
        <w:t xml:space="preserve">Jeremy Miles, </w:t>
      </w:r>
      <w:r w:rsidRPr="00E66BC6">
        <w:rPr>
          <w:rFonts w:ascii="Comic Sans MS" w:hAnsi="Comic Sans MS"/>
          <w:sz w:val="28"/>
          <w:szCs w:val="28"/>
          <w:lang w:eastAsia="en-US"/>
        </w:rPr>
        <w:t>the Minister for Education and Welsh Language, said:</w:t>
      </w:r>
    </w:p>
    <w:p w14:paraId="139C2DBD" w14:textId="77777777" w:rsidR="0014491A" w:rsidRPr="00E66BC6" w:rsidRDefault="0014491A" w:rsidP="0014491A">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 xml:space="preserve">It is vital that we increase the diversity of our teaching workforce to better support our learners. To do this, we must understand the barriers which are preventing more people from ethnic minority </w:t>
      </w:r>
      <w:r w:rsidRPr="00E66BC6">
        <w:rPr>
          <w:rFonts w:ascii="Comic Sans MS" w:hAnsi="Comic Sans MS"/>
          <w:sz w:val="28"/>
          <w:szCs w:val="28"/>
          <w:lang w:eastAsia="en-US"/>
        </w:rPr>
        <w:lastRenderedPageBreak/>
        <w:t>backgrounds from going into teaching, and take action to ensure those barriers are removed.</w:t>
      </w:r>
    </w:p>
    <w:p w14:paraId="699367D3" w14:textId="10F0438E" w:rsidR="0014491A" w:rsidRDefault="0014491A" w:rsidP="0014491A">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It is simply not good enough that fewer than 2% of teachers are from an ethnic minority background. That is why we are launching this much needed plan, so that we have a workforce that better reflects the population of Wales.</w:t>
      </w:r>
    </w:p>
    <w:p w14:paraId="5AA6C157" w14:textId="77777777" w:rsidR="004A43BC" w:rsidRPr="00E66BC6" w:rsidRDefault="004A43BC" w:rsidP="004A43BC">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Importantly, increasing diversity in schools should not only apply to areas where there is a higher proportion of people from ethnic minority backgrounds, but across the whole of Wales.</w:t>
      </w:r>
    </w:p>
    <w:p w14:paraId="4A541726" w14:textId="77777777" w:rsidR="004A43BC" w:rsidRPr="00E66BC6" w:rsidRDefault="004A43BC" w:rsidP="004A43BC">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This work is the first phase in the important work to increase diversity in our education workforce.</w:t>
      </w:r>
    </w:p>
    <w:p w14:paraId="1708DFE7" w14:textId="77777777" w:rsidR="004A43BC" w:rsidRPr="006F54A8" w:rsidRDefault="004A43BC" w:rsidP="004A43BC">
      <w:pPr>
        <w:pStyle w:val="Heading3"/>
        <w:spacing w:before="0" w:line="240" w:lineRule="auto"/>
        <w:rPr>
          <w:rFonts w:ascii="Comic Sans MS" w:hAnsi="Comic Sans MS"/>
          <w:sz w:val="32"/>
          <w:szCs w:val="32"/>
          <w:u w:val="single"/>
        </w:rPr>
      </w:pPr>
      <w:r w:rsidRPr="006F54A8">
        <w:rPr>
          <w:rStyle w:val="Strong"/>
          <w:rFonts w:ascii="Comic Sans MS" w:hAnsi="Comic Sans MS"/>
          <w:b w:val="0"/>
          <w:bCs w:val="0"/>
          <w:sz w:val="32"/>
          <w:szCs w:val="32"/>
          <w:u w:val="single"/>
        </w:rPr>
        <w:t>The Betty Campbell MBE Award</w:t>
      </w:r>
    </w:p>
    <w:p w14:paraId="4A826541" w14:textId="77777777" w:rsidR="004A43BC" w:rsidRPr="00E66BC6" w:rsidRDefault="004A43BC" w:rsidP="004A43BC">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The Minister also announced a new award in this year’s Professional Teaching Awards Cymru. The Betty Campbell Award, for promoting the contributions and perspectives of Black, Asian and Minority ethnic communities, will be awarded to an individual, team or school that has demonstrated an outstanding awareness of the importance of diversity and inclusion in the classroom.</w:t>
      </w:r>
    </w:p>
    <w:p w14:paraId="07733B45" w14:textId="6E54BC2C" w:rsidR="004A43BC" w:rsidRDefault="004A43BC" w:rsidP="004A43BC">
      <w:pPr>
        <w:pStyle w:val="NormalWeb"/>
        <w:spacing w:before="0" w:beforeAutospacing="0" w:after="300" w:afterAutospacing="0" w:line="256" w:lineRule="auto"/>
        <w:rPr>
          <w:rFonts w:ascii="Comic Sans MS" w:hAnsi="Comic Sans MS"/>
          <w:sz w:val="28"/>
          <w:szCs w:val="28"/>
          <w:lang w:eastAsia="en-US"/>
        </w:rPr>
      </w:pPr>
      <w:r w:rsidRPr="00E66BC6">
        <w:rPr>
          <w:rFonts w:ascii="Comic Sans MS" w:hAnsi="Comic Sans MS"/>
          <w:sz w:val="28"/>
          <w:szCs w:val="28"/>
          <w:lang w:eastAsia="en-US"/>
        </w:rPr>
        <w:t>The award honours the late Betty Campbell MBE, the former head teacher at Mount Stuart Primary School and the first black</w:t>
      </w:r>
      <w:r w:rsidR="00CB5B2C">
        <w:rPr>
          <w:rFonts w:ascii="Comic Sans MS" w:hAnsi="Comic Sans MS"/>
          <w:sz w:val="28"/>
          <w:szCs w:val="28"/>
          <w:lang w:eastAsia="en-US"/>
        </w:rPr>
        <w:t>,</w:t>
      </w:r>
      <w:r w:rsidRPr="00E66BC6">
        <w:rPr>
          <w:rFonts w:ascii="Comic Sans MS" w:hAnsi="Comic Sans MS"/>
          <w:sz w:val="28"/>
          <w:szCs w:val="28"/>
          <w:lang w:eastAsia="en-US"/>
        </w:rPr>
        <w:t xml:space="preserve"> head teacher in Wales.</w:t>
      </w:r>
    </w:p>
    <w:p w14:paraId="340A63D5" w14:textId="77777777" w:rsidR="004A43BC" w:rsidRPr="00E66BC6" w:rsidRDefault="004A43BC" w:rsidP="004A43BC">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Elaine Clarke, Mrs Campbell’s daughter, said:</w:t>
      </w:r>
    </w:p>
    <w:p w14:paraId="0DA4C2AA" w14:textId="77777777" w:rsidR="004A43BC" w:rsidRPr="00E66BC6" w:rsidRDefault="004A43BC" w:rsidP="004A43BC">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The family is extremely proud and privileged to have this new Professional Teaching Awards Cymru category named after our mother, who will be remembered in such a wonderful and iconic way.</w:t>
      </w:r>
    </w:p>
    <w:p w14:paraId="129BFF82" w14:textId="77777777" w:rsidR="008426E5" w:rsidRDefault="004A43BC" w:rsidP="008426E5">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Our mum was very passionate about education and pioneering a curriculum that ensured children had the opportunity to access and embrace a rich experience, reflecting their multi-ethnic identities and inspired them to achieve their dreams. To Betty, the impossible was always possible.</w:t>
      </w:r>
    </w:p>
    <w:p w14:paraId="3C913F71" w14:textId="678FCC42" w:rsidR="004A43BC" w:rsidRPr="00E66BC6" w:rsidRDefault="004A43BC" w:rsidP="008426E5">
      <w:pPr>
        <w:pStyle w:val="NormalWeb"/>
        <w:spacing w:before="0" w:beforeAutospacing="0" w:after="0" w:afterAutospacing="0"/>
        <w:rPr>
          <w:rFonts w:ascii="Comic Sans MS" w:hAnsi="Comic Sans MS"/>
          <w:sz w:val="28"/>
          <w:szCs w:val="28"/>
          <w:lang w:eastAsia="en-US"/>
        </w:rPr>
      </w:pPr>
      <w:r w:rsidRPr="00E66BC6">
        <w:rPr>
          <w:rFonts w:ascii="Comic Sans MS" w:hAnsi="Comic Sans MS"/>
          <w:sz w:val="28"/>
          <w:szCs w:val="28"/>
          <w:lang w:eastAsia="en-US"/>
        </w:rPr>
        <w:t>The Award is a wonder</w:t>
      </w:r>
      <w:r w:rsidR="006F54A8">
        <w:rPr>
          <w:rFonts w:ascii="Comic Sans MS" w:hAnsi="Comic Sans MS"/>
          <w:sz w:val="28"/>
          <w:szCs w:val="28"/>
          <w:lang w:eastAsia="en-US"/>
        </w:rPr>
        <w:t>f</w:t>
      </w:r>
      <w:r w:rsidRPr="00E66BC6">
        <w:rPr>
          <w:rFonts w:ascii="Comic Sans MS" w:hAnsi="Comic Sans MS"/>
          <w:sz w:val="28"/>
          <w:szCs w:val="28"/>
          <w:lang w:eastAsia="en-US"/>
        </w:rPr>
        <w:t>ul way to promote inclusion of all Black, Asian and Minority Ethnic groups and we are sure the recipients will continue to inspire future generations in the footsteps of our mother.</w:t>
      </w:r>
    </w:p>
    <w:p w14:paraId="1898971D" w14:textId="77777777" w:rsidR="00E5204E" w:rsidRPr="00E5204E" w:rsidRDefault="00E5204E" w:rsidP="008426E5">
      <w:pPr>
        <w:pStyle w:val="NormalWeb"/>
        <w:spacing w:before="0" w:beforeAutospacing="0" w:after="0" w:afterAutospacing="0"/>
        <w:rPr>
          <w:rFonts w:ascii="Comic Sans MS" w:hAnsi="Comic Sans MS"/>
          <w:sz w:val="28"/>
          <w:szCs w:val="28"/>
        </w:rPr>
      </w:pPr>
      <w:r w:rsidRPr="00E5204E">
        <w:rPr>
          <w:rFonts w:ascii="Comic Sans MS" w:hAnsi="Comic Sans MS"/>
          <w:sz w:val="28"/>
          <w:szCs w:val="28"/>
        </w:rPr>
        <w:lastRenderedPageBreak/>
        <w:t>Professor Charlotte Williams OBE, who chairs the working group on Black, Asian and Minority Ethnic Communities, Contributions and Cynefin in the school Curriculum, said:</w:t>
      </w:r>
    </w:p>
    <w:p w14:paraId="30EA0402" w14:textId="77777777" w:rsidR="00E5204E" w:rsidRPr="00E5204E" w:rsidRDefault="00E5204E" w:rsidP="008426E5">
      <w:pPr>
        <w:pStyle w:val="NormalWeb"/>
        <w:spacing w:before="0" w:beforeAutospacing="0" w:after="0" w:afterAutospacing="0"/>
        <w:rPr>
          <w:rFonts w:ascii="Comic Sans MS" w:hAnsi="Comic Sans MS"/>
          <w:sz w:val="28"/>
          <w:szCs w:val="28"/>
        </w:rPr>
      </w:pPr>
      <w:r w:rsidRPr="00E5204E">
        <w:rPr>
          <w:rFonts w:ascii="Comic Sans MS" w:hAnsi="Comic Sans MS"/>
          <w:sz w:val="28"/>
          <w:szCs w:val="28"/>
        </w:rPr>
        <w:t>I am delighted to see the launch of this new award. I hope it will stimulate schools into thinking of innovative and imaginative ways to represent these themes within the new curriculum.</w:t>
      </w:r>
    </w:p>
    <w:p w14:paraId="1CA89DB7" w14:textId="77777777" w:rsidR="00E5204E" w:rsidRPr="00E5204E" w:rsidRDefault="00E5204E" w:rsidP="008426E5">
      <w:pPr>
        <w:pStyle w:val="NormalWeb"/>
        <w:spacing w:before="0" w:beforeAutospacing="0" w:after="0" w:afterAutospacing="0"/>
        <w:rPr>
          <w:rFonts w:ascii="Comic Sans MS" w:hAnsi="Comic Sans MS"/>
          <w:sz w:val="28"/>
          <w:szCs w:val="28"/>
        </w:rPr>
      </w:pPr>
      <w:r w:rsidRPr="00E5204E">
        <w:rPr>
          <w:rFonts w:ascii="Comic Sans MS" w:hAnsi="Comic Sans MS"/>
          <w:sz w:val="28"/>
          <w:szCs w:val="28"/>
        </w:rPr>
        <w:t>Diversity is a central and cross-cutting theme of the new curriculum. This award will encourage schools to think strategically about how they can embed this important dimension within all that they do.</w:t>
      </w:r>
    </w:p>
    <w:p w14:paraId="0BB738EB" w14:textId="77777777" w:rsidR="00E5204E" w:rsidRPr="00E5204E" w:rsidRDefault="00E5204E" w:rsidP="008426E5">
      <w:pPr>
        <w:pStyle w:val="NormalWeb"/>
        <w:spacing w:before="0" w:beforeAutospacing="0" w:after="0" w:afterAutospacing="0"/>
        <w:rPr>
          <w:rFonts w:ascii="Comic Sans MS" w:hAnsi="Comic Sans MS" w:cs="Arial"/>
          <w:color w:val="000000"/>
          <w:sz w:val="28"/>
          <w:szCs w:val="28"/>
        </w:rPr>
      </w:pPr>
      <w:r w:rsidRPr="00E5204E">
        <w:rPr>
          <w:rFonts w:ascii="Comic Sans MS" w:hAnsi="Comic Sans MS"/>
          <w:sz w:val="28"/>
          <w:szCs w:val="28"/>
        </w:rPr>
        <w:t>The launch of this award is a sure sign that the Welsh Government is responding swiftly to the recommendations of the Ministerial report on diversity in the new curriculum.</w:t>
      </w:r>
    </w:p>
    <w:p w14:paraId="1A654F31" w14:textId="6C0E59AF" w:rsidR="002D646A" w:rsidRPr="009C58D8" w:rsidRDefault="007C0185" w:rsidP="008426E5">
      <w:pPr>
        <w:spacing w:after="0" w:line="240" w:lineRule="auto"/>
        <w:jc w:val="center"/>
        <w:rPr>
          <w:b/>
          <w:sz w:val="24"/>
          <w:szCs w:val="24"/>
        </w:rPr>
      </w:pPr>
      <w:r w:rsidRPr="009C58D8">
        <w:rPr>
          <w:b/>
          <w:sz w:val="24"/>
          <w:szCs w:val="24"/>
        </w:rPr>
        <w:t>***************</w:t>
      </w:r>
    </w:p>
    <w:p w14:paraId="3CAB1491" w14:textId="77777777" w:rsidR="00F94225" w:rsidRDefault="00F94225" w:rsidP="008426E5">
      <w:pPr>
        <w:spacing w:line="240" w:lineRule="auto"/>
        <w:jc w:val="center"/>
        <w:rPr>
          <w:rStyle w:val="Hyperlink"/>
          <w:rFonts w:ascii="Arial" w:eastAsia="Times New Roman" w:hAnsi="Arial" w:cs="Arial"/>
          <w:sz w:val="28"/>
          <w:szCs w:val="28"/>
        </w:rPr>
      </w:pPr>
    </w:p>
    <w:p w14:paraId="715AF8AE" w14:textId="35099302" w:rsidR="00F94225" w:rsidRPr="00F94225" w:rsidRDefault="00F94225" w:rsidP="008426E5">
      <w:pPr>
        <w:spacing w:after="0" w:line="240" w:lineRule="auto"/>
        <w:rPr>
          <w:rFonts w:ascii="Comic Sans MS" w:hAnsi="Comic Sans MS" w:cs="Calibri"/>
          <w:color w:val="202020"/>
          <w:sz w:val="28"/>
          <w:szCs w:val="28"/>
        </w:rPr>
      </w:pPr>
      <w:r w:rsidRPr="00F94225">
        <w:rPr>
          <w:rFonts w:ascii="Comic Sans MS" w:eastAsia="Times New Roman" w:hAnsi="Comic Sans MS"/>
          <w:color w:val="202020"/>
          <w:sz w:val="28"/>
          <w:szCs w:val="28"/>
        </w:rPr>
        <w:t>Thousands of frontline care workers are protecting themselves against the flu virus thanks to an innovative vaccination partnership with community pharmacies.  Every care home in North Wales has been paired with a local pharmacy to make it easier for their staff to get vaccinated this winter.</w:t>
      </w:r>
      <w:r w:rsidRPr="00F94225">
        <w:rPr>
          <w:rFonts w:ascii="Comic Sans MS" w:eastAsia="Times New Roman" w:hAnsi="Comic Sans MS"/>
          <w:color w:val="202020"/>
          <w:sz w:val="28"/>
          <w:szCs w:val="28"/>
        </w:rPr>
        <w:br/>
        <w:t> Flu jabs are being offered to care workers across the region at a time and place to suit them – at their workplace, before or during shift changes, or at special clinics with reserved appointments.  The initiative led by BCUHB, follows a successful pilot scheme which more than tripled the number of care workers receiving the flu vaccine last year. </w:t>
      </w:r>
      <w:r>
        <w:rPr>
          <w:rStyle w:val="Strong"/>
          <w:rFonts w:ascii="Helvetica" w:eastAsia="Times New Roman" w:hAnsi="Helvetica"/>
          <w:color w:val="008080"/>
          <w:sz w:val="24"/>
          <w:szCs w:val="24"/>
        </w:rPr>
        <w:t>e-Bay Charity Connect Training Programme</w:t>
      </w:r>
    </w:p>
    <w:p w14:paraId="4A031589" w14:textId="70B951E4" w:rsidR="00F94225" w:rsidRPr="00F94225" w:rsidRDefault="00F94225" w:rsidP="00F94225">
      <w:pPr>
        <w:spacing w:after="0" w:line="240" w:lineRule="auto"/>
        <w:rPr>
          <w:rFonts w:ascii="Comic Sans MS" w:eastAsia="Times New Roman" w:hAnsi="Comic Sans MS"/>
          <w:color w:val="202020"/>
          <w:sz w:val="28"/>
          <w:szCs w:val="28"/>
        </w:rPr>
      </w:pPr>
      <w:r>
        <w:rPr>
          <w:rFonts w:ascii="Helvetica" w:eastAsia="Times New Roman" w:hAnsi="Helvetica"/>
          <w:color w:val="202020"/>
          <w:sz w:val="24"/>
          <w:szCs w:val="24"/>
        </w:rPr>
        <w:t> </w:t>
      </w:r>
      <w:r>
        <w:rPr>
          <w:rFonts w:ascii="Helvetica" w:eastAsia="Times New Roman" w:hAnsi="Helvetica"/>
          <w:color w:val="202020"/>
          <w:sz w:val="24"/>
          <w:szCs w:val="24"/>
        </w:rPr>
        <w:br/>
      </w:r>
      <w:r w:rsidRPr="00F94225">
        <w:rPr>
          <w:rFonts w:ascii="Comic Sans MS" w:eastAsia="Times New Roman" w:hAnsi="Comic Sans MS"/>
          <w:color w:val="202020"/>
          <w:sz w:val="28"/>
          <w:szCs w:val="28"/>
        </w:rPr>
        <w:t>The aim of eBay’s Charity Connect scheme is to upskill charities, to help them raise more money through more effective online sales. Charity Connect will help charity retailers build an effective online presence through dedicated customer service, onboarding assistance, promotional support, and a tailored eBay training programme.</w:t>
      </w:r>
      <w:r w:rsidRPr="00F94225">
        <w:rPr>
          <w:rFonts w:ascii="Comic Sans MS" w:eastAsia="Times New Roman" w:hAnsi="Comic Sans MS"/>
          <w:color w:val="202020"/>
          <w:sz w:val="28"/>
          <w:szCs w:val="28"/>
        </w:rPr>
        <w:br/>
        <w:t xml:space="preserve"> Following its inaugural success in 2020, during the height of the global pandemic, Charity Connect will run for six months from September. It is completely free to join and suitable for charities of all sizes and experience on eBay. Participating charities will </w:t>
      </w:r>
      <w:r w:rsidRPr="00F94225">
        <w:rPr>
          <w:rFonts w:ascii="Comic Sans MS" w:eastAsia="Times New Roman" w:hAnsi="Comic Sans MS"/>
          <w:color w:val="202020"/>
          <w:sz w:val="28"/>
          <w:szCs w:val="28"/>
        </w:rPr>
        <w:lastRenderedPageBreak/>
        <w:t>receive tailored training through virtual one-to-one and group support sessions, webinars, e-learning materials and dedicated support on customer service and promotional activities.</w:t>
      </w:r>
      <w:r w:rsidRPr="00F94225">
        <w:rPr>
          <w:rFonts w:ascii="Comic Sans MS" w:eastAsia="Times New Roman" w:hAnsi="Comic Sans MS"/>
          <w:color w:val="202020"/>
          <w:sz w:val="28"/>
          <w:szCs w:val="28"/>
        </w:rPr>
        <w:br/>
        <w:t> A new 60-minute webinar, ‘Merchandising Masterclass: Curating Your Online Shop’, has been added to the Charity Connect training programme, and will include tips on how to merchandise online by styling product imagery and curating listings, as well as advice on how to run and design a successful shop on eBay, and create an on-trend online shop front that will attract customers.</w:t>
      </w:r>
      <w:r w:rsidRPr="00F94225">
        <w:rPr>
          <w:rFonts w:ascii="Comic Sans MS" w:eastAsia="Times New Roman" w:hAnsi="Comic Sans MS"/>
          <w:color w:val="202020"/>
          <w:sz w:val="28"/>
          <w:szCs w:val="28"/>
        </w:rPr>
        <w:br/>
        <w:t xml:space="preserve"> For those who are interested in registering for the course, charity retailers can </w:t>
      </w:r>
      <w:hyperlink r:id="rId31" w:tgtFrame="_blank" w:history="1">
        <w:r w:rsidRPr="00F94225">
          <w:rPr>
            <w:rStyle w:val="Hyperlink"/>
            <w:rFonts w:ascii="Comic Sans MS" w:hAnsi="Comic Sans MS"/>
            <w:color w:val="007C89"/>
            <w:sz w:val="28"/>
            <w:szCs w:val="28"/>
          </w:rPr>
          <w:t>submit an application here</w:t>
        </w:r>
      </w:hyperlink>
      <w:r w:rsidRPr="00F94225">
        <w:rPr>
          <w:rFonts w:ascii="Comic Sans MS" w:eastAsia="Times New Roman" w:hAnsi="Comic Sans MS"/>
          <w:color w:val="202020"/>
          <w:sz w:val="28"/>
          <w:szCs w:val="28"/>
        </w:rPr>
        <w:t xml:space="preserve">  </w:t>
      </w:r>
    </w:p>
    <w:p w14:paraId="735DF904" w14:textId="04988CB1" w:rsidR="00F94225" w:rsidRPr="00F94225" w:rsidRDefault="00F94225" w:rsidP="00F94225">
      <w:pPr>
        <w:spacing w:after="0" w:line="240" w:lineRule="auto"/>
        <w:jc w:val="center"/>
        <w:rPr>
          <w:rFonts w:ascii="Comic Sans MS" w:eastAsia="Times New Roman" w:hAnsi="Comic Sans MS"/>
          <w:color w:val="202020"/>
          <w:sz w:val="28"/>
          <w:szCs w:val="28"/>
        </w:rPr>
      </w:pPr>
      <w:r>
        <w:rPr>
          <w:rFonts w:ascii="Comic Sans MS" w:eastAsia="Times New Roman" w:hAnsi="Comic Sans MS"/>
          <w:color w:val="202020"/>
          <w:sz w:val="28"/>
          <w:szCs w:val="28"/>
        </w:rPr>
        <w:t>************</w:t>
      </w:r>
    </w:p>
    <w:p w14:paraId="7726FCE5" w14:textId="6B5A0271" w:rsidR="00F94225" w:rsidRPr="008426E5" w:rsidRDefault="00F94225" w:rsidP="00F94225">
      <w:pPr>
        <w:spacing w:after="0" w:line="240" w:lineRule="auto"/>
        <w:jc w:val="center"/>
        <w:rPr>
          <w:rFonts w:ascii="Comic Sans MS" w:eastAsia="Times New Roman" w:hAnsi="Comic Sans MS"/>
          <w:color w:val="C00000"/>
          <w:sz w:val="28"/>
          <w:szCs w:val="28"/>
          <w:u w:val="single"/>
        </w:rPr>
      </w:pPr>
      <w:bookmarkStart w:id="0" w:name="mctoc10"/>
      <w:bookmarkEnd w:id="0"/>
      <w:r w:rsidRPr="008426E5">
        <w:rPr>
          <w:rStyle w:val="Strong"/>
          <w:rFonts w:ascii="Comic Sans MS" w:eastAsia="Times New Roman" w:hAnsi="Comic Sans MS"/>
          <w:color w:val="C00000"/>
          <w:sz w:val="28"/>
          <w:szCs w:val="28"/>
          <w:u w:val="single"/>
        </w:rPr>
        <w:t xml:space="preserve">BCUHB – CAMHS Strategic </w:t>
      </w:r>
      <w:proofErr w:type="spellStart"/>
      <w:r w:rsidRPr="008426E5">
        <w:rPr>
          <w:rStyle w:val="Strong"/>
          <w:rFonts w:ascii="Comic Sans MS" w:eastAsia="Times New Roman" w:hAnsi="Comic Sans MS"/>
          <w:color w:val="C00000"/>
          <w:sz w:val="28"/>
          <w:szCs w:val="28"/>
          <w:u w:val="single"/>
        </w:rPr>
        <w:t>Improvementand</w:t>
      </w:r>
      <w:proofErr w:type="spellEnd"/>
      <w:r w:rsidRPr="008426E5">
        <w:rPr>
          <w:rStyle w:val="Strong"/>
          <w:rFonts w:ascii="Comic Sans MS" w:eastAsia="Times New Roman" w:hAnsi="Comic Sans MS"/>
          <w:color w:val="C00000"/>
          <w:sz w:val="28"/>
          <w:szCs w:val="28"/>
          <w:u w:val="single"/>
        </w:rPr>
        <w:t xml:space="preserve"> Development Group, Workshop Event</w:t>
      </w:r>
    </w:p>
    <w:p w14:paraId="597ECE82" w14:textId="15BBDADC" w:rsidR="00F94225" w:rsidRPr="00F94225" w:rsidRDefault="00F94225" w:rsidP="00F94225">
      <w:pPr>
        <w:spacing w:after="0" w:line="240" w:lineRule="auto"/>
        <w:rPr>
          <w:rFonts w:ascii="Comic Sans MS" w:eastAsia="Times New Roman" w:hAnsi="Comic Sans MS"/>
          <w:color w:val="202020"/>
          <w:sz w:val="28"/>
          <w:szCs w:val="28"/>
        </w:rPr>
      </w:pPr>
      <w:r w:rsidRPr="00F94225">
        <w:rPr>
          <w:rFonts w:ascii="Comic Sans MS" w:eastAsia="Times New Roman" w:hAnsi="Comic Sans MS"/>
          <w:color w:val="202020"/>
          <w:sz w:val="28"/>
          <w:szCs w:val="28"/>
        </w:rPr>
        <w:t xml:space="preserve">  </w:t>
      </w:r>
      <w:r w:rsidRPr="00F94225">
        <w:rPr>
          <w:rStyle w:val="Strong"/>
          <w:rFonts w:ascii="Comic Sans MS" w:eastAsia="Times New Roman" w:hAnsi="Comic Sans MS"/>
          <w:color w:val="202020"/>
          <w:sz w:val="28"/>
          <w:szCs w:val="28"/>
        </w:rPr>
        <w:t>Friday 26</w:t>
      </w:r>
      <w:r w:rsidRPr="00F94225">
        <w:rPr>
          <w:rStyle w:val="Strong"/>
          <w:rFonts w:ascii="Comic Sans MS" w:eastAsia="Times New Roman" w:hAnsi="Comic Sans MS"/>
          <w:color w:val="202020"/>
          <w:sz w:val="28"/>
          <w:szCs w:val="28"/>
          <w:vertAlign w:val="superscript"/>
        </w:rPr>
        <w:t>th</w:t>
      </w:r>
      <w:r w:rsidRPr="00F94225">
        <w:rPr>
          <w:rStyle w:val="Strong"/>
          <w:rFonts w:ascii="Comic Sans MS" w:eastAsia="Times New Roman" w:hAnsi="Comic Sans MS"/>
          <w:color w:val="202020"/>
          <w:sz w:val="28"/>
          <w:szCs w:val="28"/>
        </w:rPr>
        <w:t xml:space="preserve"> November – 1:30pm – 5:00pm</w:t>
      </w:r>
      <w:r>
        <w:rPr>
          <w:rStyle w:val="Strong"/>
          <w:rFonts w:ascii="Comic Sans MS" w:eastAsia="Times New Roman" w:hAnsi="Comic Sans MS"/>
          <w:color w:val="202020"/>
          <w:sz w:val="28"/>
          <w:szCs w:val="28"/>
        </w:rPr>
        <w:t xml:space="preserve">; </w:t>
      </w:r>
      <w:r w:rsidRPr="00F94225">
        <w:rPr>
          <w:rStyle w:val="Strong"/>
          <w:rFonts w:ascii="Comic Sans MS" w:eastAsia="Times New Roman" w:hAnsi="Comic Sans MS"/>
          <w:color w:val="202020"/>
          <w:sz w:val="28"/>
          <w:szCs w:val="28"/>
        </w:rPr>
        <w:t xml:space="preserve">The Ballroom, </w:t>
      </w:r>
      <w:proofErr w:type="spellStart"/>
      <w:r w:rsidRPr="00F94225">
        <w:rPr>
          <w:rStyle w:val="Strong"/>
          <w:rFonts w:ascii="Comic Sans MS" w:eastAsia="Times New Roman" w:hAnsi="Comic Sans MS"/>
          <w:color w:val="202020"/>
          <w:sz w:val="28"/>
          <w:szCs w:val="28"/>
        </w:rPr>
        <w:t>Kinmel</w:t>
      </w:r>
      <w:proofErr w:type="spellEnd"/>
      <w:r w:rsidRPr="00F94225">
        <w:rPr>
          <w:rStyle w:val="Strong"/>
          <w:rFonts w:ascii="Comic Sans MS" w:eastAsia="Times New Roman" w:hAnsi="Comic Sans MS"/>
          <w:color w:val="202020"/>
          <w:sz w:val="28"/>
          <w:szCs w:val="28"/>
        </w:rPr>
        <w:t xml:space="preserve"> Hotel and </w:t>
      </w:r>
      <w:proofErr w:type="spellStart"/>
      <w:r w:rsidRPr="00F94225">
        <w:rPr>
          <w:rStyle w:val="Strong"/>
          <w:rFonts w:ascii="Comic Sans MS" w:eastAsia="Times New Roman" w:hAnsi="Comic Sans MS"/>
          <w:color w:val="202020"/>
          <w:sz w:val="28"/>
          <w:szCs w:val="28"/>
        </w:rPr>
        <w:t>Kinspa</w:t>
      </w:r>
      <w:proofErr w:type="spellEnd"/>
      <w:r>
        <w:rPr>
          <w:rStyle w:val="Strong"/>
          <w:rFonts w:ascii="Comic Sans MS" w:eastAsia="Times New Roman" w:hAnsi="Comic Sans MS"/>
          <w:color w:val="202020"/>
          <w:sz w:val="28"/>
          <w:szCs w:val="28"/>
        </w:rPr>
        <w:t>,</w:t>
      </w:r>
      <w:r>
        <w:rPr>
          <w:rFonts w:ascii="Comic Sans MS" w:eastAsia="Times New Roman" w:hAnsi="Comic Sans MS"/>
          <w:color w:val="202020"/>
          <w:sz w:val="28"/>
          <w:szCs w:val="28"/>
        </w:rPr>
        <w:t xml:space="preserve"> </w:t>
      </w:r>
      <w:r w:rsidRPr="00F94225">
        <w:rPr>
          <w:rStyle w:val="Strong"/>
          <w:rFonts w:ascii="Comic Sans MS" w:eastAsia="Times New Roman" w:hAnsi="Comic Sans MS"/>
          <w:color w:val="202020"/>
          <w:sz w:val="28"/>
          <w:szCs w:val="28"/>
        </w:rPr>
        <w:t>St George Road, Abergele, LL22 9AS (</w:t>
      </w:r>
      <w:r w:rsidRPr="00F94225">
        <w:rPr>
          <w:rStyle w:val="Emphasis"/>
          <w:rFonts w:ascii="Comic Sans MS" w:eastAsia="Times New Roman" w:hAnsi="Comic Sans MS"/>
          <w:b/>
          <w:bCs/>
          <w:color w:val="202020"/>
          <w:sz w:val="28"/>
          <w:szCs w:val="28"/>
        </w:rPr>
        <w:t>just of</w:t>
      </w:r>
      <w:r>
        <w:rPr>
          <w:rStyle w:val="Emphasis"/>
          <w:rFonts w:ascii="Comic Sans MS" w:eastAsia="Times New Roman" w:hAnsi="Comic Sans MS"/>
          <w:b/>
          <w:bCs/>
          <w:color w:val="202020"/>
          <w:sz w:val="28"/>
          <w:szCs w:val="28"/>
        </w:rPr>
        <w:t>f</w:t>
      </w:r>
      <w:r w:rsidRPr="00F94225">
        <w:rPr>
          <w:rStyle w:val="Emphasis"/>
          <w:rFonts w:ascii="Comic Sans MS" w:eastAsia="Times New Roman" w:hAnsi="Comic Sans MS"/>
          <w:b/>
          <w:bCs/>
          <w:color w:val="202020"/>
          <w:sz w:val="28"/>
          <w:szCs w:val="28"/>
        </w:rPr>
        <w:t xml:space="preserve"> the A55 at Abergele</w:t>
      </w:r>
      <w:r w:rsidRPr="00F94225">
        <w:rPr>
          <w:rStyle w:val="Strong"/>
          <w:rFonts w:ascii="Comic Sans MS" w:eastAsia="Times New Roman" w:hAnsi="Comic Sans MS"/>
          <w:color w:val="202020"/>
          <w:sz w:val="28"/>
          <w:szCs w:val="28"/>
        </w:rPr>
        <w:t>)</w:t>
      </w:r>
      <w:r w:rsidRPr="00F94225">
        <w:rPr>
          <w:rFonts w:ascii="Comic Sans MS" w:eastAsia="Times New Roman" w:hAnsi="Comic Sans MS"/>
          <w:color w:val="202020"/>
          <w:sz w:val="28"/>
          <w:szCs w:val="28"/>
        </w:rPr>
        <w:br/>
        <w:t> </w:t>
      </w:r>
      <w:r w:rsidRPr="00F94225">
        <w:rPr>
          <w:rStyle w:val="Strong"/>
          <w:rFonts w:ascii="Comic Sans MS" w:eastAsia="Times New Roman" w:hAnsi="Comic Sans MS"/>
          <w:color w:val="202020"/>
          <w:sz w:val="28"/>
          <w:szCs w:val="28"/>
        </w:rPr>
        <w:t xml:space="preserve">BCUHB – CAMHS Strategic Improvement and Development </w:t>
      </w:r>
      <w:r w:rsidRPr="00F94225">
        <w:rPr>
          <w:rFonts w:ascii="Comic Sans MS" w:eastAsia="Times New Roman" w:hAnsi="Comic Sans MS"/>
          <w:color w:val="202020"/>
          <w:sz w:val="28"/>
          <w:szCs w:val="28"/>
        </w:rPr>
        <w:br/>
      </w:r>
      <w:r w:rsidRPr="00F94225">
        <w:rPr>
          <w:rStyle w:val="Strong"/>
          <w:rFonts w:ascii="Comic Sans MS" w:eastAsia="Times New Roman" w:hAnsi="Comic Sans MS"/>
          <w:color w:val="202020"/>
          <w:sz w:val="28"/>
          <w:szCs w:val="28"/>
        </w:rPr>
        <w:t>Invites extended to partner agencies: Social Care, Education,</w:t>
      </w:r>
      <w:r w:rsidRPr="00F94225">
        <w:rPr>
          <w:rFonts w:ascii="Comic Sans MS" w:eastAsia="Times New Roman" w:hAnsi="Comic Sans MS"/>
          <w:b/>
          <w:bCs/>
          <w:color w:val="202020"/>
          <w:sz w:val="28"/>
          <w:szCs w:val="28"/>
        </w:rPr>
        <w:br/>
      </w:r>
      <w:r w:rsidRPr="00F94225">
        <w:rPr>
          <w:rStyle w:val="Strong"/>
          <w:rFonts w:ascii="Comic Sans MS" w:eastAsia="Times New Roman" w:hAnsi="Comic Sans MS"/>
          <w:color w:val="202020"/>
          <w:sz w:val="28"/>
          <w:szCs w:val="28"/>
        </w:rPr>
        <w:t>Voluntary Sector, North Wales Police</w:t>
      </w:r>
    </w:p>
    <w:p w14:paraId="70C5387A" w14:textId="66C877C2" w:rsidR="00F94225" w:rsidRPr="00F94225" w:rsidRDefault="00F94225" w:rsidP="00F94225">
      <w:pPr>
        <w:spacing w:after="0" w:line="240" w:lineRule="auto"/>
        <w:rPr>
          <w:rFonts w:ascii="Comic Sans MS" w:eastAsia="Times New Roman" w:hAnsi="Comic Sans MS"/>
          <w:color w:val="202020"/>
          <w:sz w:val="28"/>
          <w:szCs w:val="28"/>
        </w:rPr>
      </w:pPr>
      <w:r w:rsidRPr="00F94225">
        <w:rPr>
          <w:rFonts w:ascii="Comic Sans MS" w:eastAsia="Times New Roman" w:hAnsi="Comic Sans MS"/>
          <w:color w:val="202020"/>
          <w:sz w:val="28"/>
          <w:szCs w:val="28"/>
        </w:rPr>
        <w:t> </w:t>
      </w:r>
      <w:r w:rsidRPr="00F94225">
        <w:rPr>
          <w:rStyle w:val="Emphasis"/>
          <w:rFonts w:ascii="Comic Sans MS" w:eastAsia="Times New Roman" w:hAnsi="Comic Sans MS"/>
          <w:color w:val="202020"/>
          <w:sz w:val="28"/>
          <w:szCs w:val="28"/>
        </w:rPr>
        <w:t xml:space="preserve">Workshop to support transformation and service improvement. Cross-sector relationships are key to harnessing the insight, experience, and energies across a wide range of professionals and service users that need to be involved in identifying gaps in our services. </w:t>
      </w:r>
      <w:r w:rsidRPr="00F94225">
        <w:rPr>
          <w:rFonts w:ascii="Comic Sans MS" w:eastAsia="Times New Roman" w:hAnsi="Comic Sans MS"/>
          <w:color w:val="202020"/>
          <w:sz w:val="28"/>
          <w:szCs w:val="28"/>
        </w:rPr>
        <w:br/>
        <w:t> </w:t>
      </w:r>
      <w:r w:rsidRPr="00F94225">
        <w:rPr>
          <w:rStyle w:val="Emphasis"/>
          <w:rFonts w:ascii="Comic Sans MS" w:eastAsia="Times New Roman" w:hAnsi="Comic Sans MS"/>
          <w:color w:val="202020"/>
          <w:sz w:val="28"/>
          <w:szCs w:val="28"/>
        </w:rPr>
        <w:t xml:space="preserve">We already have a wealth of innovation and good practice across North Wales and are making inroads in supporting and learning through the No Wrong Door approach. Identifying service gaps to inform our longer-term transformation is key. </w:t>
      </w:r>
      <w:r w:rsidRPr="00F94225">
        <w:rPr>
          <w:rFonts w:ascii="Comic Sans MS" w:eastAsia="Times New Roman" w:hAnsi="Comic Sans MS"/>
          <w:color w:val="202020"/>
          <w:sz w:val="28"/>
          <w:szCs w:val="28"/>
        </w:rPr>
        <w:br/>
        <w:t> </w:t>
      </w:r>
      <w:r w:rsidRPr="00F94225">
        <w:rPr>
          <w:rStyle w:val="Emphasis"/>
          <w:rFonts w:ascii="Comic Sans MS" w:eastAsia="Times New Roman" w:hAnsi="Comic Sans MS"/>
          <w:color w:val="202020"/>
          <w:sz w:val="28"/>
          <w:szCs w:val="28"/>
        </w:rPr>
        <w:t xml:space="preserve">This workshop will facilitate discussion with colleagues and communities in North Wales to identify challenges and support gaps.  The workshop event will give us an opportunity to coordinate ideas and take collective action.  What do we do well within current service configuration, how can we share and spread learning emerging from various approaches within services across North </w:t>
      </w:r>
      <w:r w:rsidRPr="00F94225">
        <w:rPr>
          <w:rStyle w:val="Emphasis"/>
          <w:rFonts w:ascii="Comic Sans MS" w:eastAsia="Times New Roman" w:hAnsi="Comic Sans MS"/>
          <w:color w:val="202020"/>
          <w:sz w:val="28"/>
          <w:szCs w:val="28"/>
        </w:rPr>
        <w:lastRenderedPageBreak/>
        <w:t>Wales, where can we improve and innovate? Where are our Gaps?</w:t>
      </w:r>
      <w:r w:rsidRPr="00F94225">
        <w:rPr>
          <w:rFonts w:ascii="Comic Sans MS" w:eastAsia="Times New Roman" w:hAnsi="Comic Sans MS"/>
          <w:color w:val="202020"/>
          <w:sz w:val="28"/>
          <w:szCs w:val="28"/>
        </w:rPr>
        <w:br/>
        <w:t> </w:t>
      </w:r>
      <w:r w:rsidRPr="00F94225">
        <w:rPr>
          <w:rStyle w:val="Strong"/>
          <w:rFonts w:ascii="Comic Sans MS" w:eastAsia="Times New Roman" w:hAnsi="Comic Sans MS"/>
          <w:color w:val="FF0000"/>
          <w:sz w:val="28"/>
          <w:szCs w:val="28"/>
        </w:rPr>
        <w:t>Invites should be accepted/declined by 17</w:t>
      </w:r>
      <w:r w:rsidRPr="00F94225">
        <w:rPr>
          <w:rStyle w:val="Strong"/>
          <w:rFonts w:ascii="Comic Sans MS" w:eastAsia="Times New Roman" w:hAnsi="Comic Sans MS"/>
          <w:color w:val="FF0000"/>
          <w:sz w:val="28"/>
          <w:szCs w:val="28"/>
          <w:vertAlign w:val="superscript"/>
        </w:rPr>
        <w:t>th</w:t>
      </w:r>
      <w:r w:rsidRPr="00F94225">
        <w:rPr>
          <w:rStyle w:val="Strong"/>
          <w:rFonts w:ascii="Comic Sans MS" w:eastAsia="Times New Roman" w:hAnsi="Comic Sans MS"/>
          <w:color w:val="FF0000"/>
          <w:sz w:val="28"/>
          <w:szCs w:val="28"/>
        </w:rPr>
        <w:t xml:space="preserve"> of November to assist in the organising and ordering of refreshments</w:t>
      </w:r>
      <w:r w:rsidRPr="00F94225">
        <w:rPr>
          <w:rFonts w:ascii="Comic Sans MS" w:eastAsia="Times New Roman" w:hAnsi="Comic Sans MS"/>
          <w:color w:val="202020"/>
          <w:sz w:val="28"/>
          <w:szCs w:val="28"/>
        </w:rPr>
        <w:t>.</w:t>
      </w:r>
      <w:r w:rsidRPr="00F94225">
        <w:rPr>
          <w:rFonts w:ascii="Comic Sans MS" w:eastAsia="Times New Roman" w:hAnsi="Comic Sans MS"/>
          <w:color w:val="202020"/>
          <w:sz w:val="28"/>
          <w:szCs w:val="28"/>
        </w:rPr>
        <w:br/>
        <w:t xml:space="preserve">For any further information, please contact </w:t>
      </w:r>
      <w:hyperlink r:id="rId32" w:history="1">
        <w:r w:rsidRPr="00F94225">
          <w:rPr>
            <w:rStyle w:val="Strong"/>
            <w:rFonts w:ascii="Comic Sans MS" w:eastAsia="Times New Roman" w:hAnsi="Comic Sans MS"/>
            <w:color w:val="007C89"/>
            <w:sz w:val="28"/>
            <w:szCs w:val="28"/>
          </w:rPr>
          <w:t>louise.bell@wales.nhs.uk</w:t>
        </w:r>
      </w:hyperlink>
      <w:r w:rsidRPr="00F94225">
        <w:rPr>
          <w:rFonts w:ascii="Comic Sans MS" w:eastAsia="Times New Roman" w:hAnsi="Comic Sans MS"/>
          <w:color w:val="202020"/>
          <w:sz w:val="28"/>
          <w:szCs w:val="28"/>
        </w:rPr>
        <w:t xml:space="preserve">. </w:t>
      </w:r>
    </w:p>
    <w:p w14:paraId="591485B2" w14:textId="4ADFA222" w:rsidR="00F94225" w:rsidRPr="00F94225" w:rsidRDefault="00F94225" w:rsidP="00F94225">
      <w:pPr>
        <w:spacing w:after="0" w:line="240" w:lineRule="auto"/>
        <w:jc w:val="center"/>
        <w:rPr>
          <w:rFonts w:ascii="Comic Sans MS" w:eastAsia="Times New Roman" w:hAnsi="Comic Sans MS"/>
          <w:color w:val="202020"/>
          <w:sz w:val="28"/>
          <w:szCs w:val="28"/>
        </w:rPr>
      </w:pPr>
      <w:r>
        <w:rPr>
          <w:rFonts w:ascii="Comic Sans MS" w:eastAsia="Times New Roman" w:hAnsi="Comic Sans MS"/>
          <w:color w:val="202020"/>
          <w:sz w:val="28"/>
          <w:szCs w:val="28"/>
        </w:rPr>
        <w:t>****************</w:t>
      </w:r>
    </w:p>
    <w:p w14:paraId="0359F4BB" w14:textId="77777777" w:rsidR="00F94225" w:rsidRPr="00F94225" w:rsidRDefault="00F94225" w:rsidP="00F94225">
      <w:pPr>
        <w:spacing w:after="0" w:line="240" w:lineRule="auto"/>
        <w:jc w:val="center"/>
        <w:rPr>
          <w:rFonts w:ascii="Comic Sans MS" w:eastAsia="Times New Roman" w:hAnsi="Comic Sans MS"/>
          <w:color w:val="202020"/>
          <w:sz w:val="28"/>
          <w:szCs w:val="28"/>
          <w:u w:val="single"/>
        </w:rPr>
      </w:pPr>
      <w:bookmarkStart w:id="1" w:name="mctoc11"/>
      <w:bookmarkEnd w:id="1"/>
      <w:r w:rsidRPr="00F94225">
        <w:rPr>
          <w:rStyle w:val="Strong"/>
          <w:rFonts w:ascii="Comic Sans MS" w:eastAsia="Times New Roman" w:hAnsi="Comic Sans MS"/>
          <w:color w:val="008080"/>
          <w:sz w:val="28"/>
          <w:szCs w:val="28"/>
          <w:u w:val="single"/>
        </w:rPr>
        <w:t>Local School Nature Grant Scheme</w:t>
      </w:r>
    </w:p>
    <w:p w14:paraId="2D0E4F19" w14:textId="26E8BAEB" w:rsidR="00F94225" w:rsidRPr="00F94225" w:rsidRDefault="00F94225" w:rsidP="008426E5">
      <w:pPr>
        <w:spacing w:after="0" w:line="240" w:lineRule="auto"/>
        <w:rPr>
          <w:rStyle w:val="Hyperlink"/>
          <w:rFonts w:ascii="Comic Sans MS" w:hAnsi="Comic Sans MS" w:cs="Arial"/>
          <w:sz w:val="28"/>
          <w:szCs w:val="28"/>
        </w:rPr>
      </w:pPr>
      <w:r w:rsidRPr="00F94225">
        <w:rPr>
          <w:rFonts w:ascii="Comic Sans MS" w:eastAsia="Times New Roman" w:hAnsi="Comic Sans MS" w:cs="Times New Roman"/>
          <w:color w:val="202020"/>
          <w:sz w:val="28"/>
          <w:szCs w:val="28"/>
        </w:rPr>
        <w:t> The Scheme is offering £500 grants to Schools and Early Year’s settings, for Children to Connect with Nature and Learn Outdoors. Schools and Early Year’s settings (which have their own building and more than five staff), are being invited to apply for up to £500 worth of free outdoor equipment and two hours of professional outdoor training to help children connect with nature, become more active, and learn outdoors.</w:t>
      </w:r>
      <w:r w:rsidRPr="00F94225">
        <w:rPr>
          <w:rFonts w:ascii="Comic Sans MS" w:eastAsia="Times New Roman" w:hAnsi="Comic Sans MS" w:cs="Times New Roman"/>
          <w:color w:val="202020"/>
          <w:sz w:val="28"/>
          <w:szCs w:val="28"/>
        </w:rPr>
        <w:br/>
        <w:t>The funding is being made available through phase five of the charity Learning through Landscapes’ Local School Nature Grant scheme and is funded by the players of People’s Postcode Lottery.</w:t>
      </w:r>
      <w:r w:rsidRPr="00F94225">
        <w:rPr>
          <w:rFonts w:ascii="Comic Sans MS" w:eastAsia="Times New Roman" w:hAnsi="Comic Sans MS" w:cs="Times New Roman"/>
          <w:color w:val="202020"/>
          <w:sz w:val="28"/>
          <w:szCs w:val="28"/>
        </w:rPr>
        <w:br/>
        <w:t xml:space="preserve">The deadline for the final funding round in 2021 is </w:t>
      </w:r>
      <w:r w:rsidRPr="00F94225">
        <w:rPr>
          <w:rStyle w:val="Strong"/>
          <w:rFonts w:ascii="Comic Sans MS" w:eastAsia="Times New Roman" w:hAnsi="Comic Sans MS" w:cs="Times New Roman"/>
          <w:color w:val="202020"/>
          <w:sz w:val="28"/>
          <w:szCs w:val="28"/>
        </w:rPr>
        <w:t>12th November 2021</w:t>
      </w:r>
      <w:r w:rsidRPr="00F94225">
        <w:rPr>
          <w:rFonts w:ascii="Comic Sans MS" w:eastAsia="Times New Roman" w:hAnsi="Comic Sans MS" w:cs="Times New Roman"/>
          <w:color w:val="202020"/>
          <w:sz w:val="28"/>
          <w:szCs w:val="28"/>
        </w:rPr>
        <w:t xml:space="preserve">. </w:t>
      </w:r>
      <w:hyperlink r:id="rId33" w:history="1">
        <w:r w:rsidRPr="00F94225">
          <w:rPr>
            <w:rStyle w:val="Hyperlink"/>
            <w:rFonts w:ascii="Comic Sans MS" w:hAnsi="Comic Sans MS"/>
            <w:color w:val="007C89"/>
            <w:sz w:val="28"/>
            <w:szCs w:val="28"/>
          </w:rPr>
          <w:t>https://www.ltl.org.uk/nature-grant</w:t>
        </w:r>
      </w:hyperlink>
    </w:p>
    <w:p w14:paraId="18FD4F85" w14:textId="7FC4416F" w:rsidR="00F94225" w:rsidRPr="008426E5" w:rsidRDefault="008426E5" w:rsidP="00F94225">
      <w:pPr>
        <w:spacing w:after="0" w:line="240" w:lineRule="auto"/>
        <w:jc w:val="center"/>
        <w:rPr>
          <w:rStyle w:val="Hyperlink"/>
          <w:rFonts w:ascii="Comic Sans MS" w:hAnsi="Comic Sans MS" w:cs="Arial"/>
          <w:u w:val="none"/>
        </w:rPr>
      </w:pPr>
      <w:r w:rsidRPr="008426E5">
        <w:rPr>
          <w:rStyle w:val="Hyperlink"/>
          <w:rFonts w:ascii="Comic Sans MS" w:hAnsi="Comic Sans MS" w:cs="Arial"/>
          <w:u w:val="none"/>
        </w:rPr>
        <w:t>***********************</w:t>
      </w:r>
    </w:p>
    <w:p w14:paraId="12F49F54" w14:textId="0F2A4E09" w:rsidR="0058412E" w:rsidRPr="0058412E" w:rsidRDefault="008426E5" w:rsidP="0058412E">
      <w:pPr>
        <w:spacing w:after="0" w:line="240" w:lineRule="auto"/>
        <w:jc w:val="center"/>
        <w:rPr>
          <w:rFonts w:ascii="Comic Sans MS" w:hAnsi="Comic Sans MS"/>
          <w:b/>
          <w:bCs/>
          <w:color w:val="009999"/>
          <w:sz w:val="40"/>
          <w:szCs w:val="40"/>
          <w:u w:val="single"/>
        </w:rPr>
      </w:pPr>
      <w:r>
        <w:rPr>
          <w:rFonts w:ascii="Comic Sans MS" w:hAnsi="Comic Sans MS" w:cs="Helvetica"/>
          <w:b/>
          <w:bCs/>
          <w:color w:val="009999"/>
          <w:sz w:val="40"/>
          <w:szCs w:val="40"/>
          <w:u w:val="single"/>
        </w:rPr>
        <w:t>R</w:t>
      </w:r>
      <w:r w:rsidR="0058412E" w:rsidRPr="0058412E">
        <w:rPr>
          <w:rFonts w:ascii="Comic Sans MS" w:hAnsi="Comic Sans MS" w:cs="Helvetica"/>
          <w:b/>
          <w:bCs/>
          <w:color w:val="009999"/>
          <w:sz w:val="40"/>
          <w:szCs w:val="40"/>
          <w:u w:val="single"/>
        </w:rPr>
        <w:t xml:space="preserve">CC Small Grants Scheme </w:t>
      </w:r>
    </w:p>
    <w:p w14:paraId="7D93822F" w14:textId="00A35445" w:rsidR="007C0185" w:rsidRDefault="007C0185" w:rsidP="007C0185">
      <w:pPr>
        <w:spacing w:after="0" w:line="240" w:lineRule="auto"/>
        <w:jc w:val="center"/>
        <w:rPr>
          <w:b/>
          <w:sz w:val="16"/>
          <w:szCs w:val="16"/>
        </w:rPr>
      </w:pPr>
    </w:p>
    <w:p w14:paraId="3B51825E" w14:textId="77777777" w:rsidR="009C58D8" w:rsidRDefault="009E7CFF" w:rsidP="007C0185">
      <w:pPr>
        <w:spacing w:after="0" w:line="240" w:lineRule="auto"/>
        <w:rPr>
          <w:rFonts w:ascii="Comic Sans MS" w:hAnsi="Comic Sans MS"/>
          <w:b/>
          <w:sz w:val="32"/>
          <w:szCs w:val="32"/>
        </w:rPr>
      </w:pPr>
      <w:r>
        <w:rPr>
          <w:rFonts w:ascii="Comic Sans MS" w:hAnsi="Comic Sans MS"/>
          <w:b/>
          <w:sz w:val="32"/>
          <w:szCs w:val="32"/>
        </w:rPr>
        <w:t>Ruabon Community Council puts aside an amount of money in November each year</w:t>
      </w:r>
      <w:r w:rsidR="009C58D8">
        <w:rPr>
          <w:rFonts w:ascii="Comic Sans MS" w:hAnsi="Comic Sans MS"/>
          <w:b/>
          <w:sz w:val="32"/>
          <w:szCs w:val="32"/>
        </w:rPr>
        <w:t>,</w:t>
      </w:r>
      <w:r>
        <w:rPr>
          <w:rFonts w:ascii="Comic Sans MS" w:hAnsi="Comic Sans MS"/>
          <w:b/>
          <w:sz w:val="32"/>
          <w:szCs w:val="32"/>
        </w:rPr>
        <w:t xml:space="preserve"> to help local small groups.</w:t>
      </w:r>
    </w:p>
    <w:p w14:paraId="38B9E502" w14:textId="3129A3B0" w:rsidR="0058412E" w:rsidRDefault="009E7CFF" w:rsidP="0058412E">
      <w:pPr>
        <w:spacing w:after="0" w:line="240" w:lineRule="auto"/>
        <w:rPr>
          <w:rFonts w:ascii="Comic Sans MS" w:hAnsi="Comic Sans MS"/>
          <w:b/>
          <w:sz w:val="32"/>
          <w:szCs w:val="32"/>
        </w:rPr>
      </w:pPr>
      <w:r>
        <w:rPr>
          <w:rFonts w:ascii="Comic Sans MS" w:hAnsi="Comic Sans MS"/>
          <w:b/>
          <w:sz w:val="32"/>
          <w:szCs w:val="32"/>
        </w:rPr>
        <w:t>If you</w:t>
      </w:r>
      <w:r w:rsidR="009C58D8">
        <w:rPr>
          <w:rFonts w:ascii="Comic Sans MS" w:hAnsi="Comic Sans MS"/>
          <w:b/>
          <w:sz w:val="32"/>
          <w:szCs w:val="32"/>
        </w:rPr>
        <w:t xml:space="preserve"> </w:t>
      </w:r>
      <w:r w:rsidR="0058412E">
        <w:rPr>
          <w:rFonts w:ascii="Comic Sans MS" w:hAnsi="Comic Sans MS"/>
          <w:b/>
          <w:sz w:val="32"/>
          <w:szCs w:val="32"/>
        </w:rPr>
        <w:t>n</w:t>
      </w:r>
      <w:r>
        <w:rPr>
          <w:rFonts w:ascii="Comic Sans MS" w:hAnsi="Comic Sans MS"/>
          <w:b/>
          <w:sz w:val="32"/>
          <w:szCs w:val="32"/>
        </w:rPr>
        <w:t>eed a boost for your group or charity</w:t>
      </w:r>
      <w:r w:rsidR="0058412E">
        <w:rPr>
          <w:rFonts w:ascii="Comic Sans MS" w:hAnsi="Comic Sans MS"/>
          <w:b/>
          <w:sz w:val="32"/>
          <w:szCs w:val="32"/>
        </w:rPr>
        <w:t>.</w:t>
      </w:r>
      <w:r>
        <w:rPr>
          <w:rFonts w:ascii="Comic Sans MS" w:hAnsi="Comic Sans MS"/>
          <w:b/>
          <w:sz w:val="32"/>
          <w:szCs w:val="32"/>
        </w:rPr>
        <w:t xml:space="preserve"> </w:t>
      </w:r>
    </w:p>
    <w:p w14:paraId="6F770AAE" w14:textId="77777777" w:rsidR="0058412E" w:rsidRDefault="009E7CFF" w:rsidP="0058412E">
      <w:pPr>
        <w:spacing w:after="0" w:line="240" w:lineRule="auto"/>
        <w:rPr>
          <w:rFonts w:ascii="Comic Sans MS" w:hAnsi="Comic Sans MS"/>
          <w:b/>
          <w:sz w:val="32"/>
          <w:szCs w:val="32"/>
        </w:rPr>
      </w:pPr>
      <w:r>
        <w:rPr>
          <w:rFonts w:ascii="Comic Sans MS" w:hAnsi="Comic Sans MS"/>
          <w:b/>
          <w:sz w:val="32"/>
          <w:szCs w:val="32"/>
        </w:rPr>
        <w:t xml:space="preserve">Please apply to Helen Belton with </w:t>
      </w:r>
      <w:r w:rsidR="0058412E">
        <w:rPr>
          <w:rFonts w:ascii="Comic Sans MS" w:hAnsi="Comic Sans MS"/>
          <w:b/>
          <w:sz w:val="32"/>
          <w:szCs w:val="32"/>
        </w:rPr>
        <w:t>your reason at:</w:t>
      </w:r>
    </w:p>
    <w:p w14:paraId="14E48687" w14:textId="2EC02EA6" w:rsidR="007C0185" w:rsidRDefault="0058412E" w:rsidP="009C58D8">
      <w:pPr>
        <w:spacing w:after="0" w:line="240" w:lineRule="auto"/>
        <w:rPr>
          <w:rFonts w:ascii="Verdana" w:hAnsi="Verdana" w:cs="Helvetica"/>
          <w:b/>
          <w:bCs/>
          <w:color w:val="26282A"/>
          <w:sz w:val="24"/>
          <w:szCs w:val="24"/>
        </w:rPr>
      </w:pPr>
      <w:r>
        <w:rPr>
          <w:rFonts w:ascii="Comic Sans MS" w:hAnsi="Comic Sans MS"/>
          <w:b/>
          <w:sz w:val="32"/>
          <w:szCs w:val="32"/>
        </w:rPr>
        <w:t xml:space="preserve"> </w:t>
      </w:r>
      <w:r w:rsidRPr="0058412E">
        <w:rPr>
          <w:rFonts w:ascii="Verdana" w:hAnsi="Verdana" w:cs="Helvetica"/>
          <w:b/>
          <w:bCs/>
          <w:color w:val="26282A"/>
          <w:sz w:val="24"/>
          <w:szCs w:val="24"/>
        </w:rPr>
        <w:t>Helen Belton &lt;</w:t>
      </w:r>
      <w:hyperlink r:id="rId34" w:history="1">
        <w:r w:rsidRPr="0058412E">
          <w:rPr>
            <w:rStyle w:val="Hyperlink"/>
            <w:rFonts w:ascii="Verdana" w:hAnsi="Verdana" w:cs="Helvetica"/>
            <w:b/>
            <w:bCs/>
            <w:sz w:val="24"/>
            <w:szCs w:val="24"/>
          </w:rPr>
          <w:t>clerk@ruaboncommunitycouncil.gov.wales</w:t>
        </w:r>
      </w:hyperlink>
      <w:r w:rsidRPr="0058412E">
        <w:rPr>
          <w:rFonts w:ascii="Verdana" w:hAnsi="Verdana" w:cs="Helvetica"/>
          <w:b/>
          <w:bCs/>
          <w:color w:val="26282A"/>
          <w:sz w:val="24"/>
          <w:szCs w:val="24"/>
        </w:rPr>
        <w:t>&gt;</w:t>
      </w:r>
    </w:p>
    <w:p w14:paraId="39712EC9" w14:textId="461CAAF6" w:rsidR="00E34C03" w:rsidRPr="00E34C03" w:rsidRDefault="009C58D8" w:rsidP="00E34C03">
      <w:pPr>
        <w:spacing w:after="0" w:line="240" w:lineRule="auto"/>
        <w:jc w:val="center"/>
        <w:rPr>
          <w:rFonts w:ascii="Verdana" w:hAnsi="Verdana" w:cs="Helvetica"/>
          <w:b/>
          <w:bCs/>
          <w:color w:val="26282A"/>
          <w:sz w:val="20"/>
          <w:szCs w:val="20"/>
        </w:rPr>
      </w:pPr>
      <w:r>
        <w:rPr>
          <w:rFonts w:ascii="Verdana" w:hAnsi="Verdana" w:cs="Helvetica"/>
          <w:b/>
          <w:bCs/>
          <w:color w:val="26282A"/>
          <w:sz w:val="20"/>
          <w:szCs w:val="20"/>
        </w:rPr>
        <w:t>*******************</w:t>
      </w:r>
    </w:p>
    <w:p w14:paraId="559F901A" w14:textId="0D6FA4A2" w:rsidR="009C58D8" w:rsidRDefault="00E34C03" w:rsidP="00E34C03">
      <w:pPr>
        <w:spacing w:after="0" w:line="240" w:lineRule="auto"/>
        <w:rPr>
          <w:rFonts w:ascii="Comic Sans MS" w:hAnsi="Comic Sans MS"/>
          <w:b/>
          <w:bCs/>
          <w:sz w:val="28"/>
          <w:szCs w:val="28"/>
        </w:rPr>
      </w:pPr>
      <w:r w:rsidRPr="00E34C03">
        <w:rPr>
          <w:rFonts w:ascii="Comic Sans MS" w:hAnsi="Comic Sans MS"/>
          <w:b/>
          <w:bCs/>
          <w:sz w:val="28"/>
          <w:szCs w:val="28"/>
        </w:rPr>
        <w:t>Thank you all for your contributions this week</w:t>
      </w:r>
      <w:r>
        <w:rPr>
          <w:rFonts w:ascii="Comic Sans MS" w:hAnsi="Comic Sans MS"/>
          <w:b/>
          <w:bCs/>
          <w:sz w:val="28"/>
          <w:szCs w:val="28"/>
        </w:rPr>
        <w:t xml:space="preserve"> – they are very well received.</w:t>
      </w:r>
    </w:p>
    <w:p w14:paraId="0F0B9094" w14:textId="3E110A2D" w:rsidR="00E34C03" w:rsidRPr="00E34C03" w:rsidRDefault="00E34C03" w:rsidP="00E34C03">
      <w:pPr>
        <w:spacing w:after="0" w:line="240" w:lineRule="auto"/>
        <w:rPr>
          <w:rFonts w:ascii="Comic Sans MS" w:hAnsi="Comic Sans MS"/>
          <w:b/>
          <w:bCs/>
          <w:sz w:val="28"/>
          <w:szCs w:val="28"/>
        </w:rPr>
      </w:pPr>
      <w:r>
        <w:rPr>
          <w:rFonts w:ascii="Comic Sans MS" w:hAnsi="Comic Sans MS"/>
          <w:b/>
          <w:bCs/>
          <w:sz w:val="28"/>
          <w:szCs w:val="28"/>
        </w:rPr>
        <w:t>Sybil Bremner</w:t>
      </w:r>
    </w:p>
    <w:p w14:paraId="4AA289C3" w14:textId="77777777" w:rsidR="009C58D8" w:rsidRPr="009C58D8" w:rsidRDefault="009C58D8" w:rsidP="009C58D8">
      <w:pPr>
        <w:spacing w:after="0" w:line="240" w:lineRule="auto"/>
        <w:jc w:val="center"/>
        <w:rPr>
          <w:rFonts w:ascii="Comic Sans MS" w:hAnsi="Comic Sans MS"/>
          <w:b/>
          <w:bCs/>
          <w:sz w:val="20"/>
          <w:szCs w:val="20"/>
        </w:rPr>
      </w:pPr>
    </w:p>
    <w:sectPr w:rsidR="009C58D8" w:rsidRPr="009C58D8" w:rsidSect="00C9590C">
      <w:pgSz w:w="11906" w:h="16838"/>
      <w:pgMar w:top="1440" w:right="1440" w:bottom="1440" w:left="1440" w:header="708" w:footer="708" w:gutter="0"/>
      <w:pgBorders w:offsetFrom="page">
        <w:top w:val="pumpkin1" w:sz="17" w:space="24" w:color="FF9900"/>
        <w:left w:val="pumpkin1" w:sz="17" w:space="24" w:color="FF9900"/>
        <w:bottom w:val="pumpkin1" w:sz="17" w:space="24" w:color="FF9900"/>
        <w:right w:val="pumpkin1" w:sz="17" w:space="24" w:color="FF99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B7283" w14:textId="77777777" w:rsidR="002D38E0" w:rsidRDefault="002D38E0" w:rsidP="00686577">
      <w:pPr>
        <w:spacing w:after="0" w:line="240" w:lineRule="auto"/>
      </w:pPr>
      <w:r>
        <w:separator/>
      </w:r>
    </w:p>
  </w:endnote>
  <w:endnote w:type="continuationSeparator" w:id="0">
    <w:p w14:paraId="337F0BAE" w14:textId="77777777" w:rsidR="002D38E0" w:rsidRDefault="002D38E0" w:rsidP="00686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Proxima-Nova-Condensed-Bold">
    <w:altName w:val="Cambria"/>
    <w:panose1 w:val="00000000000000000000"/>
    <w:charset w:val="00"/>
    <w:family w:val="roman"/>
    <w:notTrueType/>
    <w:pitch w:val="default"/>
  </w:font>
  <w:font w:name="Calibre-Regular">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inherit">
    <w:altName w:val="Calibri"/>
    <w:charset w:val="00"/>
    <w:family w:val="auto"/>
    <w:pitch w:val="default"/>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45DAB" w14:textId="77777777" w:rsidR="002D38E0" w:rsidRDefault="002D38E0" w:rsidP="00686577">
      <w:pPr>
        <w:spacing w:after="0" w:line="240" w:lineRule="auto"/>
      </w:pPr>
      <w:r>
        <w:separator/>
      </w:r>
    </w:p>
  </w:footnote>
  <w:footnote w:type="continuationSeparator" w:id="0">
    <w:p w14:paraId="65712C9A" w14:textId="77777777" w:rsidR="002D38E0" w:rsidRDefault="002D38E0" w:rsidP="006865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611CE2"/>
    <w:multiLevelType w:val="multilevel"/>
    <w:tmpl w:val="9C026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7"/>
    <w:rsid w:val="000067A2"/>
    <w:rsid w:val="00055724"/>
    <w:rsid w:val="00083D3B"/>
    <w:rsid w:val="0008652E"/>
    <w:rsid w:val="000B4F0A"/>
    <w:rsid w:val="000C743F"/>
    <w:rsid w:val="00106167"/>
    <w:rsid w:val="0012355F"/>
    <w:rsid w:val="0014491A"/>
    <w:rsid w:val="0017601C"/>
    <w:rsid w:val="001B0A03"/>
    <w:rsid w:val="001E7515"/>
    <w:rsid w:val="00224796"/>
    <w:rsid w:val="00275801"/>
    <w:rsid w:val="002A3A48"/>
    <w:rsid w:val="002D38E0"/>
    <w:rsid w:val="002D646A"/>
    <w:rsid w:val="00367ED0"/>
    <w:rsid w:val="0037286A"/>
    <w:rsid w:val="003764B9"/>
    <w:rsid w:val="00424E35"/>
    <w:rsid w:val="00450F87"/>
    <w:rsid w:val="00472ECE"/>
    <w:rsid w:val="00482B6A"/>
    <w:rsid w:val="004A43BC"/>
    <w:rsid w:val="004E7551"/>
    <w:rsid w:val="00502B2E"/>
    <w:rsid w:val="00553061"/>
    <w:rsid w:val="00564066"/>
    <w:rsid w:val="0058412E"/>
    <w:rsid w:val="00584FD0"/>
    <w:rsid w:val="00590A1B"/>
    <w:rsid w:val="00606568"/>
    <w:rsid w:val="00606E17"/>
    <w:rsid w:val="00622718"/>
    <w:rsid w:val="006665BB"/>
    <w:rsid w:val="00686577"/>
    <w:rsid w:val="006972D6"/>
    <w:rsid w:val="006F54A8"/>
    <w:rsid w:val="00706E7F"/>
    <w:rsid w:val="007246FD"/>
    <w:rsid w:val="00726538"/>
    <w:rsid w:val="00761929"/>
    <w:rsid w:val="00794D1D"/>
    <w:rsid w:val="007C0185"/>
    <w:rsid w:val="008426E5"/>
    <w:rsid w:val="008D49BF"/>
    <w:rsid w:val="008E46E5"/>
    <w:rsid w:val="00901E32"/>
    <w:rsid w:val="00906806"/>
    <w:rsid w:val="00915FEE"/>
    <w:rsid w:val="009344B2"/>
    <w:rsid w:val="00981565"/>
    <w:rsid w:val="009C58D8"/>
    <w:rsid w:val="009C6759"/>
    <w:rsid w:val="009E7CFF"/>
    <w:rsid w:val="00A51282"/>
    <w:rsid w:val="00AA233E"/>
    <w:rsid w:val="00B05919"/>
    <w:rsid w:val="00B163FA"/>
    <w:rsid w:val="00B27D40"/>
    <w:rsid w:val="00B90270"/>
    <w:rsid w:val="00BC36EA"/>
    <w:rsid w:val="00C9226E"/>
    <w:rsid w:val="00C9590C"/>
    <w:rsid w:val="00CA6A1A"/>
    <w:rsid w:val="00CB1358"/>
    <w:rsid w:val="00CB5B2C"/>
    <w:rsid w:val="00CD52B0"/>
    <w:rsid w:val="00CE3827"/>
    <w:rsid w:val="00D4747F"/>
    <w:rsid w:val="00D50BB0"/>
    <w:rsid w:val="00D678F9"/>
    <w:rsid w:val="00D720FE"/>
    <w:rsid w:val="00E34C03"/>
    <w:rsid w:val="00E5204E"/>
    <w:rsid w:val="00E66BC6"/>
    <w:rsid w:val="00E8493E"/>
    <w:rsid w:val="00EE344C"/>
    <w:rsid w:val="00F418A2"/>
    <w:rsid w:val="00F94225"/>
    <w:rsid w:val="00F946EC"/>
    <w:rsid w:val="00FD0EFD"/>
    <w:rsid w:val="00FD7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CED70"/>
  <w15:chartTrackingRefBased/>
  <w15:docId w15:val="{CA85843E-187D-4957-9E66-898B539FA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551"/>
  </w:style>
  <w:style w:type="paragraph" w:styleId="Heading1">
    <w:name w:val="heading 1"/>
    <w:basedOn w:val="Normal"/>
    <w:next w:val="Normal"/>
    <w:link w:val="Heading1Char"/>
    <w:uiPriority w:val="9"/>
    <w:qFormat/>
    <w:rsid w:val="00472E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72E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067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nhideWhenUsed/>
    <w:qFormat/>
    <w:rsid w:val="00D720FE"/>
    <w:pPr>
      <w:keepNext/>
      <w:spacing w:after="0" w:line="240" w:lineRule="auto"/>
      <w:jc w:val="center"/>
      <w:outlineLvl w:val="4"/>
    </w:pPr>
    <w:rPr>
      <w:rFonts w:ascii="Times New Roman" w:eastAsia="Times New Roman" w:hAnsi="Times New Roman" w:cs="Times New Roman"/>
      <w:b/>
      <w:sz w:val="28"/>
      <w:szCs w:val="20"/>
    </w:rPr>
  </w:style>
  <w:style w:type="paragraph" w:styleId="Heading6">
    <w:name w:val="heading 6"/>
    <w:basedOn w:val="Normal"/>
    <w:next w:val="Normal"/>
    <w:link w:val="Heading6Char"/>
    <w:semiHidden/>
    <w:unhideWhenUsed/>
    <w:qFormat/>
    <w:rsid w:val="00D720FE"/>
    <w:pPr>
      <w:keepNext/>
      <w:spacing w:after="0" w:line="240" w:lineRule="auto"/>
      <w:jc w:val="center"/>
      <w:outlineLvl w:val="5"/>
    </w:pPr>
    <w:rPr>
      <w:rFonts w:ascii="Times New Roman" w:eastAsia="Times New Roman" w:hAnsi="Times New Roman" w:cs="Times New Roman"/>
      <w:i/>
      <w:sz w:val="24"/>
      <w:szCs w:val="20"/>
    </w:rPr>
  </w:style>
  <w:style w:type="paragraph" w:styleId="Heading7">
    <w:name w:val="heading 7"/>
    <w:basedOn w:val="Normal"/>
    <w:next w:val="Normal"/>
    <w:link w:val="Heading7Char"/>
    <w:semiHidden/>
    <w:unhideWhenUsed/>
    <w:qFormat/>
    <w:rsid w:val="00D720FE"/>
    <w:pPr>
      <w:keepNext/>
      <w:spacing w:after="0" w:line="240" w:lineRule="auto"/>
      <w:jc w:val="center"/>
      <w:outlineLvl w:val="6"/>
    </w:pPr>
    <w:rPr>
      <w:rFonts w:ascii="Times New Roman" w:eastAsia="Times New Roman" w:hAnsi="Times New Roman" w:cs="Times New Roman"/>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720FE"/>
    <w:rPr>
      <w:rFonts w:ascii="Times New Roman" w:eastAsia="Times New Roman" w:hAnsi="Times New Roman" w:cs="Times New Roman"/>
      <w:b/>
      <w:sz w:val="28"/>
      <w:szCs w:val="20"/>
    </w:rPr>
  </w:style>
  <w:style w:type="character" w:customStyle="1" w:styleId="Heading6Char">
    <w:name w:val="Heading 6 Char"/>
    <w:basedOn w:val="DefaultParagraphFont"/>
    <w:link w:val="Heading6"/>
    <w:semiHidden/>
    <w:rsid w:val="00D720FE"/>
    <w:rPr>
      <w:rFonts w:ascii="Times New Roman" w:eastAsia="Times New Roman" w:hAnsi="Times New Roman" w:cs="Times New Roman"/>
      <w:i/>
      <w:sz w:val="24"/>
      <w:szCs w:val="20"/>
    </w:rPr>
  </w:style>
  <w:style w:type="character" w:customStyle="1" w:styleId="Heading7Char">
    <w:name w:val="Heading 7 Char"/>
    <w:basedOn w:val="DefaultParagraphFont"/>
    <w:link w:val="Heading7"/>
    <w:semiHidden/>
    <w:rsid w:val="00D720FE"/>
    <w:rPr>
      <w:rFonts w:ascii="Times New Roman" w:eastAsia="Times New Roman" w:hAnsi="Times New Roman" w:cs="Times New Roman"/>
      <w:b/>
      <w:i/>
      <w:sz w:val="28"/>
      <w:szCs w:val="20"/>
    </w:rPr>
  </w:style>
  <w:style w:type="character" w:customStyle="1" w:styleId="Heading1Char">
    <w:name w:val="Heading 1 Char"/>
    <w:basedOn w:val="DefaultParagraphFont"/>
    <w:link w:val="Heading1"/>
    <w:uiPriority w:val="9"/>
    <w:rsid w:val="00472EC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72EC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9344B2"/>
    <w:pPr>
      <w:spacing w:after="0" w:line="240" w:lineRule="auto"/>
    </w:pPr>
  </w:style>
  <w:style w:type="paragraph" w:styleId="Title">
    <w:name w:val="Title"/>
    <w:basedOn w:val="Normal"/>
    <w:link w:val="TitleChar"/>
    <w:qFormat/>
    <w:rsid w:val="00590A1B"/>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590A1B"/>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6865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577"/>
  </w:style>
  <w:style w:type="paragraph" w:styleId="Footer">
    <w:name w:val="footer"/>
    <w:basedOn w:val="Normal"/>
    <w:link w:val="FooterChar"/>
    <w:uiPriority w:val="99"/>
    <w:unhideWhenUsed/>
    <w:rsid w:val="006865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577"/>
  </w:style>
  <w:style w:type="character" w:customStyle="1" w:styleId="Heading3Char">
    <w:name w:val="Heading 3 Char"/>
    <w:basedOn w:val="DefaultParagraphFont"/>
    <w:link w:val="Heading3"/>
    <w:uiPriority w:val="9"/>
    <w:semiHidden/>
    <w:rsid w:val="000067A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0067A2"/>
    <w:rPr>
      <w:color w:val="0000FF"/>
      <w:u w:val="single"/>
    </w:rPr>
  </w:style>
  <w:style w:type="paragraph" w:styleId="NormalWeb">
    <w:name w:val="Normal (Web)"/>
    <w:basedOn w:val="Normal"/>
    <w:uiPriority w:val="99"/>
    <w:semiHidden/>
    <w:unhideWhenUsed/>
    <w:rsid w:val="000067A2"/>
    <w:pPr>
      <w:spacing w:before="100" w:beforeAutospacing="1" w:after="100" w:afterAutospacing="1" w:line="240" w:lineRule="auto"/>
    </w:pPr>
    <w:rPr>
      <w:rFonts w:ascii="Calibri" w:hAnsi="Calibri" w:cs="Calibri"/>
      <w:lang w:eastAsia="en-GB"/>
    </w:rPr>
  </w:style>
  <w:style w:type="paragraph" w:customStyle="1" w:styleId="gdp">
    <w:name w:val="gd_p"/>
    <w:basedOn w:val="Normal"/>
    <w:uiPriority w:val="99"/>
    <w:semiHidden/>
    <w:rsid w:val="000067A2"/>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0067A2"/>
    <w:rPr>
      <w:b/>
      <w:bCs/>
    </w:rPr>
  </w:style>
  <w:style w:type="character" w:customStyle="1" w:styleId="td-bred-first">
    <w:name w:val="td-bred-first"/>
    <w:basedOn w:val="DefaultParagraphFont"/>
    <w:rsid w:val="003764B9"/>
  </w:style>
  <w:style w:type="character" w:customStyle="1" w:styleId="td-post-date">
    <w:name w:val="td-post-date"/>
    <w:basedOn w:val="DefaultParagraphFont"/>
    <w:rsid w:val="003764B9"/>
  </w:style>
  <w:style w:type="paragraph" w:customStyle="1" w:styleId="xmsonormal">
    <w:name w:val="xmsonormal"/>
    <w:basedOn w:val="Normal"/>
    <w:rsid w:val="003764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ohidden">
    <w:name w:val="vo_hidden"/>
    <w:basedOn w:val="DefaultParagraphFont"/>
    <w:rsid w:val="00E5204E"/>
  </w:style>
  <w:style w:type="character" w:styleId="Emphasis">
    <w:name w:val="Emphasis"/>
    <w:basedOn w:val="DefaultParagraphFont"/>
    <w:uiPriority w:val="20"/>
    <w:qFormat/>
    <w:rsid w:val="00E520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51076">
      <w:bodyDiv w:val="1"/>
      <w:marLeft w:val="0"/>
      <w:marRight w:val="0"/>
      <w:marTop w:val="0"/>
      <w:marBottom w:val="0"/>
      <w:divBdr>
        <w:top w:val="none" w:sz="0" w:space="0" w:color="auto"/>
        <w:left w:val="none" w:sz="0" w:space="0" w:color="auto"/>
        <w:bottom w:val="none" w:sz="0" w:space="0" w:color="auto"/>
        <w:right w:val="none" w:sz="0" w:space="0" w:color="auto"/>
      </w:divBdr>
    </w:div>
    <w:div w:id="248660055">
      <w:bodyDiv w:val="1"/>
      <w:marLeft w:val="0"/>
      <w:marRight w:val="0"/>
      <w:marTop w:val="0"/>
      <w:marBottom w:val="0"/>
      <w:divBdr>
        <w:top w:val="none" w:sz="0" w:space="0" w:color="auto"/>
        <w:left w:val="none" w:sz="0" w:space="0" w:color="auto"/>
        <w:bottom w:val="none" w:sz="0" w:space="0" w:color="auto"/>
        <w:right w:val="none" w:sz="0" w:space="0" w:color="auto"/>
      </w:divBdr>
    </w:div>
    <w:div w:id="320551310">
      <w:bodyDiv w:val="1"/>
      <w:marLeft w:val="0"/>
      <w:marRight w:val="0"/>
      <w:marTop w:val="0"/>
      <w:marBottom w:val="0"/>
      <w:divBdr>
        <w:top w:val="none" w:sz="0" w:space="0" w:color="auto"/>
        <w:left w:val="none" w:sz="0" w:space="0" w:color="auto"/>
        <w:bottom w:val="none" w:sz="0" w:space="0" w:color="auto"/>
        <w:right w:val="none" w:sz="0" w:space="0" w:color="auto"/>
      </w:divBdr>
    </w:div>
    <w:div w:id="333921118">
      <w:bodyDiv w:val="1"/>
      <w:marLeft w:val="0"/>
      <w:marRight w:val="0"/>
      <w:marTop w:val="0"/>
      <w:marBottom w:val="0"/>
      <w:divBdr>
        <w:top w:val="none" w:sz="0" w:space="0" w:color="auto"/>
        <w:left w:val="none" w:sz="0" w:space="0" w:color="auto"/>
        <w:bottom w:val="none" w:sz="0" w:space="0" w:color="auto"/>
        <w:right w:val="none" w:sz="0" w:space="0" w:color="auto"/>
      </w:divBdr>
    </w:div>
    <w:div w:id="372652275">
      <w:bodyDiv w:val="1"/>
      <w:marLeft w:val="0"/>
      <w:marRight w:val="0"/>
      <w:marTop w:val="0"/>
      <w:marBottom w:val="0"/>
      <w:divBdr>
        <w:top w:val="none" w:sz="0" w:space="0" w:color="auto"/>
        <w:left w:val="none" w:sz="0" w:space="0" w:color="auto"/>
        <w:bottom w:val="none" w:sz="0" w:space="0" w:color="auto"/>
        <w:right w:val="none" w:sz="0" w:space="0" w:color="auto"/>
      </w:divBdr>
    </w:div>
    <w:div w:id="538783582">
      <w:bodyDiv w:val="1"/>
      <w:marLeft w:val="0"/>
      <w:marRight w:val="0"/>
      <w:marTop w:val="0"/>
      <w:marBottom w:val="0"/>
      <w:divBdr>
        <w:top w:val="none" w:sz="0" w:space="0" w:color="auto"/>
        <w:left w:val="none" w:sz="0" w:space="0" w:color="auto"/>
        <w:bottom w:val="none" w:sz="0" w:space="0" w:color="auto"/>
        <w:right w:val="none" w:sz="0" w:space="0" w:color="auto"/>
      </w:divBdr>
    </w:div>
    <w:div w:id="730542743">
      <w:bodyDiv w:val="1"/>
      <w:marLeft w:val="0"/>
      <w:marRight w:val="0"/>
      <w:marTop w:val="0"/>
      <w:marBottom w:val="0"/>
      <w:divBdr>
        <w:top w:val="none" w:sz="0" w:space="0" w:color="auto"/>
        <w:left w:val="none" w:sz="0" w:space="0" w:color="auto"/>
        <w:bottom w:val="none" w:sz="0" w:space="0" w:color="auto"/>
        <w:right w:val="none" w:sz="0" w:space="0" w:color="auto"/>
      </w:divBdr>
    </w:div>
    <w:div w:id="763112059">
      <w:bodyDiv w:val="1"/>
      <w:marLeft w:val="0"/>
      <w:marRight w:val="0"/>
      <w:marTop w:val="0"/>
      <w:marBottom w:val="0"/>
      <w:divBdr>
        <w:top w:val="none" w:sz="0" w:space="0" w:color="auto"/>
        <w:left w:val="none" w:sz="0" w:space="0" w:color="auto"/>
        <w:bottom w:val="none" w:sz="0" w:space="0" w:color="auto"/>
        <w:right w:val="none" w:sz="0" w:space="0" w:color="auto"/>
      </w:divBdr>
    </w:div>
    <w:div w:id="792528241">
      <w:bodyDiv w:val="1"/>
      <w:marLeft w:val="0"/>
      <w:marRight w:val="0"/>
      <w:marTop w:val="0"/>
      <w:marBottom w:val="0"/>
      <w:divBdr>
        <w:top w:val="none" w:sz="0" w:space="0" w:color="auto"/>
        <w:left w:val="none" w:sz="0" w:space="0" w:color="auto"/>
        <w:bottom w:val="none" w:sz="0" w:space="0" w:color="auto"/>
        <w:right w:val="none" w:sz="0" w:space="0" w:color="auto"/>
      </w:divBdr>
    </w:div>
    <w:div w:id="808598893">
      <w:bodyDiv w:val="1"/>
      <w:marLeft w:val="0"/>
      <w:marRight w:val="0"/>
      <w:marTop w:val="0"/>
      <w:marBottom w:val="0"/>
      <w:divBdr>
        <w:top w:val="none" w:sz="0" w:space="0" w:color="auto"/>
        <w:left w:val="none" w:sz="0" w:space="0" w:color="auto"/>
        <w:bottom w:val="none" w:sz="0" w:space="0" w:color="auto"/>
        <w:right w:val="none" w:sz="0" w:space="0" w:color="auto"/>
      </w:divBdr>
    </w:div>
    <w:div w:id="971592318">
      <w:bodyDiv w:val="1"/>
      <w:marLeft w:val="0"/>
      <w:marRight w:val="0"/>
      <w:marTop w:val="0"/>
      <w:marBottom w:val="0"/>
      <w:divBdr>
        <w:top w:val="none" w:sz="0" w:space="0" w:color="auto"/>
        <w:left w:val="none" w:sz="0" w:space="0" w:color="auto"/>
        <w:bottom w:val="none" w:sz="0" w:space="0" w:color="auto"/>
        <w:right w:val="none" w:sz="0" w:space="0" w:color="auto"/>
      </w:divBdr>
    </w:div>
    <w:div w:id="1124805871">
      <w:bodyDiv w:val="1"/>
      <w:marLeft w:val="0"/>
      <w:marRight w:val="0"/>
      <w:marTop w:val="0"/>
      <w:marBottom w:val="0"/>
      <w:divBdr>
        <w:top w:val="none" w:sz="0" w:space="0" w:color="auto"/>
        <w:left w:val="none" w:sz="0" w:space="0" w:color="auto"/>
        <w:bottom w:val="none" w:sz="0" w:space="0" w:color="auto"/>
        <w:right w:val="none" w:sz="0" w:space="0" w:color="auto"/>
      </w:divBdr>
    </w:div>
    <w:div w:id="1238324146">
      <w:bodyDiv w:val="1"/>
      <w:marLeft w:val="0"/>
      <w:marRight w:val="0"/>
      <w:marTop w:val="0"/>
      <w:marBottom w:val="0"/>
      <w:divBdr>
        <w:top w:val="none" w:sz="0" w:space="0" w:color="auto"/>
        <w:left w:val="none" w:sz="0" w:space="0" w:color="auto"/>
        <w:bottom w:val="none" w:sz="0" w:space="0" w:color="auto"/>
        <w:right w:val="none" w:sz="0" w:space="0" w:color="auto"/>
      </w:divBdr>
    </w:div>
    <w:div w:id="1278366855">
      <w:bodyDiv w:val="1"/>
      <w:marLeft w:val="0"/>
      <w:marRight w:val="0"/>
      <w:marTop w:val="0"/>
      <w:marBottom w:val="0"/>
      <w:divBdr>
        <w:top w:val="none" w:sz="0" w:space="0" w:color="auto"/>
        <w:left w:val="none" w:sz="0" w:space="0" w:color="auto"/>
        <w:bottom w:val="none" w:sz="0" w:space="0" w:color="auto"/>
        <w:right w:val="none" w:sz="0" w:space="0" w:color="auto"/>
      </w:divBdr>
    </w:div>
    <w:div w:id="1407341869">
      <w:bodyDiv w:val="1"/>
      <w:marLeft w:val="0"/>
      <w:marRight w:val="0"/>
      <w:marTop w:val="0"/>
      <w:marBottom w:val="0"/>
      <w:divBdr>
        <w:top w:val="none" w:sz="0" w:space="0" w:color="auto"/>
        <w:left w:val="none" w:sz="0" w:space="0" w:color="auto"/>
        <w:bottom w:val="none" w:sz="0" w:space="0" w:color="auto"/>
        <w:right w:val="none" w:sz="0" w:space="0" w:color="auto"/>
      </w:divBdr>
    </w:div>
    <w:div w:id="1467548420">
      <w:bodyDiv w:val="1"/>
      <w:marLeft w:val="0"/>
      <w:marRight w:val="0"/>
      <w:marTop w:val="0"/>
      <w:marBottom w:val="0"/>
      <w:divBdr>
        <w:top w:val="none" w:sz="0" w:space="0" w:color="auto"/>
        <w:left w:val="none" w:sz="0" w:space="0" w:color="auto"/>
        <w:bottom w:val="none" w:sz="0" w:space="0" w:color="auto"/>
        <w:right w:val="none" w:sz="0" w:space="0" w:color="auto"/>
      </w:divBdr>
    </w:div>
    <w:div w:id="1504319400">
      <w:bodyDiv w:val="1"/>
      <w:marLeft w:val="0"/>
      <w:marRight w:val="0"/>
      <w:marTop w:val="0"/>
      <w:marBottom w:val="0"/>
      <w:divBdr>
        <w:top w:val="none" w:sz="0" w:space="0" w:color="auto"/>
        <w:left w:val="none" w:sz="0" w:space="0" w:color="auto"/>
        <w:bottom w:val="none" w:sz="0" w:space="0" w:color="auto"/>
        <w:right w:val="none" w:sz="0" w:space="0" w:color="auto"/>
      </w:divBdr>
    </w:div>
    <w:div w:id="1572152198">
      <w:bodyDiv w:val="1"/>
      <w:marLeft w:val="0"/>
      <w:marRight w:val="0"/>
      <w:marTop w:val="0"/>
      <w:marBottom w:val="0"/>
      <w:divBdr>
        <w:top w:val="none" w:sz="0" w:space="0" w:color="auto"/>
        <w:left w:val="none" w:sz="0" w:space="0" w:color="auto"/>
        <w:bottom w:val="none" w:sz="0" w:space="0" w:color="auto"/>
        <w:right w:val="none" w:sz="0" w:space="0" w:color="auto"/>
      </w:divBdr>
    </w:div>
    <w:div w:id="1789814030">
      <w:bodyDiv w:val="1"/>
      <w:marLeft w:val="0"/>
      <w:marRight w:val="0"/>
      <w:marTop w:val="0"/>
      <w:marBottom w:val="0"/>
      <w:divBdr>
        <w:top w:val="none" w:sz="0" w:space="0" w:color="auto"/>
        <w:left w:val="none" w:sz="0" w:space="0" w:color="auto"/>
        <w:bottom w:val="none" w:sz="0" w:space="0" w:color="auto"/>
        <w:right w:val="none" w:sz="0" w:space="0" w:color="auto"/>
      </w:divBdr>
    </w:div>
    <w:div w:id="1790128488">
      <w:bodyDiv w:val="1"/>
      <w:marLeft w:val="0"/>
      <w:marRight w:val="0"/>
      <w:marTop w:val="0"/>
      <w:marBottom w:val="0"/>
      <w:divBdr>
        <w:top w:val="none" w:sz="0" w:space="0" w:color="auto"/>
        <w:left w:val="none" w:sz="0" w:space="0" w:color="auto"/>
        <w:bottom w:val="none" w:sz="0" w:space="0" w:color="auto"/>
        <w:right w:val="none" w:sz="0" w:space="0" w:color="auto"/>
      </w:divBdr>
    </w:div>
    <w:div w:id="1812208448">
      <w:bodyDiv w:val="1"/>
      <w:marLeft w:val="0"/>
      <w:marRight w:val="0"/>
      <w:marTop w:val="0"/>
      <w:marBottom w:val="0"/>
      <w:divBdr>
        <w:top w:val="none" w:sz="0" w:space="0" w:color="auto"/>
        <w:left w:val="none" w:sz="0" w:space="0" w:color="auto"/>
        <w:bottom w:val="none" w:sz="0" w:space="0" w:color="auto"/>
        <w:right w:val="none" w:sz="0" w:space="0" w:color="auto"/>
      </w:divBdr>
    </w:div>
    <w:div w:id="1917130619">
      <w:bodyDiv w:val="1"/>
      <w:marLeft w:val="0"/>
      <w:marRight w:val="0"/>
      <w:marTop w:val="0"/>
      <w:marBottom w:val="0"/>
      <w:divBdr>
        <w:top w:val="none" w:sz="0" w:space="0" w:color="auto"/>
        <w:left w:val="none" w:sz="0" w:space="0" w:color="auto"/>
        <w:bottom w:val="none" w:sz="0" w:space="0" w:color="auto"/>
        <w:right w:val="none" w:sz="0" w:space="0" w:color="auto"/>
      </w:divBdr>
      <w:divsChild>
        <w:div w:id="1831213834">
          <w:marLeft w:val="-300"/>
          <w:marRight w:val="-300"/>
          <w:marTop w:val="0"/>
          <w:marBottom w:val="0"/>
          <w:divBdr>
            <w:top w:val="none" w:sz="0" w:space="0" w:color="auto"/>
            <w:left w:val="none" w:sz="0" w:space="0" w:color="auto"/>
            <w:bottom w:val="none" w:sz="0" w:space="0" w:color="auto"/>
            <w:right w:val="none" w:sz="0" w:space="0" w:color="auto"/>
          </w:divBdr>
          <w:divsChild>
            <w:div w:id="1059329182">
              <w:marLeft w:val="0"/>
              <w:marRight w:val="0"/>
              <w:marTop w:val="0"/>
              <w:marBottom w:val="0"/>
              <w:divBdr>
                <w:top w:val="none" w:sz="0" w:space="0" w:color="auto"/>
                <w:left w:val="none" w:sz="0" w:space="0" w:color="auto"/>
                <w:bottom w:val="none" w:sz="0" w:space="0" w:color="auto"/>
                <w:right w:val="none" w:sz="0" w:space="0" w:color="auto"/>
              </w:divBdr>
              <w:divsChild>
                <w:div w:id="716394056">
                  <w:marLeft w:val="0"/>
                  <w:marRight w:val="0"/>
                  <w:marTop w:val="0"/>
                  <w:marBottom w:val="0"/>
                  <w:divBdr>
                    <w:top w:val="none" w:sz="0" w:space="0" w:color="auto"/>
                    <w:left w:val="none" w:sz="0" w:space="0" w:color="auto"/>
                    <w:bottom w:val="none" w:sz="0" w:space="0" w:color="auto"/>
                    <w:right w:val="none" w:sz="0" w:space="0" w:color="auto"/>
                  </w:divBdr>
                  <w:divsChild>
                    <w:div w:id="209417022">
                      <w:marLeft w:val="0"/>
                      <w:marRight w:val="0"/>
                      <w:marTop w:val="0"/>
                      <w:marBottom w:val="135"/>
                      <w:divBdr>
                        <w:top w:val="none" w:sz="0" w:space="0" w:color="auto"/>
                        <w:left w:val="none" w:sz="0" w:space="0" w:color="auto"/>
                        <w:bottom w:val="none" w:sz="0" w:space="0" w:color="auto"/>
                        <w:right w:val="none" w:sz="0" w:space="0" w:color="auto"/>
                      </w:divBdr>
                      <w:divsChild>
                        <w:div w:id="630553095">
                          <w:marLeft w:val="0"/>
                          <w:marRight w:val="0"/>
                          <w:marTop w:val="0"/>
                          <w:marBottom w:val="0"/>
                          <w:divBdr>
                            <w:top w:val="none" w:sz="0" w:space="0" w:color="auto"/>
                            <w:left w:val="none" w:sz="0" w:space="0" w:color="auto"/>
                            <w:bottom w:val="none" w:sz="0" w:space="0" w:color="auto"/>
                            <w:right w:val="none" w:sz="0" w:space="0" w:color="auto"/>
                          </w:divBdr>
                        </w:div>
                      </w:divsChild>
                    </w:div>
                    <w:div w:id="711349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8360351">
          <w:marLeft w:val="-300"/>
          <w:marRight w:val="-300"/>
          <w:marTop w:val="0"/>
          <w:marBottom w:val="0"/>
          <w:divBdr>
            <w:top w:val="none" w:sz="0" w:space="0" w:color="auto"/>
            <w:left w:val="none" w:sz="0" w:space="0" w:color="auto"/>
            <w:bottom w:val="none" w:sz="0" w:space="0" w:color="auto"/>
            <w:right w:val="none" w:sz="0" w:space="0" w:color="auto"/>
          </w:divBdr>
          <w:divsChild>
            <w:div w:id="765927692">
              <w:marLeft w:val="0"/>
              <w:marRight w:val="0"/>
              <w:marTop w:val="0"/>
              <w:marBottom w:val="0"/>
              <w:divBdr>
                <w:top w:val="none" w:sz="0" w:space="0" w:color="auto"/>
                <w:left w:val="none" w:sz="0" w:space="0" w:color="auto"/>
                <w:bottom w:val="none" w:sz="0" w:space="0" w:color="auto"/>
                <w:right w:val="none" w:sz="0" w:space="0" w:color="auto"/>
              </w:divBdr>
              <w:divsChild>
                <w:div w:id="629211631">
                  <w:marLeft w:val="0"/>
                  <w:marRight w:val="0"/>
                  <w:marTop w:val="0"/>
                  <w:marBottom w:val="0"/>
                  <w:divBdr>
                    <w:top w:val="none" w:sz="0" w:space="0" w:color="auto"/>
                    <w:left w:val="none" w:sz="0" w:space="0" w:color="auto"/>
                    <w:bottom w:val="none" w:sz="0" w:space="0" w:color="auto"/>
                    <w:right w:val="none" w:sz="0" w:space="0" w:color="auto"/>
                  </w:divBdr>
                  <w:divsChild>
                    <w:div w:id="112751913">
                      <w:marLeft w:val="0"/>
                      <w:marRight w:val="0"/>
                      <w:marTop w:val="0"/>
                      <w:marBottom w:val="450"/>
                      <w:divBdr>
                        <w:top w:val="none" w:sz="0" w:space="0" w:color="auto"/>
                        <w:left w:val="none" w:sz="0" w:space="0" w:color="auto"/>
                        <w:bottom w:val="none" w:sz="0" w:space="0" w:color="auto"/>
                        <w:right w:val="none" w:sz="0" w:space="0" w:color="auto"/>
                      </w:divBdr>
                      <w:divsChild>
                        <w:div w:id="297105727">
                          <w:marLeft w:val="0"/>
                          <w:marRight w:val="0"/>
                          <w:marTop w:val="0"/>
                          <w:marBottom w:val="0"/>
                          <w:divBdr>
                            <w:top w:val="none" w:sz="0" w:space="0" w:color="auto"/>
                            <w:left w:val="none" w:sz="0" w:space="0" w:color="auto"/>
                            <w:bottom w:val="none" w:sz="0" w:space="0" w:color="auto"/>
                            <w:right w:val="none" w:sz="0" w:space="0" w:color="auto"/>
                          </w:divBdr>
                          <w:divsChild>
                            <w:div w:id="596717887">
                              <w:marLeft w:val="180"/>
                              <w:marRight w:val="0"/>
                              <w:marTop w:val="0"/>
                              <w:marBottom w:val="0"/>
                              <w:divBdr>
                                <w:top w:val="none" w:sz="0" w:space="0" w:color="auto"/>
                                <w:left w:val="none" w:sz="0" w:space="0" w:color="auto"/>
                                <w:bottom w:val="none" w:sz="0" w:space="0" w:color="auto"/>
                                <w:right w:val="none" w:sz="0" w:space="0" w:color="auto"/>
                              </w:divBdr>
                            </w:div>
                            <w:div w:id="8415404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45967156">
                      <w:marLeft w:val="0"/>
                      <w:marRight w:val="0"/>
                      <w:marTop w:val="0"/>
                      <w:marBottom w:val="0"/>
                      <w:divBdr>
                        <w:top w:val="none" w:sz="0" w:space="0" w:color="auto"/>
                        <w:left w:val="none" w:sz="0" w:space="0" w:color="auto"/>
                        <w:bottom w:val="none" w:sz="0" w:space="0" w:color="auto"/>
                        <w:right w:val="none" w:sz="0" w:space="0" w:color="auto"/>
                      </w:divBdr>
                      <w:divsChild>
                        <w:div w:id="1091706655">
                          <w:marLeft w:val="0"/>
                          <w:marRight w:val="0"/>
                          <w:marTop w:val="0"/>
                          <w:marBottom w:val="0"/>
                          <w:divBdr>
                            <w:top w:val="none" w:sz="0" w:space="0" w:color="auto"/>
                            <w:left w:val="none" w:sz="0" w:space="0" w:color="auto"/>
                            <w:bottom w:val="none" w:sz="0" w:space="0" w:color="auto"/>
                            <w:right w:val="none" w:sz="0" w:space="0" w:color="auto"/>
                          </w:divBdr>
                        </w:div>
                        <w:div w:id="147744978">
                          <w:blockQuote w:val="1"/>
                          <w:marLeft w:val="480"/>
                          <w:marRight w:val="480"/>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1924414102">
      <w:bodyDiv w:val="1"/>
      <w:marLeft w:val="0"/>
      <w:marRight w:val="0"/>
      <w:marTop w:val="0"/>
      <w:marBottom w:val="0"/>
      <w:divBdr>
        <w:top w:val="none" w:sz="0" w:space="0" w:color="auto"/>
        <w:left w:val="none" w:sz="0" w:space="0" w:color="auto"/>
        <w:bottom w:val="none" w:sz="0" w:space="0" w:color="auto"/>
        <w:right w:val="none" w:sz="0" w:space="0" w:color="auto"/>
      </w:divBdr>
    </w:div>
    <w:div w:id="1926961624">
      <w:bodyDiv w:val="1"/>
      <w:marLeft w:val="0"/>
      <w:marRight w:val="0"/>
      <w:marTop w:val="0"/>
      <w:marBottom w:val="0"/>
      <w:divBdr>
        <w:top w:val="none" w:sz="0" w:space="0" w:color="auto"/>
        <w:left w:val="none" w:sz="0" w:space="0" w:color="auto"/>
        <w:bottom w:val="none" w:sz="0" w:space="0" w:color="auto"/>
        <w:right w:val="none" w:sz="0" w:space="0" w:color="auto"/>
      </w:divBdr>
    </w:div>
    <w:div w:id="1945264652">
      <w:bodyDiv w:val="1"/>
      <w:marLeft w:val="0"/>
      <w:marRight w:val="0"/>
      <w:marTop w:val="0"/>
      <w:marBottom w:val="0"/>
      <w:divBdr>
        <w:top w:val="none" w:sz="0" w:space="0" w:color="auto"/>
        <w:left w:val="none" w:sz="0" w:space="0" w:color="auto"/>
        <w:bottom w:val="none" w:sz="0" w:space="0" w:color="auto"/>
        <w:right w:val="none" w:sz="0" w:space="0" w:color="auto"/>
      </w:divBdr>
    </w:div>
    <w:div w:id="1954169261">
      <w:bodyDiv w:val="1"/>
      <w:marLeft w:val="0"/>
      <w:marRight w:val="0"/>
      <w:marTop w:val="0"/>
      <w:marBottom w:val="0"/>
      <w:divBdr>
        <w:top w:val="none" w:sz="0" w:space="0" w:color="auto"/>
        <w:left w:val="none" w:sz="0" w:space="0" w:color="auto"/>
        <w:bottom w:val="none" w:sz="0" w:space="0" w:color="auto"/>
        <w:right w:val="none" w:sz="0" w:space="0" w:color="auto"/>
      </w:divBdr>
    </w:div>
    <w:div w:id="198766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mailto:clerk@ruaboncommunitycouncil.gov.wales"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mailto:communityagentruabon@gmail.com" TargetMode="External"/><Relationship Id="rId33" Type="http://schemas.openxmlformats.org/officeDocument/2006/relationships/hyperlink" Target="https://flvc.us14.list-manage.com/track/click?u=8a46a8b28bb94092e3b49979b&amp;id=46e4deeaa1&amp;e=006862eff8" TargetMode="External"/><Relationship Id="rId2" Type="http://schemas.openxmlformats.org/officeDocument/2006/relationships/styles" Target="styles.xml"/><Relationship Id="rId16" Type="http://schemas.openxmlformats.org/officeDocument/2006/relationships/hyperlink" Target="https://news.wrexham.gov.uk/wp-content/uploads/2020/03/Ruabon-Station-Footbridge.jpg" TargetMode="External"/><Relationship Id="rId20" Type="http://schemas.openxmlformats.org/officeDocument/2006/relationships/image" Target="media/image10.png"/><Relationship Id="rId29" Type="http://schemas.openxmlformats.org/officeDocument/2006/relationships/hyperlink" Target="https://www.ewc.wales/site/index.php/en/documents/research-and-statistics/annual-statistics-digest/762-ewc-statistics-digest/fil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17cd72ae7c089fa0ff02" TargetMode="External"/><Relationship Id="rId24" Type="http://schemas.openxmlformats.org/officeDocument/2006/relationships/image" Target="media/image13.png"/><Relationship Id="rId32" Type="http://schemas.openxmlformats.org/officeDocument/2006/relationships/hyperlink" Target="mailto:louise.bell@wales.nhs.u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2.wdp"/><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flvc.us14.list-manage.com/track/click?u=8a46a8b28bb94092e3b49979b&amp;id=3ec161e63d&amp;e=006862eff8" TargetMode="External"/><Relationship Id="rId4" Type="http://schemas.openxmlformats.org/officeDocument/2006/relationships/webSettings" Target="webSettings.xml"/><Relationship Id="rId9" Type="http://schemas.openxmlformats.org/officeDocument/2006/relationships/image" Target="cid:17cd72aca16d4a434f11" TargetMode="External"/><Relationship Id="rId14" Type="http://schemas.openxmlformats.org/officeDocument/2006/relationships/image" Target="media/image5.jpeg"/><Relationship Id="rId22" Type="http://schemas.openxmlformats.org/officeDocument/2006/relationships/hyperlink" Target="https://pixabay.com/photos/book-star-open-book-magic-read-2160539/" TargetMode="External"/><Relationship Id="rId27" Type="http://schemas.openxmlformats.org/officeDocument/2006/relationships/image" Target="media/image15.png"/><Relationship Id="rId30" Type="http://schemas.openxmlformats.org/officeDocument/2006/relationships/hyperlink" Target="https://gov.wales/black-asian-and-minority-ethnic-education-report-welcomed-minister"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675</TotalTime>
  <Pages>1</Pages>
  <Words>4261</Words>
  <Characters>24289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50</cp:revision>
  <dcterms:created xsi:type="dcterms:W3CDTF">2021-10-26T16:38:00Z</dcterms:created>
  <dcterms:modified xsi:type="dcterms:W3CDTF">2021-11-01T16:43:00Z</dcterms:modified>
</cp:coreProperties>
</file>