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4A56" w14:textId="47818899" w:rsidR="00EE6F1F" w:rsidRPr="006139AA" w:rsidRDefault="00920D62" w:rsidP="00920D62">
      <w:pPr>
        <w:jc w:val="center"/>
        <w:rPr>
          <w:rFonts w:ascii="Comic Sans MS" w:hAnsi="Comic Sans MS"/>
          <w:u w:val="single"/>
        </w:rPr>
      </w:pPr>
      <w:r w:rsidRPr="006139AA">
        <w:rPr>
          <w:rFonts w:ascii="Comic Sans MS" w:hAnsi="Comic Sans MS"/>
          <w:u w:val="single"/>
        </w:rPr>
        <w:t>Life in Tudor England</w:t>
      </w:r>
    </w:p>
    <w:p w14:paraId="4F6231D1" w14:textId="051E0FC6" w:rsidR="00920D62" w:rsidRPr="006139AA" w:rsidRDefault="00920D62" w:rsidP="00920D62">
      <w:pPr>
        <w:jc w:val="center"/>
        <w:rPr>
          <w:rFonts w:ascii="Comic Sans MS" w:hAnsi="Comic Sans MS"/>
        </w:rPr>
      </w:pPr>
    </w:p>
    <w:p w14:paraId="600B9D81" w14:textId="77777777" w:rsidR="00724730" w:rsidRDefault="00920D62" w:rsidP="00920D62">
      <w:pPr>
        <w:rPr>
          <w:rFonts w:ascii="Comic Sans MS" w:hAnsi="Comic Sans MS"/>
        </w:rPr>
      </w:pPr>
      <w:r w:rsidRPr="006139AA">
        <w:rPr>
          <w:rFonts w:ascii="Comic Sans MS" w:hAnsi="Comic Sans MS"/>
        </w:rPr>
        <w:t>Using the information on BBC Teach’s</w:t>
      </w:r>
      <w:r w:rsidR="006139AA" w:rsidRPr="006139AA">
        <w:rPr>
          <w:rFonts w:ascii="Comic Sans MS" w:hAnsi="Comic Sans MS"/>
        </w:rPr>
        <w:t xml:space="preserve"> article -</w:t>
      </w:r>
      <w:r w:rsidRPr="006139AA">
        <w:rPr>
          <w:rFonts w:ascii="Comic Sans MS" w:hAnsi="Comic Sans MS"/>
        </w:rPr>
        <w:t xml:space="preserve"> ‘How could you survive in Tudor England?’, you need to create a diary entry as if you were living in 1500s. The link should be attached in Google Classroom</w:t>
      </w:r>
      <w:r w:rsidR="0043509F" w:rsidRPr="006139AA">
        <w:rPr>
          <w:rFonts w:ascii="Comic Sans MS" w:hAnsi="Comic Sans MS"/>
        </w:rPr>
        <w:t xml:space="preserve">s, if not use this one: </w:t>
      </w:r>
    </w:p>
    <w:p w14:paraId="5DECEC74" w14:textId="77777777" w:rsidR="00724730" w:rsidRDefault="00724730" w:rsidP="00920D62">
      <w:pPr>
        <w:rPr>
          <w:rFonts w:ascii="Comic Sans MS" w:hAnsi="Comic Sans MS"/>
        </w:rPr>
      </w:pPr>
    </w:p>
    <w:p w14:paraId="6D4FC12B" w14:textId="74BD2621" w:rsidR="00920D62" w:rsidRPr="006139AA" w:rsidRDefault="00724730" w:rsidP="00920D62">
      <w:pPr>
        <w:rPr>
          <w:rFonts w:ascii="Comic Sans MS" w:hAnsi="Comic Sans MS"/>
        </w:rPr>
      </w:pPr>
      <w:hyperlink r:id="rId5" w:history="1">
        <w:r w:rsidRPr="00364C85">
          <w:rPr>
            <w:rStyle w:val="Hyperlink"/>
            <w:rFonts w:ascii="Comic Sans MS" w:hAnsi="Comic Sans MS"/>
          </w:rPr>
          <w:t>https://www.bbc.co.uk/teach/how-could-you-survive-in-tudor-england/znvmkmn</w:t>
        </w:r>
      </w:hyperlink>
      <w:r w:rsidR="0043509F" w:rsidRPr="006139AA">
        <w:rPr>
          <w:rFonts w:ascii="Comic Sans MS" w:hAnsi="Comic Sans MS"/>
        </w:rPr>
        <w:t xml:space="preserve"> </w:t>
      </w:r>
    </w:p>
    <w:p w14:paraId="2EE36595" w14:textId="64BCE329" w:rsidR="00920D62" w:rsidRPr="006139AA" w:rsidRDefault="00920D62" w:rsidP="00920D62">
      <w:pPr>
        <w:rPr>
          <w:rFonts w:ascii="Comic Sans MS" w:hAnsi="Comic Sans MS"/>
        </w:rPr>
      </w:pPr>
    </w:p>
    <w:p w14:paraId="3D639A86" w14:textId="7EF66FD0" w:rsidR="00920D62" w:rsidRPr="006139AA" w:rsidRDefault="00920D62" w:rsidP="00920D62">
      <w:pPr>
        <w:rPr>
          <w:rFonts w:ascii="Comic Sans MS" w:hAnsi="Comic Sans MS"/>
        </w:rPr>
      </w:pPr>
      <w:r w:rsidRPr="006139AA">
        <w:rPr>
          <w:rFonts w:ascii="Comic Sans MS" w:hAnsi="Comic Sans MS"/>
        </w:rPr>
        <w:t>1. Use ‘a hard life</w:t>
      </w:r>
      <w:r w:rsidR="0043509F" w:rsidRPr="006139AA">
        <w:rPr>
          <w:rFonts w:ascii="Comic Sans MS" w:hAnsi="Comic Sans MS"/>
        </w:rPr>
        <w:t>’</w:t>
      </w:r>
      <w:r w:rsidRPr="006139AA">
        <w:rPr>
          <w:rFonts w:ascii="Comic Sans MS" w:hAnsi="Comic Sans MS"/>
        </w:rPr>
        <w:t xml:space="preserve"> section to sum up </w:t>
      </w:r>
      <w:r w:rsidR="0043509F" w:rsidRPr="006139AA">
        <w:rPr>
          <w:rFonts w:ascii="Comic Sans MS" w:hAnsi="Comic Sans MS"/>
        </w:rPr>
        <w:t>yours and your Tudor family’s ages.</w:t>
      </w:r>
    </w:p>
    <w:p w14:paraId="4F2C6FC7" w14:textId="76C910D0" w:rsidR="0043509F" w:rsidRPr="006139AA" w:rsidRDefault="0043509F" w:rsidP="00920D62">
      <w:pPr>
        <w:rPr>
          <w:rFonts w:ascii="Comic Sans MS" w:hAnsi="Comic Sans MS"/>
        </w:rPr>
      </w:pPr>
    </w:p>
    <w:p w14:paraId="1A96EE81" w14:textId="3033258C" w:rsidR="0043509F" w:rsidRPr="006139AA" w:rsidRDefault="0043509F" w:rsidP="00920D62">
      <w:pPr>
        <w:rPr>
          <w:rFonts w:ascii="Comic Sans MS" w:hAnsi="Comic Sans MS"/>
        </w:rPr>
      </w:pPr>
      <w:r w:rsidRPr="006139AA">
        <w:rPr>
          <w:rFonts w:ascii="Comic Sans MS" w:hAnsi="Comic Sans MS"/>
        </w:rPr>
        <w:t>2. Use ‘stay out of trouble’ to describe a punishment you have witnessed.</w:t>
      </w:r>
    </w:p>
    <w:p w14:paraId="353435BD" w14:textId="2EFE713F" w:rsidR="0043509F" w:rsidRPr="006139AA" w:rsidRDefault="0043509F" w:rsidP="00920D62">
      <w:pPr>
        <w:rPr>
          <w:rFonts w:ascii="Comic Sans MS" w:hAnsi="Comic Sans MS"/>
        </w:rPr>
      </w:pPr>
    </w:p>
    <w:p w14:paraId="724B52B4" w14:textId="044DC5E5" w:rsidR="0043509F" w:rsidRPr="006139AA" w:rsidRDefault="0043509F" w:rsidP="00920D62">
      <w:pPr>
        <w:rPr>
          <w:rFonts w:ascii="Comic Sans MS" w:hAnsi="Comic Sans MS"/>
        </w:rPr>
      </w:pPr>
      <w:r w:rsidRPr="006139AA">
        <w:rPr>
          <w:rFonts w:ascii="Comic Sans MS" w:hAnsi="Comic Sans MS"/>
        </w:rPr>
        <w:t>3. Give an example of a thought crime</w:t>
      </w:r>
    </w:p>
    <w:p w14:paraId="36AD8303" w14:textId="3987D2FF" w:rsidR="0043509F" w:rsidRPr="006139AA" w:rsidRDefault="0043509F" w:rsidP="00920D62">
      <w:pPr>
        <w:rPr>
          <w:rFonts w:ascii="Comic Sans MS" w:hAnsi="Comic Sans MS"/>
        </w:rPr>
      </w:pPr>
    </w:p>
    <w:p w14:paraId="2AB6505D" w14:textId="3ACC7D6F" w:rsidR="0043509F" w:rsidRPr="006139AA" w:rsidRDefault="0043509F" w:rsidP="00920D62">
      <w:pPr>
        <w:rPr>
          <w:rFonts w:ascii="Comic Sans MS" w:hAnsi="Comic Sans MS"/>
        </w:rPr>
      </w:pPr>
      <w:r w:rsidRPr="006139AA">
        <w:rPr>
          <w:rFonts w:ascii="Comic Sans MS" w:hAnsi="Comic Sans MS"/>
        </w:rPr>
        <w:t>4. Using ‘escaping the plague’ discuss the diseases and illness you have faced as a family. Watch the clip by Ruth Goodman, on how the Tudors used herbs to ward off disease, to get a better understanding.</w:t>
      </w:r>
    </w:p>
    <w:p w14:paraId="16CE3258" w14:textId="7F6E1CE0" w:rsidR="0043509F" w:rsidRPr="006139AA" w:rsidRDefault="0043509F" w:rsidP="00920D62">
      <w:pPr>
        <w:rPr>
          <w:rFonts w:ascii="Comic Sans MS" w:hAnsi="Comic Sans MS"/>
        </w:rPr>
      </w:pPr>
    </w:p>
    <w:p w14:paraId="3E56C572" w14:textId="38C14F48" w:rsidR="0043509F" w:rsidRPr="006139AA" w:rsidRDefault="0043509F" w:rsidP="00920D62">
      <w:pPr>
        <w:rPr>
          <w:rFonts w:ascii="Comic Sans MS" w:hAnsi="Comic Sans MS"/>
        </w:rPr>
      </w:pPr>
      <w:r w:rsidRPr="006139AA">
        <w:rPr>
          <w:rFonts w:ascii="Comic Sans MS" w:hAnsi="Comic Sans MS"/>
        </w:rPr>
        <w:t xml:space="preserve">5. Using ‘store up supplies for winter’ write a summary of what you have eaten / create a menu. </w:t>
      </w:r>
      <w:r w:rsidRPr="006139AA">
        <w:rPr>
          <w:rFonts w:ascii="Comic Sans MS" w:hAnsi="Comic Sans MS"/>
        </w:rPr>
        <w:t>Watch the clip by Ruth Goodman</w:t>
      </w:r>
      <w:r w:rsidR="006139AA" w:rsidRPr="006139AA">
        <w:rPr>
          <w:rFonts w:ascii="Comic Sans MS" w:hAnsi="Comic Sans MS"/>
        </w:rPr>
        <w:t>, on how the Tudors made ‘white meat’,</w:t>
      </w:r>
      <w:r w:rsidRPr="006139AA">
        <w:rPr>
          <w:rFonts w:ascii="Comic Sans MS" w:hAnsi="Comic Sans MS"/>
        </w:rPr>
        <w:t xml:space="preserve"> to get a better understanding</w:t>
      </w:r>
      <w:r w:rsidR="006139AA" w:rsidRPr="006139AA">
        <w:rPr>
          <w:rFonts w:ascii="Comic Sans MS" w:hAnsi="Comic Sans MS"/>
        </w:rPr>
        <w:t>.</w:t>
      </w:r>
    </w:p>
    <w:p w14:paraId="6B0B5D10" w14:textId="2DFE1BD6" w:rsidR="006139AA" w:rsidRPr="006139AA" w:rsidRDefault="006139AA" w:rsidP="00920D62">
      <w:pPr>
        <w:rPr>
          <w:rFonts w:ascii="Comic Sans MS" w:hAnsi="Comic Sans MS"/>
        </w:rPr>
      </w:pPr>
    </w:p>
    <w:p w14:paraId="087E9F50" w14:textId="6DE58D9B" w:rsidR="006139AA" w:rsidRPr="006139AA" w:rsidRDefault="006139AA" w:rsidP="006139A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6139AA">
        <w:rPr>
          <w:rFonts w:ascii="Comic Sans MS" w:hAnsi="Comic Sans MS"/>
        </w:rPr>
        <w:t>t is a diary entry</w:t>
      </w:r>
      <w:r>
        <w:rPr>
          <w:rFonts w:ascii="Comic Sans MS" w:hAnsi="Comic Sans MS"/>
        </w:rPr>
        <w:t>, so remember to use the conventions of a diary</w:t>
      </w:r>
    </w:p>
    <w:p w14:paraId="06BE9223" w14:textId="57F908ED" w:rsidR="006139AA" w:rsidRPr="006139AA" w:rsidRDefault="006139AA" w:rsidP="00920D62">
      <w:pPr>
        <w:rPr>
          <w:rFonts w:ascii="Comic Sans MS" w:hAnsi="Comic Sans MS"/>
        </w:rPr>
      </w:pPr>
    </w:p>
    <w:p w14:paraId="0573AC17" w14:textId="4AE73508" w:rsidR="006139AA" w:rsidRPr="006139AA" w:rsidRDefault="006139AA" w:rsidP="006139AA">
      <w:pPr>
        <w:pStyle w:val="trt0xe"/>
        <w:numPr>
          <w:ilvl w:val="0"/>
          <w:numId w:val="1"/>
        </w:numPr>
        <w:spacing w:before="0" w:beforeAutospacing="0" w:after="60" w:afterAutospacing="0"/>
        <w:ind w:left="0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>P</w:t>
      </w:r>
      <w:r w:rsidRPr="006139AA">
        <w:rPr>
          <w:rFonts w:ascii="Comic Sans MS" w:hAnsi="Comic Sans MS" w:cs="Arial"/>
          <w:color w:val="222222"/>
        </w:rPr>
        <w:t xml:space="preserve">rovide a sense of time </w:t>
      </w:r>
      <w:r>
        <w:rPr>
          <w:rFonts w:ascii="Comic Sans MS" w:hAnsi="Comic Sans MS" w:cs="Arial"/>
          <w:color w:val="222222"/>
        </w:rPr>
        <w:t>– it is set in Tudor England</w:t>
      </w:r>
    </w:p>
    <w:p w14:paraId="419DA31B" w14:textId="438D4246" w:rsidR="006139AA" w:rsidRPr="006139AA" w:rsidRDefault="006139AA" w:rsidP="006139AA">
      <w:pPr>
        <w:pStyle w:val="trt0xe"/>
        <w:numPr>
          <w:ilvl w:val="0"/>
          <w:numId w:val="1"/>
        </w:numPr>
        <w:spacing w:before="0" w:beforeAutospacing="0" w:after="60" w:afterAutospacing="0"/>
        <w:ind w:left="0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>W</w:t>
      </w:r>
      <w:r w:rsidRPr="006139AA">
        <w:rPr>
          <w:rFonts w:ascii="Comic Sans MS" w:hAnsi="Comic Sans MS" w:cs="Arial"/>
          <w:color w:val="222222"/>
        </w:rPr>
        <w:t>ritten in the first person</w:t>
      </w:r>
      <w:r>
        <w:rPr>
          <w:rFonts w:ascii="Comic Sans MS" w:hAnsi="Comic Sans MS" w:cs="Arial"/>
          <w:color w:val="222222"/>
        </w:rPr>
        <w:t xml:space="preserve"> – I, me, us, our, my</w:t>
      </w:r>
    </w:p>
    <w:p w14:paraId="578717DA" w14:textId="6BF60C2B" w:rsidR="006139AA" w:rsidRPr="006139AA" w:rsidRDefault="006139AA" w:rsidP="006139AA">
      <w:pPr>
        <w:pStyle w:val="trt0xe"/>
        <w:numPr>
          <w:ilvl w:val="0"/>
          <w:numId w:val="1"/>
        </w:numPr>
        <w:spacing w:before="0" w:beforeAutospacing="0" w:after="60" w:afterAutospacing="0"/>
        <w:ind w:left="0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>U</w:t>
      </w:r>
      <w:r w:rsidRPr="006139AA">
        <w:rPr>
          <w:rFonts w:ascii="Comic Sans MS" w:hAnsi="Comic Sans MS" w:cs="Arial"/>
          <w:color w:val="222222"/>
        </w:rPr>
        <w:t>sually written in the past tense (but other tenses can be used)</w:t>
      </w:r>
    </w:p>
    <w:p w14:paraId="74AAE640" w14:textId="7476C44C" w:rsidR="006139AA" w:rsidRPr="006139AA" w:rsidRDefault="006139AA" w:rsidP="006139AA">
      <w:pPr>
        <w:pStyle w:val="trt0xe"/>
        <w:numPr>
          <w:ilvl w:val="0"/>
          <w:numId w:val="1"/>
        </w:numPr>
        <w:spacing w:before="0" w:beforeAutospacing="0" w:after="60" w:afterAutospacing="0"/>
        <w:ind w:left="0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>U</w:t>
      </w:r>
      <w:r w:rsidRPr="006139AA">
        <w:rPr>
          <w:rFonts w:ascii="Comic Sans MS" w:hAnsi="Comic Sans MS" w:cs="Arial"/>
          <w:color w:val="222222"/>
        </w:rPr>
        <w:t>se a personal tone</w:t>
      </w:r>
      <w:r>
        <w:rPr>
          <w:rFonts w:ascii="Comic Sans MS" w:hAnsi="Comic Sans MS" w:cs="Arial"/>
          <w:color w:val="222222"/>
        </w:rPr>
        <w:t xml:space="preserve"> – it is about your life, so it does not need to be formal</w:t>
      </w:r>
    </w:p>
    <w:p w14:paraId="2BF06DF1" w14:textId="4C01EAC8" w:rsidR="006139AA" w:rsidRPr="006139AA" w:rsidRDefault="006139AA" w:rsidP="006139AA">
      <w:pPr>
        <w:pStyle w:val="trt0xe"/>
        <w:numPr>
          <w:ilvl w:val="0"/>
          <w:numId w:val="1"/>
        </w:numPr>
        <w:spacing w:before="0" w:beforeAutospacing="0" w:after="60" w:afterAutospacing="0"/>
        <w:ind w:left="0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>U</w:t>
      </w:r>
      <w:r w:rsidRPr="006139AA">
        <w:rPr>
          <w:rFonts w:ascii="Comic Sans MS" w:hAnsi="Comic Sans MS" w:cs="Arial"/>
          <w:color w:val="222222"/>
        </w:rPr>
        <w:t>se rhetorical questions</w:t>
      </w:r>
      <w:r>
        <w:rPr>
          <w:rFonts w:ascii="Comic Sans MS" w:hAnsi="Comic Sans MS" w:cs="Arial"/>
          <w:color w:val="222222"/>
        </w:rPr>
        <w:t xml:space="preserve"> – if you want, but it is not necessary</w:t>
      </w:r>
    </w:p>
    <w:p w14:paraId="07D85F7E" w14:textId="77777777" w:rsidR="006139AA" w:rsidRPr="006139AA" w:rsidRDefault="006139AA" w:rsidP="00920D62">
      <w:pPr>
        <w:rPr>
          <w:rFonts w:ascii="Comic Sans MS" w:eastAsia="Times New Roman" w:hAnsi="Comic Sans MS" w:cs="Times New Roman"/>
          <w:lang w:eastAsia="en-GB"/>
        </w:rPr>
      </w:pPr>
    </w:p>
    <w:sectPr w:rsidR="006139AA" w:rsidRPr="006139AA" w:rsidSect="00062D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01647"/>
    <w:multiLevelType w:val="multilevel"/>
    <w:tmpl w:val="BA94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F9"/>
    <w:rsid w:val="00062DF4"/>
    <w:rsid w:val="003D42F9"/>
    <w:rsid w:val="0043509F"/>
    <w:rsid w:val="006139AA"/>
    <w:rsid w:val="00724730"/>
    <w:rsid w:val="00920D62"/>
    <w:rsid w:val="00C96C72"/>
    <w:rsid w:val="00E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EB83B"/>
  <w15:chartTrackingRefBased/>
  <w15:docId w15:val="{C145B9FF-CD91-6349-8A12-D24EDF65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09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6139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teach/how-could-you-survive-in-tudor-england/znvmk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Davies</dc:creator>
  <cp:keywords/>
  <dc:description/>
  <cp:lastModifiedBy>Vanessa Davies</cp:lastModifiedBy>
  <cp:revision>3</cp:revision>
  <dcterms:created xsi:type="dcterms:W3CDTF">2020-05-13T10:31:00Z</dcterms:created>
  <dcterms:modified xsi:type="dcterms:W3CDTF">2020-05-13T12:29:00Z</dcterms:modified>
</cp:coreProperties>
</file>