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FA" w:rsidRDefault="00AA16D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Geography </w:t>
      </w:r>
      <w:r w:rsidR="00CF1F39">
        <w:rPr>
          <w:b/>
          <w:sz w:val="24"/>
          <w:szCs w:val="24"/>
          <w:u w:val="single"/>
        </w:rPr>
        <w:t>Assessment Plan</w:t>
      </w:r>
      <w:r w:rsidR="007A0CE6">
        <w:rPr>
          <w:b/>
          <w:sz w:val="24"/>
          <w:szCs w:val="24"/>
          <w:u w:val="single"/>
        </w:rPr>
        <w:t xml:space="preserve"> 2015-16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842"/>
        <w:gridCol w:w="2977"/>
        <w:gridCol w:w="3071"/>
        <w:gridCol w:w="2025"/>
      </w:tblGrid>
      <w:tr w:rsidR="00CF1F39" w:rsidTr="00820E0B">
        <w:tc>
          <w:tcPr>
            <w:tcW w:w="959" w:type="dxa"/>
            <w:shd w:val="clear" w:color="auto" w:fill="EEECE1" w:themeFill="background2"/>
          </w:tcPr>
          <w:p w:rsidR="00CF1F39" w:rsidRPr="00820E0B" w:rsidRDefault="00CF1F39">
            <w:pPr>
              <w:rPr>
                <w:b/>
                <w:sz w:val="24"/>
                <w:szCs w:val="24"/>
              </w:rPr>
            </w:pPr>
            <w:r w:rsidRPr="00820E0B">
              <w:rPr>
                <w:b/>
                <w:sz w:val="24"/>
                <w:szCs w:val="24"/>
              </w:rPr>
              <w:t>Year 7</w:t>
            </w:r>
          </w:p>
        </w:tc>
        <w:tc>
          <w:tcPr>
            <w:tcW w:w="1276" w:type="dxa"/>
            <w:shd w:val="clear" w:color="auto" w:fill="EEECE1" w:themeFill="background2"/>
          </w:tcPr>
          <w:p w:rsidR="00CF1F39" w:rsidRPr="00820E0B" w:rsidRDefault="00CF1F39">
            <w:pPr>
              <w:rPr>
                <w:b/>
                <w:sz w:val="24"/>
                <w:szCs w:val="24"/>
              </w:rPr>
            </w:pPr>
            <w:r w:rsidRPr="00820E0B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1842" w:type="dxa"/>
            <w:shd w:val="clear" w:color="auto" w:fill="EEECE1" w:themeFill="background2"/>
          </w:tcPr>
          <w:p w:rsidR="00CF1F39" w:rsidRPr="00820E0B" w:rsidRDefault="00CF1F39">
            <w:pPr>
              <w:rPr>
                <w:b/>
                <w:sz w:val="24"/>
                <w:szCs w:val="24"/>
              </w:rPr>
            </w:pPr>
            <w:r w:rsidRPr="00820E0B"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2977" w:type="dxa"/>
            <w:shd w:val="clear" w:color="auto" w:fill="EEECE1" w:themeFill="background2"/>
          </w:tcPr>
          <w:p w:rsidR="00CF1F39" w:rsidRPr="00820E0B" w:rsidRDefault="00CF1F39">
            <w:pPr>
              <w:rPr>
                <w:b/>
                <w:sz w:val="24"/>
                <w:szCs w:val="24"/>
              </w:rPr>
            </w:pPr>
            <w:r w:rsidRPr="00820E0B">
              <w:rPr>
                <w:b/>
                <w:sz w:val="24"/>
                <w:szCs w:val="24"/>
              </w:rPr>
              <w:t>Type of assessment</w:t>
            </w:r>
          </w:p>
        </w:tc>
        <w:tc>
          <w:tcPr>
            <w:tcW w:w="3071" w:type="dxa"/>
            <w:shd w:val="clear" w:color="auto" w:fill="EEECE1" w:themeFill="background2"/>
          </w:tcPr>
          <w:p w:rsidR="00CF1F39" w:rsidRPr="00820E0B" w:rsidRDefault="00CF1F39">
            <w:pPr>
              <w:rPr>
                <w:b/>
                <w:sz w:val="24"/>
                <w:szCs w:val="24"/>
              </w:rPr>
            </w:pPr>
            <w:r w:rsidRPr="00820E0B">
              <w:rPr>
                <w:b/>
                <w:sz w:val="24"/>
                <w:szCs w:val="24"/>
              </w:rPr>
              <w:t>Purpose of assessment</w:t>
            </w:r>
          </w:p>
        </w:tc>
        <w:tc>
          <w:tcPr>
            <w:tcW w:w="2025" w:type="dxa"/>
            <w:shd w:val="clear" w:color="auto" w:fill="EEECE1" w:themeFill="background2"/>
          </w:tcPr>
          <w:p w:rsidR="00CF1F39" w:rsidRPr="00820E0B" w:rsidRDefault="00CF1F39">
            <w:pPr>
              <w:rPr>
                <w:b/>
                <w:sz w:val="24"/>
                <w:szCs w:val="24"/>
              </w:rPr>
            </w:pPr>
            <w:r w:rsidRPr="00820E0B">
              <w:rPr>
                <w:b/>
                <w:sz w:val="24"/>
                <w:szCs w:val="24"/>
              </w:rPr>
              <w:t>Form of assessment</w:t>
            </w:r>
          </w:p>
        </w:tc>
      </w:tr>
      <w:tr w:rsidR="00CF1F39" w:rsidTr="00A37CF2">
        <w:tc>
          <w:tcPr>
            <w:tcW w:w="959" w:type="dxa"/>
          </w:tcPr>
          <w:p w:rsidR="00CF1F39" w:rsidRDefault="00CF1F3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1F39" w:rsidRDefault="00CF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1</w:t>
            </w:r>
          </w:p>
        </w:tc>
        <w:tc>
          <w:tcPr>
            <w:tcW w:w="1842" w:type="dxa"/>
          </w:tcPr>
          <w:p w:rsidR="00CF1F39" w:rsidRPr="004123B7" w:rsidRDefault="00CF1F39">
            <w:pPr>
              <w:rPr>
                <w:b/>
                <w:sz w:val="24"/>
                <w:szCs w:val="24"/>
              </w:rPr>
            </w:pPr>
            <w:r w:rsidRPr="004123B7">
              <w:rPr>
                <w:b/>
                <w:sz w:val="24"/>
                <w:szCs w:val="24"/>
              </w:rPr>
              <w:t>Map Skills</w:t>
            </w:r>
          </w:p>
        </w:tc>
        <w:tc>
          <w:tcPr>
            <w:tcW w:w="2977" w:type="dxa"/>
          </w:tcPr>
          <w:p w:rsidR="00CF1F39" w:rsidRDefault="00040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3071" w:type="dxa"/>
          </w:tcPr>
          <w:p w:rsidR="00CF1F39" w:rsidRDefault="00CF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and consolidate</w:t>
            </w:r>
            <w:r w:rsidR="0004004F">
              <w:rPr>
                <w:sz w:val="24"/>
                <w:szCs w:val="24"/>
              </w:rPr>
              <w:t xml:space="preserve"> student learning</w:t>
            </w:r>
            <w:r w:rsidR="000E4947">
              <w:rPr>
                <w:sz w:val="24"/>
                <w:szCs w:val="24"/>
              </w:rPr>
              <w:t>-numeracy</w:t>
            </w:r>
          </w:p>
        </w:tc>
        <w:tc>
          <w:tcPr>
            <w:tcW w:w="2025" w:type="dxa"/>
            <w:shd w:val="clear" w:color="auto" w:fill="FFFF00"/>
          </w:tcPr>
          <w:p w:rsidR="00CF1F39" w:rsidRDefault="00040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</w:t>
            </w:r>
          </w:p>
        </w:tc>
      </w:tr>
      <w:tr w:rsidR="00CF1F39" w:rsidTr="00A37CF2">
        <w:tc>
          <w:tcPr>
            <w:tcW w:w="959" w:type="dxa"/>
          </w:tcPr>
          <w:p w:rsidR="00CF1F39" w:rsidRDefault="00CF1F3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1F39" w:rsidRDefault="00CF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2</w:t>
            </w:r>
          </w:p>
        </w:tc>
        <w:tc>
          <w:tcPr>
            <w:tcW w:w="1842" w:type="dxa"/>
          </w:tcPr>
          <w:p w:rsidR="00CF1F39" w:rsidRPr="004123B7" w:rsidRDefault="00CF1F39">
            <w:pPr>
              <w:rPr>
                <w:b/>
                <w:sz w:val="24"/>
                <w:szCs w:val="24"/>
              </w:rPr>
            </w:pPr>
            <w:r w:rsidRPr="004123B7">
              <w:rPr>
                <w:b/>
                <w:sz w:val="24"/>
                <w:szCs w:val="24"/>
              </w:rPr>
              <w:t>Use of the atlas</w:t>
            </w:r>
          </w:p>
        </w:tc>
        <w:tc>
          <w:tcPr>
            <w:tcW w:w="2977" w:type="dxa"/>
          </w:tcPr>
          <w:p w:rsidR="00CF1F39" w:rsidRDefault="00040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3071" w:type="dxa"/>
          </w:tcPr>
          <w:p w:rsidR="00CF1F39" w:rsidRDefault="00040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and consolidate student learning</w:t>
            </w:r>
            <w:r w:rsidR="000E4947">
              <w:rPr>
                <w:sz w:val="24"/>
                <w:szCs w:val="24"/>
              </w:rPr>
              <w:t>-numeracy</w:t>
            </w:r>
          </w:p>
        </w:tc>
        <w:tc>
          <w:tcPr>
            <w:tcW w:w="2025" w:type="dxa"/>
            <w:shd w:val="clear" w:color="auto" w:fill="FFFF00"/>
          </w:tcPr>
          <w:p w:rsidR="00CF1F39" w:rsidRDefault="00040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</w:t>
            </w:r>
          </w:p>
        </w:tc>
      </w:tr>
      <w:tr w:rsidR="00CF1F39" w:rsidTr="00A37CF2">
        <w:tc>
          <w:tcPr>
            <w:tcW w:w="959" w:type="dxa"/>
          </w:tcPr>
          <w:p w:rsidR="00CF1F39" w:rsidRDefault="00CF1F3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1F39" w:rsidRDefault="00CF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1</w:t>
            </w:r>
          </w:p>
        </w:tc>
        <w:tc>
          <w:tcPr>
            <w:tcW w:w="1842" w:type="dxa"/>
          </w:tcPr>
          <w:p w:rsidR="00CF1F39" w:rsidRPr="004123B7" w:rsidRDefault="00CF1F39">
            <w:pPr>
              <w:rPr>
                <w:b/>
                <w:sz w:val="24"/>
                <w:szCs w:val="24"/>
              </w:rPr>
            </w:pPr>
            <w:r w:rsidRPr="004123B7">
              <w:rPr>
                <w:b/>
                <w:sz w:val="24"/>
                <w:szCs w:val="24"/>
              </w:rPr>
              <w:t>Wales</w:t>
            </w:r>
          </w:p>
        </w:tc>
        <w:tc>
          <w:tcPr>
            <w:tcW w:w="2977" w:type="dxa"/>
          </w:tcPr>
          <w:p w:rsidR="00CF1F39" w:rsidRDefault="00040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3071" w:type="dxa"/>
          </w:tcPr>
          <w:p w:rsidR="00CF1F39" w:rsidRDefault="00040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and consolidate student learning</w:t>
            </w:r>
          </w:p>
        </w:tc>
        <w:tc>
          <w:tcPr>
            <w:tcW w:w="2025" w:type="dxa"/>
            <w:shd w:val="clear" w:color="auto" w:fill="FFFF00"/>
          </w:tcPr>
          <w:p w:rsidR="00CF1F39" w:rsidRDefault="00040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</w:t>
            </w:r>
          </w:p>
        </w:tc>
      </w:tr>
      <w:tr w:rsidR="0004004F" w:rsidTr="00A37CF2">
        <w:tc>
          <w:tcPr>
            <w:tcW w:w="959" w:type="dxa"/>
          </w:tcPr>
          <w:p w:rsidR="0004004F" w:rsidRDefault="0004004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4004F" w:rsidRDefault="0004004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4004F" w:rsidRPr="004123B7" w:rsidRDefault="0004004F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4004F" w:rsidRDefault="00040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Graphical representation of data collected from class questionnaire</w:t>
            </w:r>
          </w:p>
        </w:tc>
        <w:tc>
          <w:tcPr>
            <w:tcW w:w="3071" w:type="dxa"/>
          </w:tcPr>
          <w:p w:rsidR="0004004F" w:rsidRDefault="00040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numeracy skills of students</w:t>
            </w:r>
          </w:p>
        </w:tc>
        <w:tc>
          <w:tcPr>
            <w:tcW w:w="2025" w:type="dxa"/>
            <w:shd w:val="clear" w:color="auto" w:fill="92D050"/>
          </w:tcPr>
          <w:p w:rsidR="0004004F" w:rsidRDefault="00040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</w:t>
            </w:r>
          </w:p>
        </w:tc>
      </w:tr>
      <w:tr w:rsidR="00CF1F39" w:rsidTr="00A37CF2">
        <w:tc>
          <w:tcPr>
            <w:tcW w:w="959" w:type="dxa"/>
          </w:tcPr>
          <w:p w:rsidR="00CF1F39" w:rsidRDefault="00CF1F3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1F39" w:rsidRDefault="00CF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</w:t>
            </w:r>
          </w:p>
        </w:tc>
        <w:tc>
          <w:tcPr>
            <w:tcW w:w="1842" w:type="dxa"/>
          </w:tcPr>
          <w:p w:rsidR="00CF1F39" w:rsidRPr="004123B7" w:rsidRDefault="00CF1F39">
            <w:pPr>
              <w:rPr>
                <w:b/>
                <w:sz w:val="24"/>
                <w:szCs w:val="24"/>
              </w:rPr>
            </w:pPr>
            <w:r w:rsidRPr="004123B7">
              <w:rPr>
                <w:b/>
                <w:sz w:val="24"/>
                <w:szCs w:val="24"/>
              </w:rPr>
              <w:t>Settlement</w:t>
            </w:r>
          </w:p>
        </w:tc>
        <w:tc>
          <w:tcPr>
            <w:tcW w:w="2977" w:type="dxa"/>
          </w:tcPr>
          <w:p w:rsidR="00CF1F39" w:rsidRDefault="00040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3071" w:type="dxa"/>
          </w:tcPr>
          <w:p w:rsidR="00CF1F39" w:rsidRDefault="00040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and consolidate student learning</w:t>
            </w:r>
          </w:p>
        </w:tc>
        <w:tc>
          <w:tcPr>
            <w:tcW w:w="2025" w:type="dxa"/>
            <w:shd w:val="clear" w:color="auto" w:fill="FFFF00"/>
          </w:tcPr>
          <w:p w:rsidR="00CF1F39" w:rsidRDefault="00040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</w:t>
            </w:r>
          </w:p>
        </w:tc>
      </w:tr>
      <w:tr w:rsidR="00CF1F39" w:rsidTr="00A37CF2">
        <w:tc>
          <w:tcPr>
            <w:tcW w:w="959" w:type="dxa"/>
          </w:tcPr>
          <w:p w:rsidR="00CF1F39" w:rsidRDefault="00CF1F3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1F39" w:rsidRDefault="00CF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1</w:t>
            </w:r>
          </w:p>
        </w:tc>
        <w:tc>
          <w:tcPr>
            <w:tcW w:w="1842" w:type="dxa"/>
          </w:tcPr>
          <w:p w:rsidR="00CF1F39" w:rsidRPr="004123B7" w:rsidRDefault="00CF1F39">
            <w:pPr>
              <w:rPr>
                <w:b/>
                <w:sz w:val="24"/>
                <w:szCs w:val="24"/>
              </w:rPr>
            </w:pPr>
            <w:r w:rsidRPr="004123B7">
              <w:rPr>
                <w:b/>
                <w:sz w:val="24"/>
                <w:szCs w:val="24"/>
              </w:rPr>
              <w:t>Shopping</w:t>
            </w:r>
          </w:p>
        </w:tc>
        <w:tc>
          <w:tcPr>
            <w:tcW w:w="2977" w:type="dxa"/>
          </w:tcPr>
          <w:p w:rsidR="00CF1F39" w:rsidRDefault="00040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3071" w:type="dxa"/>
          </w:tcPr>
          <w:p w:rsidR="00CF1F39" w:rsidRDefault="00040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and consolidate student learning</w:t>
            </w:r>
          </w:p>
        </w:tc>
        <w:tc>
          <w:tcPr>
            <w:tcW w:w="2025" w:type="dxa"/>
            <w:shd w:val="clear" w:color="auto" w:fill="FFFF00"/>
          </w:tcPr>
          <w:p w:rsidR="00CF1F39" w:rsidRDefault="00040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</w:t>
            </w:r>
          </w:p>
        </w:tc>
      </w:tr>
      <w:tr w:rsidR="0004004F" w:rsidTr="00A37CF2">
        <w:tc>
          <w:tcPr>
            <w:tcW w:w="959" w:type="dxa"/>
          </w:tcPr>
          <w:p w:rsidR="0004004F" w:rsidRDefault="0004004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4004F" w:rsidRDefault="0004004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4004F" w:rsidRDefault="0004004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4004F" w:rsidRDefault="00040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Graphical representation of data collected from class questionnaire</w:t>
            </w:r>
          </w:p>
        </w:tc>
        <w:tc>
          <w:tcPr>
            <w:tcW w:w="3071" w:type="dxa"/>
          </w:tcPr>
          <w:p w:rsidR="0004004F" w:rsidRDefault="00040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numeracy skills of students</w:t>
            </w:r>
          </w:p>
        </w:tc>
        <w:tc>
          <w:tcPr>
            <w:tcW w:w="2025" w:type="dxa"/>
            <w:shd w:val="clear" w:color="auto" w:fill="92D050"/>
          </w:tcPr>
          <w:p w:rsidR="0004004F" w:rsidRDefault="00040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</w:t>
            </w:r>
          </w:p>
        </w:tc>
      </w:tr>
      <w:tr w:rsidR="00CF1F39" w:rsidTr="0004004F">
        <w:tc>
          <w:tcPr>
            <w:tcW w:w="959" w:type="dxa"/>
          </w:tcPr>
          <w:p w:rsidR="00CF1F39" w:rsidRDefault="00CF1F3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1F39" w:rsidRDefault="00CF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</w:t>
            </w:r>
          </w:p>
        </w:tc>
        <w:tc>
          <w:tcPr>
            <w:tcW w:w="1842" w:type="dxa"/>
          </w:tcPr>
          <w:p w:rsidR="00CF1F39" w:rsidRDefault="00CF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</w:tcPr>
          <w:p w:rsidR="00CF1F39" w:rsidRDefault="00CF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3071" w:type="dxa"/>
          </w:tcPr>
          <w:p w:rsidR="00CF1F39" w:rsidRDefault="00CF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025" w:type="dxa"/>
          </w:tcPr>
          <w:p w:rsidR="00CF1F39" w:rsidRDefault="00CF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</w:tbl>
    <w:p w:rsidR="00CF1F39" w:rsidRDefault="00CF1F39">
      <w:pPr>
        <w:rPr>
          <w:sz w:val="24"/>
          <w:szCs w:val="24"/>
        </w:rPr>
      </w:pPr>
    </w:p>
    <w:p w:rsidR="00CF1F39" w:rsidRDefault="00CF1F39">
      <w:pPr>
        <w:rPr>
          <w:sz w:val="24"/>
          <w:szCs w:val="24"/>
        </w:rPr>
      </w:pPr>
      <w:r>
        <w:rPr>
          <w:sz w:val="24"/>
          <w:szCs w:val="24"/>
        </w:rPr>
        <w:t>Units always over run due to trips, PSE, ou</w:t>
      </w:r>
      <w:r w:rsidR="0004004F">
        <w:rPr>
          <w:sz w:val="24"/>
          <w:szCs w:val="24"/>
        </w:rPr>
        <w:t>t</w:t>
      </w:r>
      <w:r>
        <w:rPr>
          <w:sz w:val="24"/>
          <w:szCs w:val="24"/>
        </w:rPr>
        <w:t>side educators, length of term etc. So Summer 2 is used to ensure all 5 units are complete</w:t>
      </w:r>
      <w:r w:rsidR="004123B7">
        <w:rPr>
          <w:sz w:val="24"/>
          <w:szCs w:val="24"/>
        </w:rPr>
        <w:t>.</w:t>
      </w:r>
    </w:p>
    <w:p w:rsidR="00F450C7" w:rsidRDefault="00F450C7">
      <w:pPr>
        <w:rPr>
          <w:sz w:val="24"/>
          <w:szCs w:val="24"/>
        </w:rPr>
      </w:pPr>
    </w:p>
    <w:p w:rsidR="00F450C7" w:rsidRDefault="00F450C7">
      <w:pPr>
        <w:rPr>
          <w:sz w:val="24"/>
          <w:szCs w:val="24"/>
        </w:rPr>
      </w:pPr>
    </w:p>
    <w:p w:rsidR="00F450C7" w:rsidRDefault="00F450C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842"/>
        <w:gridCol w:w="2977"/>
        <w:gridCol w:w="4536"/>
        <w:gridCol w:w="2410"/>
      </w:tblGrid>
      <w:tr w:rsidR="00F450C7" w:rsidTr="00AA16D5">
        <w:tc>
          <w:tcPr>
            <w:tcW w:w="959" w:type="dxa"/>
            <w:shd w:val="clear" w:color="auto" w:fill="EEECE1" w:themeFill="background2"/>
          </w:tcPr>
          <w:p w:rsidR="00F450C7" w:rsidRPr="00820E0B" w:rsidRDefault="00F450C7" w:rsidP="00F45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Year 8</w:t>
            </w:r>
          </w:p>
        </w:tc>
        <w:tc>
          <w:tcPr>
            <w:tcW w:w="1276" w:type="dxa"/>
            <w:shd w:val="clear" w:color="auto" w:fill="EEECE1" w:themeFill="background2"/>
          </w:tcPr>
          <w:p w:rsidR="00F450C7" w:rsidRPr="00820E0B" w:rsidRDefault="00F450C7" w:rsidP="00F450C7">
            <w:pPr>
              <w:rPr>
                <w:b/>
                <w:sz w:val="24"/>
                <w:szCs w:val="24"/>
              </w:rPr>
            </w:pPr>
            <w:r w:rsidRPr="00820E0B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1842" w:type="dxa"/>
            <w:shd w:val="clear" w:color="auto" w:fill="EEECE1" w:themeFill="background2"/>
          </w:tcPr>
          <w:p w:rsidR="00F450C7" w:rsidRPr="00820E0B" w:rsidRDefault="00F450C7" w:rsidP="00F450C7">
            <w:pPr>
              <w:rPr>
                <w:b/>
                <w:sz w:val="24"/>
                <w:szCs w:val="24"/>
              </w:rPr>
            </w:pPr>
            <w:r w:rsidRPr="00820E0B"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2977" w:type="dxa"/>
            <w:shd w:val="clear" w:color="auto" w:fill="EEECE1" w:themeFill="background2"/>
          </w:tcPr>
          <w:p w:rsidR="00F450C7" w:rsidRPr="00820E0B" w:rsidRDefault="00F450C7" w:rsidP="00F450C7">
            <w:pPr>
              <w:rPr>
                <w:b/>
                <w:sz w:val="24"/>
                <w:szCs w:val="24"/>
              </w:rPr>
            </w:pPr>
            <w:r w:rsidRPr="00820E0B">
              <w:rPr>
                <w:b/>
                <w:sz w:val="24"/>
                <w:szCs w:val="24"/>
              </w:rPr>
              <w:t>Type of assessment</w:t>
            </w:r>
          </w:p>
        </w:tc>
        <w:tc>
          <w:tcPr>
            <w:tcW w:w="4536" w:type="dxa"/>
            <w:shd w:val="clear" w:color="auto" w:fill="EEECE1" w:themeFill="background2"/>
          </w:tcPr>
          <w:p w:rsidR="00F450C7" w:rsidRPr="00820E0B" w:rsidRDefault="00F450C7" w:rsidP="00F450C7">
            <w:pPr>
              <w:rPr>
                <w:b/>
                <w:sz w:val="24"/>
                <w:szCs w:val="24"/>
              </w:rPr>
            </w:pPr>
            <w:r w:rsidRPr="00820E0B">
              <w:rPr>
                <w:b/>
                <w:sz w:val="24"/>
                <w:szCs w:val="24"/>
              </w:rPr>
              <w:t>Purpose of assessment</w:t>
            </w:r>
          </w:p>
        </w:tc>
        <w:tc>
          <w:tcPr>
            <w:tcW w:w="2410" w:type="dxa"/>
            <w:shd w:val="clear" w:color="auto" w:fill="EEECE1" w:themeFill="background2"/>
          </w:tcPr>
          <w:p w:rsidR="00F450C7" w:rsidRPr="00820E0B" w:rsidRDefault="00F450C7" w:rsidP="00F450C7">
            <w:pPr>
              <w:rPr>
                <w:b/>
                <w:sz w:val="24"/>
                <w:szCs w:val="24"/>
              </w:rPr>
            </w:pPr>
            <w:r w:rsidRPr="00820E0B">
              <w:rPr>
                <w:b/>
                <w:sz w:val="24"/>
                <w:szCs w:val="24"/>
              </w:rPr>
              <w:t>Form of assessment</w:t>
            </w:r>
          </w:p>
        </w:tc>
      </w:tr>
      <w:tr w:rsidR="00F450C7" w:rsidTr="00AA16D5">
        <w:tc>
          <w:tcPr>
            <w:tcW w:w="959" w:type="dxa"/>
          </w:tcPr>
          <w:p w:rsidR="00F450C7" w:rsidRDefault="00F450C7" w:rsidP="00F450C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50C7" w:rsidRDefault="00F450C7" w:rsidP="00F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1</w:t>
            </w:r>
          </w:p>
        </w:tc>
        <w:tc>
          <w:tcPr>
            <w:tcW w:w="1842" w:type="dxa"/>
          </w:tcPr>
          <w:p w:rsidR="00F450C7" w:rsidRPr="004123B7" w:rsidRDefault="00F450C7" w:rsidP="00F450C7">
            <w:pPr>
              <w:rPr>
                <w:b/>
                <w:sz w:val="24"/>
                <w:szCs w:val="24"/>
              </w:rPr>
            </w:pPr>
            <w:r w:rsidRPr="004123B7">
              <w:rPr>
                <w:b/>
                <w:sz w:val="24"/>
                <w:szCs w:val="24"/>
              </w:rPr>
              <w:t>Population</w:t>
            </w:r>
          </w:p>
        </w:tc>
        <w:tc>
          <w:tcPr>
            <w:tcW w:w="2977" w:type="dxa"/>
          </w:tcPr>
          <w:p w:rsidR="00F450C7" w:rsidRDefault="00F450C7" w:rsidP="00F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4536" w:type="dxa"/>
          </w:tcPr>
          <w:p w:rsidR="00F450C7" w:rsidRDefault="00F450C7" w:rsidP="00F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and consolidate student learning</w:t>
            </w:r>
          </w:p>
        </w:tc>
        <w:tc>
          <w:tcPr>
            <w:tcW w:w="2410" w:type="dxa"/>
            <w:shd w:val="clear" w:color="auto" w:fill="FFFF00"/>
          </w:tcPr>
          <w:p w:rsidR="00F450C7" w:rsidRDefault="00F450C7" w:rsidP="00F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</w:t>
            </w:r>
          </w:p>
        </w:tc>
      </w:tr>
      <w:tr w:rsidR="00CF5D7A" w:rsidTr="00AA16D5">
        <w:tc>
          <w:tcPr>
            <w:tcW w:w="959" w:type="dxa"/>
          </w:tcPr>
          <w:p w:rsidR="00CF5D7A" w:rsidRDefault="00CF5D7A" w:rsidP="00F450C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5D7A" w:rsidRDefault="00CF5D7A" w:rsidP="00F450C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F5D7A" w:rsidRPr="004123B7" w:rsidRDefault="00CF5D7A" w:rsidP="00F450C7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F5D7A" w:rsidRDefault="00CF7C3F" w:rsidP="00F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 explaining the push and pull factors involved in moving from Mexico to America</w:t>
            </w:r>
          </w:p>
        </w:tc>
        <w:tc>
          <w:tcPr>
            <w:tcW w:w="4536" w:type="dxa"/>
          </w:tcPr>
          <w:p w:rsidR="00CF5D7A" w:rsidRDefault="00CF7C3F" w:rsidP="00F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the development of literacy skills. Give a timeframe to be completed to help focus work.</w:t>
            </w:r>
          </w:p>
        </w:tc>
        <w:tc>
          <w:tcPr>
            <w:tcW w:w="2410" w:type="dxa"/>
            <w:shd w:val="clear" w:color="auto" w:fill="92D050"/>
          </w:tcPr>
          <w:p w:rsidR="00CF5D7A" w:rsidRDefault="00CF7C3F" w:rsidP="00F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</w:t>
            </w:r>
          </w:p>
        </w:tc>
      </w:tr>
      <w:tr w:rsidR="00F450C7" w:rsidTr="00AA16D5">
        <w:tc>
          <w:tcPr>
            <w:tcW w:w="959" w:type="dxa"/>
          </w:tcPr>
          <w:p w:rsidR="00F450C7" w:rsidRDefault="00F450C7" w:rsidP="00F450C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50C7" w:rsidRDefault="00F450C7" w:rsidP="00F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2</w:t>
            </w:r>
          </w:p>
        </w:tc>
        <w:tc>
          <w:tcPr>
            <w:tcW w:w="1842" w:type="dxa"/>
          </w:tcPr>
          <w:p w:rsidR="00F450C7" w:rsidRPr="004123B7" w:rsidRDefault="00F450C7" w:rsidP="00F450C7">
            <w:pPr>
              <w:rPr>
                <w:b/>
                <w:sz w:val="24"/>
                <w:szCs w:val="24"/>
              </w:rPr>
            </w:pPr>
            <w:r w:rsidRPr="004123B7">
              <w:rPr>
                <w:b/>
                <w:sz w:val="24"/>
                <w:szCs w:val="24"/>
              </w:rPr>
              <w:t>Antarctica</w:t>
            </w:r>
          </w:p>
        </w:tc>
        <w:tc>
          <w:tcPr>
            <w:tcW w:w="2977" w:type="dxa"/>
          </w:tcPr>
          <w:p w:rsidR="00F450C7" w:rsidRDefault="00F450C7" w:rsidP="00F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4536" w:type="dxa"/>
          </w:tcPr>
          <w:p w:rsidR="00F450C7" w:rsidRDefault="00F450C7" w:rsidP="00F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and consolidate student learning</w:t>
            </w:r>
          </w:p>
        </w:tc>
        <w:tc>
          <w:tcPr>
            <w:tcW w:w="2410" w:type="dxa"/>
            <w:shd w:val="clear" w:color="auto" w:fill="FFFF00"/>
          </w:tcPr>
          <w:p w:rsidR="00F450C7" w:rsidRDefault="00F450C7" w:rsidP="00F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</w:t>
            </w:r>
          </w:p>
        </w:tc>
      </w:tr>
      <w:tr w:rsidR="008875CF" w:rsidTr="00AA16D5">
        <w:tc>
          <w:tcPr>
            <w:tcW w:w="959" w:type="dxa"/>
          </w:tcPr>
          <w:p w:rsidR="008875CF" w:rsidRDefault="008875CF" w:rsidP="00F450C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5CF" w:rsidRDefault="008875CF" w:rsidP="00F450C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875CF" w:rsidRPr="004123B7" w:rsidRDefault="008875CF" w:rsidP="00F450C7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875CF" w:rsidRDefault="008875CF" w:rsidP="00F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Newspaper report on the impacts of tourism in Antarctica</w:t>
            </w:r>
          </w:p>
        </w:tc>
        <w:tc>
          <w:tcPr>
            <w:tcW w:w="4536" w:type="dxa"/>
          </w:tcPr>
          <w:p w:rsidR="008875CF" w:rsidRDefault="00CF5D7A" w:rsidP="00F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the development of literacy skills. Give a timeframe to be completed to help focus work.</w:t>
            </w:r>
          </w:p>
        </w:tc>
        <w:tc>
          <w:tcPr>
            <w:tcW w:w="2410" w:type="dxa"/>
            <w:shd w:val="clear" w:color="auto" w:fill="92D050"/>
          </w:tcPr>
          <w:p w:rsidR="008875CF" w:rsidRDefault="008875CF" w:rsidP="00F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</w:t>
            </w:r>
          </w:p>
        </w:tc>
      </w:tr>
      <w:tr w:rsidR="00F450C7" w:rsidTr="00AA16D5">
        <w:tc>
          <w:tcPr>
            <w:tcW w:w="959" w:type="dxa"/>
          </w:tcPr>
          <w:p w:rsidR="00F450C7" w:rsidRDefault="00F450C7" w:rsidP="00F450C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50C7" w:rsidRDefault="00F450C7" w:rsidP="00F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1</w:t>
            </w:r>
          </w:p>
        </w:tc>
        <w:tc>
          <w:tcPr>
            <w:tcW w:w="1842" w:type="dxa"/>
          </w:tcPr>
          <w:p w:rsidR="00F450C7" w:rsidRPr="004123B7" w:rsidRDefault="00F450C7" w:rsidP="00F450C7">
            <w:pPr>
              <w:rPr>
                <w:b/>
                <w:sz w:val="24"/>
                <w:szCs w:val="24"/>
              </w:rPr>
            </w:pPr>
            <w:r w:rsidRPr="004123B7">
              <w:rPr>
                <w:b/>
                <w:sz w:val="24"/>
                <w:szCs w:val="24"/>
              </w:rPr>
              <w:t>Weather and Climate</w:t>
            </w:r>
          </w:p>
        </w:tc>
        <w:tc>
          <w:tcPr>
            <w:tcW w:w="2977" w:type="dxa"/>
          </w:tcPr>
          <w:p w:rsidR="00F450C7" w:rsidRDefault="00F450C7" w:rsidP="00F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4536" w:type="dxa"/>
          </w:tcPr>
          <w:p w:rsidR="00F450C7" w:rsidRDefault="00F450C7" w:rsidP="00F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and consolidate student learning</w:t>
            </w:r>
          </w:p>
        </w:tc>
        <w:tc>
          <w:tcPr>
            <w:tcW w:w="2410" w:type="dxa"/>
            <w:shd w:val="clear" w:color="auto" w:fill="FFFF00"/>
          </w:tcPr>
          <w:p w:rsidR="00F450C7" w:rsidRDefault="00F450C7" w:rsidP="00F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</w:t>
            </w:r>
          </w:p>
        </w:tc>
      </w:tr>
      <w:tr w:rsidR="00F450C7" w:rsidTr="00AA16D5">
        <w:tc>
          <w:tcPr>
            <w:tcW w:w="959" w:type="dxa"/>
          </w:tcPr>
          <w:p w:rsidR="00F450C7" w:rsidRDefault="00F450C7" w:rsidP="00F450C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50C7" w:rsidRDefault="00F450C7" w:rsidP="00F450C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450C7" w:rsidRPr="004123B7" w:rsidRDefault="00F450C7" w:rsidP="00F450C7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450C7" w:rsidRDefault="00F450C7" w:rsidP="00F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Microclimate enquiry – written assessment but using data collected during fieldwork</w:t>
            </w:r>
          </w:p>
        </w:tc>
        <w:tc>
          <w:tcPr>
            <w:tcW w:w="4536" w:type="dxa"/>
          </w:tcPr>
          <w:p w:rsidR="00F450C7" w:rsidRDefault="008875CF" w:rsidP="00F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develop higher level thinking skills in  discussing and evaluating fieldwork and write up</w:t>
            </w:r>
            <w:r w:rsidR="00A37CF2">
              <w:rPr>
                <w:sz w:val="24"/>
                <w:szCs w:val="24"/>
              </w:rPr>
              <w:t xml:space="preserve"> – numeracy skills</w:t>
            </w:r>
          </w:p>
        </w:tc>
        <w:tc>
          <w:tcPr>
            <w:tcW w:w="2410" w:type="dxa"/>
            <w:shd w:val="clear" w:color="auto" w:fill="92D050"/>
          </w:tcPr>
          <w:p w:rsidR="00F450C7" w:rsidRDefault="00F450C7" w:rsidP="00F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</w:t>
            </w:r>
          </w:p>
        </w:tc>
      </w:tr>
      <w:tr w:rsidR="00F450C7" w:rsidTr="00AA16D5">
        <w:tc>
          <w:tcPr>
            <w:tcW w:w="959" w:type="dxa"/>
          </w:tcPr>
          <w:p w:rsidR="00F450C7" w:rsidRDefault="00F450C7" w:rsidP="00F450C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50C7" w:rsidRDefault="00F450C7" w:rsidP="00F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</w:t>
            </w:r>
          </w:p>
        </w:tc>
        <w:tc>
          <w:tcPr>
            <w:tcW w:w="1842" w:type="dxa"/>
          </w:tcPr>
          <w:p w:rsidR="00F450C7" w:rsidRPr="004123B7" w:rsidRDefault="00F450C7" w:rsidP="00F450C7">
            <w:pPr>
              <w:rPr>
                <w:b/>
                <w:sz w:val="24"/>
                <w:szCs w:val="24"/>
              </w:rPr>
            </w:pPr>
            <w:r w:rsidRPr="004123B7">
              <w:rPr>
                <w:b/>
                <w:sz w:val="24"/>
                <w:szCs w:val="24"/>
              </w:rPr>
              <w:t>Italy</w:t>
            </w:r>
          </w:p>
        </w:tc>
        <w:tc>
          <w:tcPr>
            <w:tcW w:w="2977" w:type="dxa"/>
          </w:tcPr>
          <w:p w:rsidR="00F450C7" w:rsidRDefault="00CF5D7A" w:rsidP="00F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Enquiry – How can conditions in the South of Italy be improved?</w:t>
            </w:r>
          </w:p>
        </w:tc>
        <w:tc>
          <w:tcPr>
            <w:tcW w:w="4536" w:type="dxa"/>
          </w:tcPr>
          <w:p w:rsidR="00F450C7" w:rsidRDefault="00CF5D7A" w:rsidP="00F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the development of literacy skills. Give a timeframe to be completed to help focus work.</w:t>
            </w:r>
          </w:p>
        </w:tc>
        <w:tc>
          <w:tcPr>
            <w:tcW w:w="2410" w:type="dxa"/>
            <w:shd w:val="clear" w:color="auto" w:fill="92D050"/>
          </w:tcPr>
          <w:p w:rsidR="00F450C7" w:rsidRDefault="00C516AB" w:rsidP="00F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</w:t>
            </w:r>
          </w:p>
        </w:tc>
      </w:tr>
      <w:tr w:rsidR="009E1851" w:rsidTr="009E1851">
        <w:tc>
          <w:tcPr>
            <w:tcW w:w="959" w:type="dxa"/>
          </w:tcPr>
          <w:p w:rsidR="009E1851" w:rsidRDefault="009E1851" w:rsidP="00F450C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1851" w:rsidRDefault="009E1851" w:rsidP="00F450C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1851" w:rsidRPr="004123B7" w:rsidRDefault="009E1851" w:rsidP="00F450C7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E1851" w:rsidRDefault="009E1851" w:rsidP="00F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4536" w:type="dxa"/>
          </w:tcPr>
          <w:p w:rsidR="009E1851" w:rsidRDefault="009E1851" w:rsidP="00F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and consolidate student learning</w:t>
            </w:r>
          </w:p>
        </w:tc>
        <w:tc>
          <w:tcPr>
            <w:tcW w:w="2410" w:type="dxa"/>
            <w:shd w:val="clear" w:color="auto" w:fill="FFFF00"/>
          </w:tcPr>
          <w:p w:rsidR="009E1851" w:rsidRDefault="009E1851" w:rsidP="00F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</w:t>
            </w:r>
          </w:p>
          <w:p w:rsidR="00992680" w:rsidRDefault="00992680" w:rsidP="00F450C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450C7" w:rsidTr="00AA16D5">
        <w:tc>
          <w:tcPr>
            <w:tcW w:w="959" w:type="dxa"/>
          </w:tcPr>
          <w:p w:rsidR="00F450C7" w:rsidRDefault="00F450C7" w:rsidP="00F450C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50C7" w:rsidRDefault="00F450C7" w:rsidP="00F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1</w:t>
            </w:r>
          </w:p>
        </w:tc>
        <w:tc>
          <w:tcPr>
            <w:tcW w:w="1842" w:type="dxa"/>
          </w:tcPr>
          <w:p w:rsidR="00F450C7" w:rsidRPr="004123B7" w:rsidRDefault="00F450C7" w:rsidP="00F450C7">
            <w:pPr>
              <w:rPr>
                <w:b/>
                <w:sz w:val="24"/>
                <w:szCs w:val="24"/>
              </w:rPr>
            </w:pPr>
            <w:r w:rsidRPr="004123B7">
              <w:rPr>
                <w:b/>
                <w:sz w:val="24"/>
                <w:szCs w:val="24"/>
              </w:rPr>
              <w:t>Coasts</w:t>
            </w:r>
          </w:p>
        </w:tc>
        <w:tc>
          <w:tcPr>
            <w:tcW w:w="2977" w:type="dxa"/>
          </w:tcPr>
          <w:p w:rsidR="00F450C7" w:rsidRDefault="00F450C7" w:rsidP="00F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4536" w:type="dxa"/>
          </w:tcPr>
          <w:p w:rsidR="00F450C7" w:rsidRDefault="00F450C7" w:rsidP="00F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and consolidate student learning</w:t>
            </w:r>
          </w:p>
        </w:tc>
        <w:tc>
          <w:tcPr>
            <w:tcW w:w="2410" w:type="dxa"/>
            <w:shd w:val="clear" w:color="auto" w:fill="FFFF00"/>
          </w:tcPr>
          <w:p w:rsidR="00F450C7" w:rsidRDefault="00F450C7" w:rsidP="00F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</w:t>
            </w:r>
          </w:p>
        </w:tc>
      </w:tr>
      <w:tr w:rsidR="00E63070" w:rsidTr="00AA16D5">
        <w:tc>
          <w:tcPr>
            <w:tcW w:w="959" w:type="dxa"/>
          </w:tcPr>
          <w:p w:rsidR="00E63070" w:rsidRDefault="00E63070" w:rsidP="00F450C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3070" w:rsidRDefault="00E63070" w:rsidP="00F450C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63070" w:rsidRDefault="00E63070" w:rsidP="00F450C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63070" w:rsidRDefault="00E63070" w:rsidP="0019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Newspaper report on the causes and consequences of cliff collapse in Scarborough</w:t>
            </w:r>
          </w:p>
        </w:tc>
        <w:tc>
          <w:tcPr>
            <w:tcW w:w="4536" w:type="dxa"/>
          </w:tcPr>
          <w:p w:rsidR="00E63070" w:rsidRDefault="00E63070" w:rsidP="00F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the development of literacy skills. Give a timeframe to be completed to help focus work.</w:t>
            </w:r>
          </w:p>
        </w:tc>
        <w:tc>
          <w:tcPr>
            <w:tcW w:w="2410" w:type="dxa"/>
            <w:shd w:val="clear" w:color="auto" w:fill="92D050"/>
          </w:tcPr>
          <w:p w:rsidR="00E63070" w:rsidRDefault="00E63070" w:rsidP="00F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</w:t>
            </w:r>
          </w:p>
        </w:tc>
      </w:tr>
      <w:tr w:rsidR="00E63070" w:rsidTr="00AA16D5">
        <w:tc>
          <w:tcPr>
            <w:tcW w:w="959" w:type="dxa"/>
          </w:tcPr>
          <w:p w:rsidR="00E63070" w:rsidRDefault="00E63070" w:rsidP="00F450C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3070" w:rsidRDefault="00E63070" w:rsidP="00F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</w:t>
            </w:r>
          </w:p>
        </w:tc>
        <w:tc>
          <w:tcPr>
            <w:tcW w:w="1842" w:type="dxa"/>
          </w:tcPr>
          <w:p w:rsidR="00E63070" w:rsidRDefault="00E63070" w:rsidP="00F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</w:tcPr>
          <w:p w:rsidR="00E63070" w:rsidRDefault="00E63070" w:rsidP="00F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:rsidR="00E63070" w:rsidRDefault="00E63070" w:rsidP="00F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E63070" w:rsidRDefault="00E63070" w:rsidP="00F4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</w:tbl>
    <w:p w:rsidR="00F450C7" w:rsidRDefault="00F450C7" w:rsidP="00F450C7">
      <w:pPr>
        <w:rPr>
          <w:sz w:val="24"/>
          <w:szCs w:val="24"/>
        </w:rPr>
      </w:pPr>
    </w:p>
    <w:p w:rsidR="00F450C7" w:rsidRDefault="00F450C7" w:rsidP="00F450C7">
      <w:pPr>
        <w:rPr>
          <w:sz w:val="24"/>
          <w:szCs w:val="24"/>
        </w:rPr>
      </w:pPr>
      <w:r>
        <w:rPr>
          <w:sz w:val="24"/>
          <w:szCs w:val="24"/>
        </w:rPr>
        <w:t>Units always over run due to trips, PSE, outside educators, length of term etc. So Summer 2 is used to ensure all 5 units are complete</w:t>
      </w:r>
      <w:r w:rsidR="004123B7">
        <w:rPr>
          <w:sz w:val="24"/>
          <w:szCs w:val="24"/>
        </w:rPr>
        <w:t>.</w:t>
      </w:r>
    </w:p>
    <w:p w:rsidR="00AA16D5" w:rsidRPr="00CF1F39" w:rsidRDefault="00AA16D5" w:rsidP="00F450C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842"/>
        <w:gridCol w:w="2977"/>
        <w:gridCol w:w="4536"/>
        <w:gridCol w:w="2410"/>
      </w:tblGrid>
      <w:tr w:rsidR="00A37CF2" w:rsidTr="00AA16D5">
        <w:tc>
          <w:tcPr>
            <w:tcW w:w="959" w:type="dxa"/>
            <w:shd w:val="clear" w:color="auto" w:fill="EEECE1" w:themeFill="background2"/>
          </w:tcPr>
          <w:p w:rsidR="00A37CF2" w:rsidRPr="00820E0B" w:rsidRDefault="00A37CF2" w:rsidP="00195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9</w:t>
            </w:r>
          </w:p>
        </w:tc>
        <w:tc>
          <w:tcPr>
            <w:tcW w:w="1276" w:type="dxa"/>
            <w:shd w:val="clear" w:color="auto" w:fill="EEECE1" w:themeFill="background2"/>
          </w:tcPr>
          <w:p w:rsidR="00A37CF2" w:rsidRPr="00820E0B" w:rsidRDefault="00A37CF2" w:rsidP="00195A13">
            <w:pPr>
              <w:rPr>
                <w:b/>
                <w:sz w:val="24"/>
                <w:szCs w:val="24"/>
              </w:rPr>
            </w:pPr>
            <w:r w:rsidRPr="00820E0B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1842" w:type="dxa"/>
            <w:shd w:val="clear" w:color="auto" w:fill="EEECE1" w:themeFill="background2"/>
          </w:tcPr>
          <w:p w:rsidR="00A37CF2" w:rsidRPr="00820E0B" w:rsidRDefault="00A37CF2" w:rsidP="00195A13">
            <w:pPr>
              <w:rPr>
                <w:b/>
                <w:sz w:val="24"/>
                <w:szCs w:val="24"/>
              </w:rPr>
            </w:pPr>
            <w:r w:rsidRPr="00820E0B"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2977" w:type="dxa"/>
            <w:shd w:val="clear" w:color="auto" w:fill="EEECE1" w:themeFill="background2"/>
          </w:tcPr>
          <w:p w:rsidR="00A37CF2" w:rsidRPr="00820E0B" w:rsidRDefault="00A37CF2" w:rsidP="00195A13">
            <w:pPr>
              <w:rPr>
                <w:b/>
                <w:sz w:val="24"/>
                <w:szCs w:val="24"/>
              </w:rPr>
            </w:pPr>
            <w:r w:rsidRPr="00820E0B">
              <w:rPr>
                <w:b/>
                <w:sz w:val="24"/>
                <w:szCs w:val="24"/>
              </w:rPr>
              <w:t>Type of assessment</w:t>
            </w:r>
          </w:p>
        </w:tc>
        <w:tc>
          <w:tcPr>
            <w:tcW w:w="4536" w:type="dxa"/>
            <w:shd w:val="clear" w:color="auto" w:fill="EEECE1" w:themeFill="background2"/>
          </w:tcPr>
          <w:p w:rsidR="00A37CF2" w:rsidRPr="00820E0B" w:rsidRDefault="00A37CF2" w:rsidP="00195A13">
            <w:pPr>
              <w:rPr>
                <w:b/>
                <w:sz w:val="24"/>
                <w:szCs w:val="24"/>
              </w:rPr>
            </w:pPr>
            <w:r w:rsidRPr="00820E0B">
              <w:rPr>
                <w:b/>
                <w:sz w:val="24"/>
                <w:szCs w:val="24"/>
              </w:rPr>
              <w:t>Purpose of assessment</w:t>
            </w:r>
          </w:p>
        </w:tc>
        <w:tc>
          <w:tcPr>
            <w:tcW w:w="2410" w:type="dxa"/>
            <w:shd w:val="clear" w:color="auto" w:fill="EEECE1" w:themeFill="background2"/>
          </w:tcPr>
          <w:p w:rsidR="00A37CF2" w:rsidRPr="00820E0B" w:rsidRDefault="00A37CF2" w:rsidP="00195A13">
            <w:pPr>
              <w:rPr>
                <w:b/>
                <w:sz w:val="24"/>
                <w:szCs w:val="24"/>
              </w:rPr>
            </w:pPr>
            <w:r w:rsidRPr="00820E0B">
              <w:rPr>
                <w:b/>
                <w:sz w:val="24"/>
                <w:szCs w:val="24"/>
              </w:rPr>
              <w:t>Form of assessment</w:t>
            </w:r>
          </w:p>
        </w:tc>
      </w:tr>
      <w:tr w:rsidR="00A37CF2" w:rsidTr="00AA16D5">
        <w:tc>
          <w:tcPr>
            <w:tcW w:w="959" w:type="dxa"/>
          </w:tcPr>
          <w:p w:rsidR="00A37CF2" w:rsidRDefault="00A37CF2" w:rsidP="00195A1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7CF2" w:rsidRDefault="00A37CF2" w:rsidP="0019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1</w:t>
            </w:r>
          </w:p>
        </w:tc>
        <w:tc>
          <w:tcPr>
            <w:tcW w:w="1842" w:type="dxa"/>
          </w:tcPr>
          <w:p w:rsidR="00C516AB" w:rsidRPr="004123B7" w:rsidRDefault="00C516AB" w:rsidP="00195A13">
            <w:pPr>
              <w:rPr>
                <w:b/>
                <w:sz w:val="24"/>
                <w:szCs w:val="24"/>
              </w:rPr>
            </w:pPr>
            <w:r w:rsidRPr="004123B7">
              <w:rPr>
                <w:b/>
                <w:sz w:val="24"/>
                <w:szCs w:val="24"/>
              </w:rPr>
              <w:t>Brazil</w:t>
            </w:r>
          </w:p>
        </w:tc>
        <w:tc>
          <w:tcPr>
            <w:tcW w:w="2977" w:type="dxa"/>
          </w:tcPr>
          <w:p w:rsidR="00A37CF2" w:rsidRDefault="00A37CF2" w:rsidP="0019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4536" w:type="dxa"/>
          </w:tcPr>
          <w:p w:rsidR="00A37CF2" w:rsidRDefault="00A37CF2" w:rsidP="0019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and consolidate student learning</w:t>
            </w:r>
          </w:p>
        </w:tc>
        <w:tc>
          <w:tcPr>
            <w:tcW w:w="2410" w:type="dxa"/>
            <w:shd w:val="clear" w:color="auto" w:fill="FFFF00"/>
          </w:tcPr>
          <w:p w:rsidR="00A37CF2" w:rsidRDefault="00A37CF2" w:rsidP="0019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</w:t>
            </w:r>
          </w:p>
        </w:tc>
      </w:tr>
      <w:tr w:rsidR="00A37CF2" w:rsidTr="00AA16D5">
        <w:tc>
          <w:tcPr>
            <w:tcW w:w="959" w:type="dxa"/>
          </w:tcPr>
          <w:p w:rsidR="00A37CF2" w:rsidRDefault="00A37CF2" w:rsidP="00195A1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7CF2" w:rsidRDefault="00A37CF2" w:rsidP="00195A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7CF2" w:rsidRPr="004123B7" w:rsidRDefault="00A37CF2" w:rsidP="00195A13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37CF2" w:rsidRDefault="00C516AB" w:rsidP="0019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 to the Brazilian Government explaining the cause and consequences of deforestation in Amazonia</w:t>
            </w:r>
          </w:p>
        </w:tc>
        <w:tc>
          <w:tcPr>
            <w:tcW w:w="4536" w:type="dxa"/>
          </w:tcPr>
          <w:p w:rsidR="00A37CF2" w:rsidRDefault="00A37CF2" w:rsidP="0019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the development of literacy skills. Give a timeframe to be completed to help focus work.</w:t>
            </w:r>
          </w:p>
        </w:tc>
        <w:tc>
          <w:tcPr>
            <w:tcW w:w="2410" w:type="dxa"/>
            <w:shd w:val="clear" w:color="auto" w:fill="92D050"/>
          </w:tcPr>
          <w:p w:rsidR="00A37CF2" w:rsidRDefault="00A37CF2" w:rsidP="0019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</w:t>
            </w:r>
          </w:p>
        </w:tc>
      </w:tr>
      <w:tr w:rsidR="00A37CF2" w:rsidTr="00AA16D5">
        <w:tc>
          <w:tcPr>
            <w:tcW w:w="959" w:type="dxa"/>
          </w:tcPr>
          <w:p w:rsidR="00A37CF2" w:rsidRDefault="00A37CF2" w:rsidP="00195A1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7CF2" w:rsidRDefault="00A37CF2" w:rsidP="0019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2</w:t>
            </w:r>
          </w:p>
        </w:tc>
        <w:tc>
          <w:tcPr>
            <w:tcW w:w="1842" w:type="dxa"/>
          </w:tcPr>
          <w:p w:rsidR="00A37CF2" w:rsidRPr="004123B7" w:rsidRDefault="00C516AB" w:rsidP="00195A13">
            <w:pPr>
              <w:rPr>
                <w:b/>
                <w:sz w:val="24"/>
                <w:szCs w:val="24"/>
              </w:rPr>
            </w:pPr>
            <w:r w:rsidRPr="004123B7">
              <w:rPr>
                <w:b/>
                <w:sz w:val="24"/>
                <w:szCs w:val="24"/>
              </w:rPr>
              <w:t>Flooding</w:t>
            </w:r>
          </w:p>
        </w:tc>
        <w:tc>
          <w:tcPr>
            <w:tcW w:w="2977" w:type="dxa"/>
          </w:tcPr>
          <w:p w:rsidR="00A37CF2" w:rsidRDefault="00A37CF2" w:rsidP="0019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4536" w:type="dxa"/>
          </w:tcPr>
          <w:p w:rsidR="00A37CF2" w:rsidRDefault="00A37CF2" w:rsidP="0019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and consolidate student learning</w:t>
            </w:r>
          </w:p>
        </w:tc>
        <w:tc>
          <w:tcPr>
            <w:tcW w:w="2410" w:type="dxa"/>
            <w:shd w:val="clear" w:color="auto" w:fill="FFFF00"/>
          </w:tcPr>
          <w:p w:rsidR="00A37CF2" w:rsidRDefault="00A37CF2" w:rsidP="0019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</w:t>
            </w:r>
          </w:p>
        </w:tc>
      </w:tr>
      <w:tr w:rsidR="00A37CF2" w:rsidTr="00AA16D5">
        <w:tc>
          <w:tcPr>
            <w:tcW w:w="959" w:type="dxa"/>
          </w:tcPr>
          <w:p w:rsidR="00A37CF2" w:rsidRDefault="00A37CF2" w:rsidP="00195A1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7CF2" w:rsidRDefault="00A37CF2" w:rsidP="00195A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7CF2" w:rsidRPr="004123B7" w:rsidRDefault="00A37CF2" w:rsidP="00195A13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37CF2" w:rsidRDefault="00C516AB" w:rsidP="0019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Storyboard and a 15 minute report explaining the effects of a flood and the peoples’ responses</w:t>
            </w:r>
          </w:p>
        </w:tc>
        <w:tc>
          <w:tcPr>
            <w:tcW w:w="4536" w:type="dxa"/>
          </w:tcPr>
          <w:p w:rsidR="00A37CF2" w:rsidRDefault="00A37CF2" w:rsidP="0019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the development of literacy skills. Give a timeframe to be completed to help focus work.</w:t>
            </w:r>
          </w:p>
        </w:tc>
        <w:tc>
          <w:tcPr>
            <w:tcW w:w="2410" w:type="dxa"/>
            <w:shd w:val="clear" w:color="auto" w:fill="92D050"/>
          </w:tcPr>
          <w:p w:rsidR="00A37CF2" w:rsidRDefault="00A37CF2" w:rsidP="0019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</w:t>
            </w:r>
          </w:p>
        </w:tc>
      </w:tr>
      <w:tr w:rsidR="00A37CF2" w:rsidTr="00AA16D5">
        <w:tc>
          <w:tcPr>
            <w:tcW w:w="959" w:type="dxa"/>
          </w:tcPr>
          <w:p w:rsidR="00A37CF2" w:rsidRDefault="00A37CF2" w:rsidP="00195A1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7CF2" w:rsidRDefault="00A37CF2" w:rsidP="0019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1</w:t>
            </w:r>
          </w:p>
        </w:tc>
        <w:tc>
          <w:tcPr>
            <w:tcW w:w="1842" w:type="dxa"/>
          </w:tcPr>
          <w:p w:rsidR="00A37CF2" w:rsidRPr="004123B7" w:rsidRDefault="00C516AB" w:rsidP="00195A13">
            <w:pPr>
              <w:rPr>
                <w:b/>
                <w:sz w:val="24"/>
                <w:szCs w:val="24"/>
              </w:rPr>
            </w:pPr>
            <w:r w:rsidRPr="004123B7">
              <w:rPr>
                <w:b/>
                <w:sz w:val="24"/>
                <w:szCs w:val="24"/>
              </w:rPr>
              <w:t>Farming</w:t>
            </w:r>
          </w:p>
        </w:tc>
        <w:tc>
          <w:tcPr>
            <w:tcW w:w="2977" w:type="dxa"/>
          </w:tcPr>
          <w:p w:rsidR="00A37CF2" w:rsidRDefault="00A37CF2" w:rsidP="0019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4536" w:type="dxa"/>
          </w:tcPr>
          <w:p w:rsidR="00A37CF2" w:rsidRDefault="00A37CF2" w:rsidP="0019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and consolidate student learning</w:t>
            </w:r>
          </w:p>
        </w:tc>
        <w:tc>
          <w:tcPr>
            <w:tcW w:w="2410" w:type="dxa"/>
            <w:shd w:val="clear" w:color="auto" w:fill="FFFF00"/>
          </w:tcPr>
          <w:p w:rsidR="00A37CF2" w:rsidRDefault="00A37CF2" w:rsidP="0019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</w:t>
            </w:r>
          </w:p>
        </w:tc>
      </w:tr>
      <w:tr w:rsidR="00A37CF2" w:rsidTr="00AA16D5">
        <w:tc>
          <w:tcPr>
            <w:tcW w:w="959" w:type="dxa"/>
          </w:tcPr>
          <w:p w:rsidR="00A37CF2" w:rsidRDefault="00A37CF2" w:rsidP="00195A1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7CF2" w:rsidRDefault="00A37CF2" w:rsidP="00195A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7CF2" w:rsidRPr="004123B7" w:rsidRDefault="00A37CF2" w:rsidP="00195A13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37CF2" w:rsidRDefault="00C516AB" w:rsidP="0019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farm system – flow diagram explaining the inputs, process’ and outputs based on a DVD of farming in Snowdonia</w:t>
            </w:r>
          </w:p>
        </w:tc>
        <w:tc>
          <w:tcPr>
            <w:tcW w:w="4536" w:type="dxa"/>
          </w:tcPr>
          <w:p w:rsidR="00A37CF2" w:rsidRDefault="00A37CF2" w:rsidP="0019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develop higher level thinking skills in  discussing and evaluating fieldwork and write up</w:t>
            </w:r>
          </w:p>
        </w:tc>
        <w:tc>
          <w:tcPr>
            <w:tcW w:w="2410" w:type="dxa"/>
            <w:shd w:val="clear" w:color="auto" w:fill="FFFF00"/>
          </w:tcPr>
          <w:p w:rsidR="00A37CF2" w:rsidRDefault="00C516AB" w:rsidP="0019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</w:t>
            </w:r>
          </w:p>
        </w:tc>
      </w:tr>
      <w:tr w:rsidR="00A37CF2" w:rsidTr="00AA16D5">
        <w:tc>
          <w:tcPr>
            <w:tcW w:w="959" w:type="dxa"/>
          </w:tcPr>
          <w:p w:rsidR="00A37CF2" w:rsidRDefault="00A37CF2" w:rsidP="00195A1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7CF2" w:rsidRDefault="00A37CF2" w:rsidP="0019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</w:t>
            </w:r>
          </w:p>
        </w:tc>
        <w:tc>
          <w:tcPr>
            <w:tcW w:w="1842" w:type="dxa"/>
          </w:tcPr>
          <w:p w:rsidR="00A37CF2" w:rsidRPr="004123B7" w:rsidRDefault="00C516AB" w:rsidP="00195A13">
            <w:pPr>
              <w:rPr>
                <w:b/>
                <w:sz w:val="24"/>
                <w:szCs w:val="24"/>
              </w:rPr>
            </w:pPr>
            <w:r w:rsidRPr="004123B7">
              <w:rPr>
                <w:b/>
                <w:sz w:val="24"/>
                <w:szCs w:val="24"/>
              </w:rPr>
              <w:t>Kenya</w:t>
            </w:r>
          </w:p>
        </w:tc>
        <w:tc>
          <w:tcPr>
            <w:tcW w:w="2977" w:type="dxa"/>
          </w:tcPr>
          <w:p w:rsidR="00A37CF2" w:rsidRDefault="00A37CF2" w:rsidP="0019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Enquiry</w:t>
            </w:r>
            <w:r w:rsidR="00DF052B">
              <w:rPr>
                <w:sz w:val="24"/>
                <w:szCs w:val="24"/>
              </w:rPr>
              <w:t xml:space="preserve"> – How developed is Kenya?</w:t>
            </w:r>
          </w:p>
        </w:tc>
        <w:tc>
          <w:tcPr>
            <w:tcW w:w="4536" w:type="dxa"/>
          </w:tcPr>
          <w:p w:rsidR="00A37CF2" w:rsidRDefault="00A37CF2" w:rsidP="0019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the development of literacy skills. Give a timeframe to be completed to help focus work.</w:t>
            </w:r>
          </w:p>
        </w:tc>
        <w:tc>
          <w:tcPr>
            <w:tcW w:w="2410" w:type="dxa"/>
            <w:shd w:val="clear" w:color="auto" w:fill="92D050"/>
          </w:tcPr>
          <w:p w:rsidR="00A37CF2" w:rsidRDefault="00DF052B" w:rsidP="0019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</w:t>
            </w:r>
          </w:p>
        </w:tc>
      </w:tr>
      <w:tr w:rsidR="00DF052B" w:rsidTr="00AA16D5">
        <w:tc>
          <w:tcPr>
            <w:tcW w:w="959" w:type="dxa"/>
          </w:tcPr>
          <w:p w:rsidR="00DF052B" w:rsidRDefault="00DF052B" w:rsidP="00195A1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052B" w:rsidRDefault="00DF052B" w:rsidP="00195A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F052B" w:rsidRDefault="00DF052B" w:rsidP="00195A1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F052B" w:rsidRDefault="00DF052B" w:rsidP="0019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4536" w:type="dxa"/>
          </w:tcPr>
          <w:p w:rsidR="00DF052B" w:rsidRDefault="00DF052B" w:rsidP="0019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and consolidate student learning</w:t>
            </w:r>
          </w:p>
        </w:tc>
        <w:tc>
          <w:tcPr>
            <w:tcW w:w="2410" w:type="dxa"/>
            <w:shd w:val="clear" w:color="auto" w:fill="FFFF00"/>
          </w:tcPr>
          <w:p w:rsidR="00DF052B" w:rsidRDefault="00DF052B" w:rsidP="0019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</w:t>
            </w:r>
          </w:p>
        </w:tc>
      </w:tr>
      <w:tr w:rsidR="00A37CF2" w:rsidTr="00AA16D5">
        <w:tc>
          <w:tcPr>
            <w:tcW w:w="959" w:type="dxa"/>
          </w:tcPr>
          <w:p w:rsidR="00A37CF2" w:rsidRDefault="00A37CF2" w:rsidP="00195A1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7CF2" w:rsidRDefault="00A37CF2" w:rsidP="0019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1</w:t>
            </w:r>
          </w:p>
        </w:tc>
        <w:tc>
          <w:tcPr>
            <w:tcW w:w="1842" w:type="dxa"/>
          </w:tcPr>
          <w:p w:rsidR="00A37CF2" w:rsidRPr="004123B7" w:rsidRDefault="00C516AB" w:rsidP="00195A13">
            <w:pPr>
              <w:rPr>
                <w:b/>
                <w:sz w:val="24"/>
                <w:szCs w:val="24"/>
              </w:rPr>
            </w:pPr>
            <w:r w:rsidRPr="004123B7">
              <w:rPr>
                <w:b/>
                <w:sz w:val="24"/>
                <w:szCs w:val="24"/>
              </w:rPr>
              <w:t>Crime</w:t>
            </w:r>
          </w:p>
        </w:tc>
        <w:tc>
          <w:tcPr>
            <w:tcW w:w="2977" w:type="dxa"/>
          </w:tcPr>
          <w:p w:rsidR="00A37CF2" w:rsidRDefault="00A37CF2" w:rsidP="0019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4536" w:type="dxa"/>
          </w:tcPr>
          <w:p w:rsidR="00A37CF2" w:rsidRDefault="00A37CF2" w:rsidP="0019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and consolidate student learning</w:t>
            </w:r>
          </w:p>
        </w:tc>
        <w:tc>
          <w:tcPr>
            <w:tcW w:w="2410" w:type="dxa"/>
            <w:shd w:val="clear" w:color="auto" w:fill="FFFF00"/>
          </w:tcPr>
          <w:p w:rsidR="00A37CF2" w:rsidRDefault="00A37CF2" w:rsidP="0019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</w:t>
            </w:r>
          </w:p>
        </w:tc>
      </w:tr>
      <w:tr w:rsidR="00A37CF2" w:rsidTr="00AA16D5">
        <w:tc>
          <w:tcPr>
            <w:tcW w:w="959" w:type="dxa"/>
          </w:tcPr>
          <w:p w:rsidR="00A37CF2" w:rsidRDefault="00A37CF2" w:rsidP="00195A1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7CF2" w:rsidRDefault="00A37CF2" w:rsidP="0019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</w:t>
            </w:r>
          </w:p>
        </w:tc>
        <w:tc>
          <w:tcPr>
            <w:tcW w:w="1842" w:type="dxa"/>
          </w:tcPr>
          <w:p w:rsidR="00A37CF2" w:rsidRDefault="00A37CF2" w:rsidP="0019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</w:tcPr>
          <w:p w:rsidR="00A37CF2" w:rsidRDefault="00A37CF2" w:rsidP="0019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:rsidR="00A37CF2" w:rsidRDefault="00A37CF2" w:rsidP="0019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A37CF2" w:rsidRDefault="00A37CF2" w:rsidP="0019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</w:tbl>
    <w:p w:rsidR="004123B7" w:rsidRDefault="004123B7" w:rsidP="004123B7">
      <w:pPr>
        <w:rPr>
          <w:sz w:val="24"/>
          <w:szCs w:val="24"/>
        </w:rPr>
      </w:pPr>
    </w:p>
    <w:p w:rsidR="004123B7" w:rsidRPr="00CF1F39" w:rsidRDefault="004123B7" w:rsidP="004123B7">
      <w:pPr>
        <w:rPr>
          <w:sz w:val="24"/>
          <w:szCs w:val="24"/>
        </w:rPr>
      </w:pPr>
      <w:r>
        <w:rPr>
          <w:sz w:val="24"/>
          <w:szCs w:val="24"/>
        </w:rPr>
        <w:t>Units always over run due to trips, PSE, outside educators, length of term etc. So Summer 2 is used to ensure all 5 units are complete</w:t>
      </w:r>
    </w:p>
    <w:p w:rsidR="004123B7" w:rsidRDefault="004123B7" w:rsidP="00A37CF2">
      <w:pPr>
        <w:rPr>
          <w:sz w:val="24"/>
          <w:szCs w:val="24"/>
        </w:rPr>
      </w:pPr>
    </w:p>
    <w:p w:rsidR="00AA16D5" w:rsidRDefault="00AA16D5" w:rsidP="00A37CF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2991"/>
        <w:gridCol w:w="2977"/>
        <w:gridCol w:w="3071"/>
        <w:gridCol w:w="2025"/>
      </w:tblGrid>
      <w:tr w:rsidR="004123B7" w:rsidRPr="00820E0B" w:rsidTr="004123B7">
        <w:tc>
          <w:tcPr>
            <w:tcW w:w="959" w:type="dxa"/>
            <w:shd w:val="clear" w:color="auto" w:fill="EEECE1" w:themeFill="background2"/>
          </w:tcPr>
          <w:p w:rsidR="004123B7" w:rsidRPr="00820E0B" w:rsidRDefault="00392EE8" w:rsidP="004123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10</w:t>
            </w:r>
          </w:p>
        </w:tc>
        <w:tc>
          <w:tcPr>
            <w:tcW w:w="1276" w:type="dxa"/>
            <w:shd w:val="clear" w:color="auto" w:fill="EEECE1" w:themeFill="background2"/>
          </w:tcPr>
          <w:p w:rsidR="004123B7" w:rsidRPr="00820E0B" w:rsidRDefault="004123B7" w:rsidP="004123B7">
            <w:pPr>
              <w:rPr>
                <w:b/>
                <w:sz w:val="24"/>
                <w:szCs w:val="24"/>
              </w:rPr>
            </w:pPr>
            <w:r w:rsidRPr="00820E0B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1842" w:type="dxa"/>
            <w:shd w:val="clear" w:color="auto" w:fill="EEECE1" w:themeFill="background2"/>
          </w:tcPr>
          <w:p w:rsidR="004123B7" w:rsidRPr="00820E0B" w:rsidRDefault="004123B7" w:rsidP="004123B7">
            <w:pPr>
              <w:rPr>
                <w:b/>
                <w:sz w:val="24"/>
                <w:szCs w:val="24"/>
              </w:rPr>
            </w:pPr>
            <w:r w:rsidRPr="00820E0B"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2977" w:type="dxa"/>
            <w:shd w:val="clear" w:color="auto" w:fill="EEECE1" w:themeFill="background2"/>
          </w:tcPr>
          <w:p w:rsidR="004123B7" w:rsidRPr="00820E0B" w:rsidRDefault="004123B7" w:rsidP="004123B7">
            <w:pPr>
              <w:rPr>
                <w:b/>
                <w:sz w:val="24"/>
                <w:szCs w:val="24"/>
              </w:rPr>
            </w:pPr>
            <w:r w:rsidRPr="00820E0B">
              <w:rPr>
                <w:b/>
                <w:sz w:val="24"/>
                <w:szCs w:val="24"/>
              </w:rPr>
              <w:t>Type of assessment</w:t>
            </w:r>
          </w:p>
        </w:tc>
        <w:tc>
          <w:tcPr>
            <w:tcW w:w="3071" w:type="dxa"/>
            <w:shd w:val="clear" w:color="auto" w:fill="EEECE1" w:themeFill="background2"/>
          </w:tcPr>
          <w:p w:rsidR="004123B7" w:rsidRPr="00820E0B" w:rsidRDefault="004123B7" w:rsidP="004123B7">
            <w:pPr>
              <w:rPr>
                <w:b/>
                <w:sz w:val="24"/>
                <w:szCs w:val="24"/>
              </w:rPr>
            </w:pPr>
            <w:r w:rsidRPr="00820E0B">
              <w:rPr>
                <w:b/>
                <w:sz w:val="24"/>
                <w:szCs w:val="24"/>
              </w:rPr>
              <w:t>Purpose of assessment</w:t>
            </w:r>
          </w:p>
        </w:tc>
        <w:tc>
          <w:tcPr>
            <w:tcW w:w="2025" w:type="dxa"/>
            <w:shd w:val="clear" w:color="auto" w:fill="EEECE1" w:themeFill="background2"/>
          </w:tcPr>
          <w:p w:rsidR="004123B7" w:rsidRPr="00820E0B" w:rsidRDefault="004123B7" w:rsidP="004123B7">
            <w:pPr>
              <w:rPr>
                <w:b/>
                <w:sz w:val="24"/>
                <w:szCs w:val="24"/>
              </w:rPr>
            </w:pPr>
            <w:r w:rsidRPr="00820E0B">
              <w:rPr>
                <w:b/>
                <w:sz w:val="24"/>
                <w:szCs w:val="24"/>
              </w:rPr>
              <w:t>Form of assessment</w:t>
            </w:r>
          </w:p>
        </w:tc>
      </w:tr>
      <w:tr w:rsidR="004123B7" w:rsidTr="004123B7">
        <w:tc>
          <w:tcPr>
            <w:tcW w:w="959" w:type="dxa"/>
          </w:tcPr>
          <w:p w:rsidR="004123B7" w:rsidRDefault="004123B7" w:rsidP="004123B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23B7" w:rsidRDefault="004123B7" w:rsidP="0041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1</w:t>
            </w:r>
          </w:p>
        </w:tc>
        <w:tc>
          <w:tcPr>
            <w:tcW w:w="1842" w:type="dxa"/>
          </w:tcPr>
          <w:p w:rsidR="004123B7" w:rsidRPr="004123B7" w:rsidRDefault="00392EE8" w:rsidP="004123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Water/ Living in an active zone</w:t>
            </w:r>
          </w:p>
        </w:tc>
        <w:tc>
          <w:tcPr>
            <w:tcW w:w="2977" w:type="dxa"/>
          </w:tcPr>
          <w:p w:rsidR="004123B7" w:rsidRDefault="004123B7" w:rsidP="0041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3071" w:type="dxa"/>
          </w:tcPr>
          <w:p w:rsidR="004123B7" w:rsidRDefault="004123B7" w:rsidP="0041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and conso</w:t>
            </w:r>
            <w:r w:rsidR="000C21CC">
              <w:rPr>
                <w:sz w:val="24"/>
                <w:szCs w:val="24"/>
              </w:rPr>
              <w:t>lidate student learning –choose appropriate tier of entry</w:t>
            </w:r>
          </w:p>
        </w:tc>
        <w:tc>
          <w:tcPr>
            <w:tcW w:w="2025" w:type="dxa"/>
            <w:shd w:val="clear" w:color="auto" w:fill="FFFF00"/>
          </w:tcPr>
          <w:p w:rsidR="004123B7" w:rsidRDefault="004123B7" w:rsidP="0041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</w:t>
            </w:r>
          </w:p>
        </w:tc>
      </w:tr>
      <w:tr w:rsidR="004123B7" w:rsidTr="004123B7">
        <w:tc>
          <w:tcPr>
            <w:tcW w:w="959" w:type="dxa"/>
          </w:tcPr>
          <w:p w:rsidR="004123B7" w:rsidRDefault="004123B7" w:rsidP="004123B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23B7" w:rsidRDefault="004123B7" w:rsidP="0041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2</w:t>
            </w:r>
          </w:p>
        </w:tc>
        <w:tc>
          <w:tcPr>
            <w:tcW w:w="1842" w:type="dxa"/>
          </w:tcPr>
          <w:p w:rsidR="004123B7" w:rsidRPr="004123B7" w:rsidRDefault="00392EE8" w:rsidP="004123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Living in an active zone/ Climate Change</w:t>
            </w:r>
          </w:p>
        </w:tc>
        <w:tc>
          <w:tcPr>
            <w:tcW w:w="2977" w:type="dxa"/>
          </w:tcPr>
          <w:p w:rsidR="004123B7" w:rsidRDefault="004123B7" w:rsidP="0041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3071" w:type="dxa"/>
          </w:tcPr>
          <w:p w:rsidR="004123B7" w:rsidRDefault="004123B7" w:rsidP="0041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and conso</w:t>
            </w:r>
            <w:r w:rsidR="000C21CC">
              <w:rPr>
                <w:sz w:val="24"/>
                <w:szCs w:val="24"/>
              </w:rPr>
              <w:t>lidate student learning- choose appropriate tier of entry</w:t>
            </w:r>
          </w:p>
        </w:tc>
        <w:tc>
          <w:tcPr>
            <w:tcW w:w="2025" w:type="dxa"/>
            <w:shd w:val="clear" w:color="auto" w:fill="FFFF00"/>
          </w:tcPr>
          <w:p w:rsidR="004123B7" w:rsidRDefault="004123B7" w:rsidP="0041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</w:t>
            </w:r>
          </w:p>
        </w:tc>
      </w:tr>
      <w:tr w:rsidR="004123B7" w:rsidTr="004123B7">
        <w:tc>
          <w:tcPr>
            <w:tcW w:w="959" w:type="dxa"/>
          </w:tcPr>
          <w:p w:rsidR="004123B7" w:rsidRDefault="004123B7" w:rsidP="004123B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23B7" w:rsidRDefault="004123B7" w:rsidP="0041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1</w:t>
            </w:r>
          </w:p>
        </w:tc>
        <w:tc>
          <w:tcPr>
            <w:tcW w:w="1842" w:type="dxa"/>
          </w:tcPr>
          <w:p w:rsidR="004123B7" w:rsidRPr="004123B7" w:rsidRDefault="00392EE8" w:rsidP="004123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Climate Change</w:t>
            </w:r>
            <w:r w:rsidR="000C21CC">
              <w:rPr>
                <w:b/>
                <w:sz w:val="24"/>
                <w:szCs w:val="24"/>
              </w:rPr>
              <w:t>/Population</w:t>
            </w:r>
          </w:p>
        </w:tc>
        <w:tc>
          <w:tcPr>
            <w:tcW w:w="2977" w:type="dxa"/>
          </w:tcPr>
          <w:p w:rsidR="004123B7" w:rsidRDefault="004123B7" w:rsidP="0041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3071" w:type="dxa"/>
          </w:tcPr>
          <w:p w:rsidR="004123B7" w:rsidRDefault="004123B7" w:rsidP="0041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and consolidate student learning</w:t>
            </w:r>
            <w:r w:rsidR="000C21CC">
              <w:rPr>
                <w:sz w:val="24"/>
                <w:szCs w:val="24"/>
              </w:rPr>
              <w:t>- choose appropriate tier of entry</w:t>
            </w:r>
          </w:p>
        </w:tc>
        <w:tc>
          <w:tcPr>
            <w:tcW w:w="2025" w:type="dxa"/>
            <w:shd w:val="clear" w:color="auto" w:fill="FFFF00"/>
          </w:tcPr>
          <w:p w:rsidR="004123B7" w:rsidRDefault="004123B7" w:rsidP="0041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</w:t>
            </w:r>
          </w:p>
        </w:tc>
      </w:tr>
      <w:tr w:rsidR="004123B7" w:rsidTr="004123B7">
        <w:tc>
          <w:tcPr>
            <w:tcW w:w="959" w:type="dxa"/>
          </w:tcPr>
          <w:p w:rsidR="004123B7" w:rsidRDefault="004123B7" w:rsidP="004123B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23B7" w:rsidRDefault="004123B7" w:rsidP="0041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</w:t>
            </w:r>
          </w:p>
        </w:tc>
        <w:tc>
          <w:tcPr>
            <w:tcW w:w="1842" w:type="dxa"/>
          </w:tcPr>
          <w:p w:rsidR="004123B7" w:rsidRPr="004123B7" w:rsidRDefault="000C21CC" w:rsidP="004123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Population/Development</w:t>
            </w:r>
          </w:p>
        </w:tc>
        <w:tc>
          <w:tcPr>
            <w:tcW w:w="2977" w:type="dxa"/>
          </w:tcPr>
          <w:p w:rsidR="004123B7" w:rsidRDefault="004123B7" w:rsidP="0041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3071" w:type="dxa"/>
          </w:tcPr>
          <w:p w:rsidR="004123B7" w:rsidRDefault="004123B7" w:rsidP="0041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and consolidate student learning</w:t>
            </w:r>
            <w:r w:rsidR="000C21CC">
              <w:rPr>
                <w:sz w:val="24"/>
                <w:szCs w:val="24"/>
              </w:rPr>
              <w:t>- choose appropriate tier of entry</w:t>
            </w:r>
          </w:p>
        </w:tc>
        <w:tc>
          <w:tcPr>
            <w:tcW w:w="2025" w:type="dxa"/>
            <w:shd w:val="clear" w:color="auto" w:fill="FFFF00"/>
          </w:tcPr>
          <w:p w:rsidR="004123B7" w:rsidRDefault="004123B7" w:rsidP="0041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</w:t>
            </w:r>
          </w:p>
        </w:tc>
      </w:tr>
      <w:tr w:rsidR="004123B7" w:rsidTr="004123B7">
        <w:tc>
          <w:tcPr>
            <w:tcW w:w="959" w:type="dxa"/>
          </w:tcPr>
          <w:p w:rsidR="004123B7" w:rsidRDefault="004123B7" w:rsidP="004123B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23B7" w:rsidRDefault="004123B7" w:rsidP="0041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1</w:t>
            </w:r>
          </w:p>
        </w:tc>
        <w:tc>
          <w:tcPr>
            <w:tcW w:w="1842" w:type="dxa"/>
          </w:tcPr>
          <w:p w:rsidR="004123B7" w:rsidRPr="004123B7" w:rsidRDefault="000C21CC" w:rsidP="004123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Development/Globalisation</w:t>
            </w:r>
          </w:p>
        </w:tc>
        <w:tc>
          <w:tcPr>
            <w:tcW w:w="2977" w:type="dxa"/>
          </w:tcPr>
          <w:p w:rsidR="004123B7" w:rsidRDefault="004123B7" w:rsidP="0041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3071" w:type="dxa"/>
          </w:tcPr>
          <w:p w:rsidR="004123B7" w:rsidRDefault="004123B7" w:rsidP="0041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and consolidate student learning</w:t>
            </w:r>
          </w:p>
        </w:tc>
        <w:tc>
          <w:tcPr>
            <w:tcW w:w="2025" w:type="dxa"/>
            <w:shd w:val="clear" w:color="auto" w:fill="FFFF00"/>
          </w:tcPr>
          <w:p w:rsidR="004123B7" w:rsidRDefault="004123B7" w:rsidP="0041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</w:t>
            </w:r>
          </w:p>
        </w:tc>
      </w:tr>
      <w:tr w:rsidR="004123B7" w:rsidTr="000C21CC">
        <w:tc>
          <w:tcPr>
            <w:tcW w:w="959" w:type="dxa"/>
          </w:tcPr>
          <w:p w:rsidR="004123B7" w:rsidRDefault="004123B7" w:rsidP="004123B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23B7" w:rsidRDefault="004123B7" w:rsidP="0041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</w:t>
            </w:r>
          </w:p>
        </w:tc>
        <w:tc>
          <w:tcPr>
            <w:tcW w:w="1842" w:type="dxa"/>
          </w:tcPr>
          <w:p w:rsidR="004123B7" w:rsidRPr="000C21CC" w:rsidRDefault="000C21CC" w:rsidP="004123B7">
            <w:pPr>
              <w:rPr>
                <w:b/>
                <w:sz w:val="24"/>
                <w:szCs w:val="24"/>
              </w:rPr>
            </w:pPr>
            <w:r w:rsidRPr="000C21CC">
              <w:rPr>
                <w:b/>
                <w:sz w:val="24"/>
                <w:szCs w:val="24"/>
              </w:rPr>
              <w:t>Fieldwork</w:t>
            </w:r>
          </w:p>
        </w:tc>
        <w:tc>
          <w:tcPr>
            <w:tcW w:w="2977" w:type="dxa"/>
          </w:tcPr>
          <w:p w:rsidR="004123B7" w:rsidRDefault="000C21CC" w:rsidP="0041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Coursework</w:t>
            </w:r>
          </w:p>
        </w:tc>
        <w:tc>
          <w:tcPr>
            <w:tcW w:w="3071" w:type="dxa"/>
          </w:tcPr>
          <w:p w:rsidR="004123B7" w:rsidRDefault="000C21CC" w:rsidP="0041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Worth 10% of final grade</w:t>
            </w:r>
          </w:p>
        </w:tc>
        <w:tc>
          <w:tcPr>
            <w:tcW w:w="2025" w:type="dxa"/>
            <w:shd w:val="clear" w:color="auto" w:fill="FFFF00"/>
          </w:tcPr>
          <w:p w:rsidR="004123B7" w:rsidRDefault="000C21CC" w:rsidP="00412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</w:t>
            </w:r>
          </w:p>
        </w:tc>
      </w:tr>
    </w:tbl>
    <w:p w:rsidR="00F450C7" w:rsidRDefault="00F450C7">
      <w:pPr>
        <w:rPr>
          <w:sz w:val="24"/>
          <w:szCs w:val="24"/>
        </w:rPr>
      </w:pPr>
    </w:p>
    <w:p w:rsidR="00AA16D5" w:rsidRDefault="00AA16D5">
      <w:pPr>
        <w:rPr>
          <w:sz w:val="24"/>
          <w:szCs w:val="24"/>
        </w:rPr>
      </w:pPr>
    </w:p>
    <w:p w:rsidR="00AA16D5" w:rsidRDefault="00AA16D5">
      <w:pPr>
        <w:rPr>
          <w:sz w:val="24"/>
          <w:szCs w:val="24"/>
        </w:rPr>
      </w:pPr>
    </w:p>
    <w:p w:rsidR="00AA16D5" w:rsidRDefault="00AA16D5">
      <w:pPr>
        <w:rPr>
          <w:sz w:val="24"/>
          <w:szCs w:val="24"/>
        </w:rPr>
      </w:pPr>
    </w:p>
    <w:p w:rsidR="00AA16D5" w:rsidRDefault="00AA16D5">
      <w:pPr>
        <w:rPr>
          <w:sz w:val="24"/>
          <w:szCs w:val="24"/>
        </w:rPr>
      </w:pPr>
    </w:p>
    <w:p w:rsidR="00AA16D5" w:rsidRDefault="00AA16D5">
      <w:pPr>
        <w:rPr>
          <w:sz w:val="24"/>
          <w:szCs w:val="24"/>
        </w:rPr>
      </w:pPr>
    </w:p>
    <w:p w:rsidR="00AA16D5" w:rsidRDefault="00AA16D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2835"/>
        <w:gridCol w:w="1984"/>
        <w:gridCol w:w="4536"/>
        <w:gridCol w:w="2268"/>
      </w:tblGrid>
      <w:tr w:rsidR="00B56065" w:rsidRPr="00820E0B" w:rsidTr="00AA16D5">
        <w:tc>
          <w:tcPr>
            <w:tcW w:w="959" w:type="dxa"/>
            <w:shd w:val="clear" w:color="auto" w:fill="EEECE1" w:themeFill="background2"/>
          </w:tcPr>
          <w:p w:rsidR="00B56065" w:rsidRPr="00820E0B" w:rsidRDefault="00B56065" w:rsidP="00B560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11</w:t>
            </w:r>
          </w:p>
        </w:tc>
        <w:tc>
          <w:tcPr>
            <w:tcW w:w="1276" w:type="dxa"/>
            <w:shd w:val="clear" w:color="auto" w:fill="EEECE1" w:themeFill="background2"/>
          </w:tcPr>
          <w:p w:rsidR="00B56065" w:rsidRPr="00820E0B" w:rsidRDefault="00B56065" w:rsidP="00B56065">
            <w:pPr>
              <w:rPr>
                <w:b/>
                <w:sz w:val="24"/>
                <w:szCs w:val="24"/>
              </w:rPr>
            </w:pPr>
            <w:r w:rsidRPr="00820E0B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2835" w:type="dxa"/>
            <w:shd w:val="clear" w:color="auto" w:fill="EEECE1" w:themeFill="background2"/>
          </w:tcPr>
          <w:p w:rsidR="00B56065" w:rsidRPr="00820E0B" w:rsidRDefault="00B56065" w:rsidP="00B56065">
            <w:pPr>
              <w:rPr>
                <w:b/>
                <w:sz w:val="24"/>
                <w:szCs w:val="24"/>
              </w:rPr>
            </w:pPr>
            <w:r w:rsidRPr="00820E0B"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1984" w:type="dxa"/>
            <w:shd w:val="clear" w:color="auto" w:fill="EEECE1" w:themeFill="background2"/>
          </w:tcPr>
          <w:p w:rsidR="00B56065" w:rsidRPr="00820E0B" w:rsidRDefault="00B56065" w:rsidP="00B56065">
            <w:pPr>
              <w:rPr>
                <w:b/>
                <w:sz w:val="24"/>
                <w:szCs w:val="24"/>
              </w:rPr>
            </w:pPr>
            <w:r w:rsidRPr="00820E0B">
              <w:rPr>
                <w:b/>
                <w:sz w:val="24"/>
                <w:szCs w:val="24"/>
              </w:rPr>
              <w:t>Type of assessment</w:t>
            </w:r>
          </w:p>
        </w:tc>
        <w:tc>
          <w:tcPr>
            <w:tcW w:w="4536" w:type="dxa"/>
            <w:shd w:val="clear" w:color="auto" w:fill="EEECE1" w:themeFill="background2"/>
          </w:tcPr>
          <w:p w:rsidR="00B56065" w:rsidRPr="00820E0B" w:rsidRDefault="00B56065" w:rsidP="00B56065">
            <w:pPr>
              <w:rPr>
                <w:b/>
                <w:sz w:val="24"/>
                <w:szCs w:val="24"/>
              </w:rPr>
            </w:pPr>
            <w:r w:rsidRPr="00820E0B">
              <w:rPr>
                <w:b/>
                <w:sz w:val="24"/>
                <w:szCs w:val="24"/>
              </w:rPr>
              <w:t>Purpose of assessment</w:t>
            </w:r>
          </w:p>
        </w:tc>
        <w:tc>
          <w:tcPr>
            <w:tcW w:w="2268" w:type="dxa"/>
            <w:shd w:val="clear" w:color="auto" w:fill="EEECE1" w:themeFill="background2"/>
          </w:tcPr>
          <w:p w:rsidR="00B56065" w:rsidRPr="00820E0B" w:rsidRDefault="00B56065" w:rsidP="00B56065">
            <w:pPr>
              <w:rPr>
                <w:b/>
                <w:sz w:val="24"/>
                <w:szCs w:val="24"/>
              </w:rPr>
            </w:pPr>
            <w:r w:rsidRPr="00820E0B">
              <w:rPr>
                <w:b/>
                <w:sz w:val="24"/>
                <w:szCs w:val="24"/>
              </w:rPr>
              <w:t>Form of assessment</w:t>
            </w:r>
          </w:p>
        </w:tc>
      </w:tr>
      <w:tr w:rsidR="00B56065" w:rsidTr="00AA16D5">
        <w:tc>
          <w:tcPr>
            <w:tcW w:w="959" w:type="dxa"/>
          </w:tcPr>
          <w:p w:rsidR="00B56065" w:rsidRDefault="00B56065" w:rsidP="00B560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6065" w:rsidRDefault="00B56065" w:rsidP="00B56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1</w:t>
            </w:r>
          </w:p>
        </w:tc>
        <w:tc>
          <w:tcPr>
            <w:tcW w:w="2835" w:type="dxa"/>
          </w:tcPr>
          <w:p w:rsidR="00B56065" w:rsidRPr="004123B7" w:rsidRDefault="00B56065" w:rsidP="00B56065">
            <w:pPr>
              <w:rPr>
                <w:b/>
                <w:sz w:val="24"/>
                <w:szCs w:val="24"/>
              </w:rPr>
            </w:pPr>
            <w:r w:rsidRPr="000C21CC">
              <w:rPr>
                <w:b/>
                <w:sz w:val="24"/>
                <w:szCs w:val="24"/>
              </w:rPr>
              <w:t>Fieldwork</w:t>
            </w:r>
          </w:p>
        </w:tc>
        <w:tc>
          <w:tcPr>
            <w:tcW w:w="1984" w:type="dxa"/>
          </w:tcPr>
          <w:p w:rsidR="00B56065" w:rsidRDefault="00B56065" w:rsidP="00B56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Coursework</w:t>
            </w:r>
          </w:p>
        </w:tc>
        <w:tc>
          <w:tcPr>
            <w:tcW w:w="4536" w:type="dxa"/>
          </w:tcPr>
          <w:p w:rsidR="00B56065" w:rsidRDefault="00B56065" w:rsidP="00B56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Worth 10% of final grade</w:t>
            </w:r>
          </w:p>
        </w:tc>
        <w:tc>
          <w:tcPr>
            <w:tcW w:w="2268" w:type="dxa"/>
            <w:shd w:val="clear" w:color="auto" w:fill="FFFF00"/>
          </w:tcPr>
          <w:p w:rsidR="00B56065" w:rsidRDefault="00B56065" w:rsidP="00B56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</w:t>
            </w:r>
          </w:p>
        </w:tc>
      </w:tr>
      <w:tr w:rsidR="00B56065" w:rsidTr="00AA16D5">
        <w:tc>
          <w:tcPr>
            <w:tcW w:w="959" w:type="dxa"/>
          </w:tcPr>
          <w:p w:rsidR="00B56065" w:rsidRDefault="00B56065" w:rsidP="00B560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6065" w:rsidRDefault="00B56065" w:rsidP="00B56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2</w:t>
            </w:r>
          </w:p>
        </w:tc>
        <w:tc>
          <w:tcPr>
            <w:tcW w:w="2835" w:type="dxa"/>
          </w:tcPr>
          <w:p w:rsidR="00B56065" w:rsidRPr="004123B7" w:rsidRDefault="00B56065" w:rsidP="00B560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DME</w:t>
            </w:r>
          </w:p>
        </w:tc>
        <w:tc>
          <w:tcPr>
            <w:tcW w:w="1984" w:type="dxa"/>
          </w:tcPr>
          <w:p w:rsidR="00B56065" w:rsidRDefault="00B56065" w:rsidP="00B56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Coursework</w:t>
            </w:r>
          </w:p>
        </w:tc>
        <w:tc>
          <w:tcPr>
            <w:tcW w:w="4536" w:type="dxa"/>
          </w:tcPr>
          <w:p w:rsidR="00B56065" w:rsidRDefault="00B56065" w:rsidP="00B56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Worth 15% of final grade</w:t>
            </w:r>
          </w:p>
        </w:tc>
        <w:tc>
          <w:tcPr>
            <w:tcW w:w="2268" w:type="dxa"/>
            <w:shd w:val="clear" w:color="auto" w:fill="FFFF00"/>
          </w:tcPr>
          <w:p w:rsidR="00B56065" w:rsidRDefault="00B56065" w:rsidP="00B56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</w:t>
            </w:r>
          </w:p>
        </w:tc>
      </w:tr>
      <w:tr w:rsidR="00B56065" w:rsidTr="00AA16D5">
        <w:tc>
          <w:tcPr>
            <w:tcW w:w="959" w:type="dxa"/>
          </w:tcPr>
          <w:p w:rsidR="00B56065" w:rsidRDefault="00B56065" w:rsidP="00B560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6065" w:rsidRDefault="00B56065" w:rsidP="00B56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1</w:t>
            </w:r>
          </w:p>
        </w:tc>
        <w:tc>
          <w:tcPr>
            <w:tcW w:w="2835" w:type="dxa"/>
          </w:tcPr>
          <w:p w:rsidR="00B56065" w:rsidRPr="004123B7" w:rsidRDefault="00B56065" w:rsidP="00B560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Retail and Urban Change</w:t>
            </w:r>
          </w:p>
        </w:tc>
        <w:tc>
          <w:tcPr>
            <w:tcW w:w="1984" w:type="dxa"/>
          </w:tcPr>
          <w:p w:rsidR="00B56065" w:rsidRDefault="00B56065" w:rsidP="00B56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4536" w:type="dxa"/>
          </w:tcPr>
          <w:p w:rsidR="00B56065" w:rsidRDefault="00B56065" w:rsidP="00B56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and consolidate student learning- choose appropriate tier of entry</w:t>
            </w:r>
          </w:p>
        </w:tc>
        <w:tc>
          <w:tcPr>
            <w:tcW w:w="2268" w:type="dxa"/>
            <w:shd w:val="clear" w:color="auto" w:fill="FFFF00"/>
          </w:tcPr>
          <w:p w:rsidR="00B56065" w:rsidRDefault="00B56065" w:rsidP="00B56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</w:t>
            </w:r>
          </w:p>
        </w:tc>
      </w:tr>
      <w:tr w:rsidR="00B56065" w:rsidTr="00AA16D5">
        <w:tc>
          <w:tcPr>
            <w:tcW w:w="959" w:type="dxa"/>
          </w:tcPr>
          <w:p w:rsidR="00B56065" w:rsidRDefault="00B56065" w:rsidP="00B560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6065" w:rsidRDefault="00B56065" w:rsidP="00B56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</w:t>
            </w:r>
          </w:p>
        </w:tc>
        <w:tc>
          <w:tcPr>
            <w:tcW w:w="2835" w:type="dxa"/>
          </w:tcPr>
          <w:p w:rsidR="00B56065" w:rsidRPr="004123B7" w:rsidRDefault="00B56065" w:rsidP="00B560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Coasts</w:t>
            </w:r>
          </w:p>
        </w:tc>
        <w:tc>
          <w:tcPr>
            <w:tcW w:w="1984" w:type="dxa"/>
          </w:tcPr>
          <w:p w:rsidR="00B56065" w:rsidRDefault="00B56065" w:rsidP="00B56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4536" w:type="dxa"/>
          </w:tcPr>
          <w:p w:rsidR="00B56065" w:rsidRDefault="00B56065" w:rsidP="00B56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and consolidate student learning- choose appropriate tier of entry</w:t>
            </w:r>
          </w:p>
        </w:tc>
        <w:tc>
          <w:tcPr>
            <w:tcW w:w="2268" w:type="dxa"/>
            <w:shd w:val="clear" w:color="auto" w:fill="FFFF00"/>
          </w:tcPr>
          <w:p w:rsidR="00B56065" w:rsidRDefault="00B56065" w:rsidP="00B56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</w:t>
            </w:r>
          </w:p>
        </w:tc>
      </w:tr>
      <w:tr w:rsidR="00B56065" w:rsidTr="00AA16D5">
        <w:tc>
          <w:tcPr>
            <w:tcW w:w="959" w:type="dxa"/>
          </w:tcPr>
          <w:p w:rsidR="00B56065" w:rsidRDefault="00B56065" w:rsidP="00B560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6065" w:rsidRDefault="00B56065" w:rsidP="00B56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1</w:t>
            </w:r>
          </w:p>
        </w:tc>
        <w:tc>
          <w:tcPr>
            <w:tcW w:w="2835" w:type="dxa"/>
          </w:tcPr>
          <w:p w:rsidR="00B56065" w:rsidRPr="004123B7" w:rsidRDefault="00B56065" w:rsidP="00B560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Tourism</w:t>
            </w:r>
          </w:p>
        </w:tc>
        <w:tc>
          <w:tcPr>
            <w:tcW w:w="1984" w:type="dxa"/>
          </w:tcPr>
          <w:p w:rsidR="00B56065" w:rsidRDefault="00B56065" w:rsidP="00B56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4536" w:type="dxa"/>
          </w:tcPr>
          <w:p w:rsidR="00B56065" w:rsidRDefault="00B56065" w:rsidP="00B56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and consolidate student learning</w:t>
            </w:r>
          </w:p>
        </w:tc>
        <w:tc>
          <w:tcPr>
            <w:tcW w:w="2268" w:type="dxa"/>
            <w:shd w:val="clear" w:color="auto" w:fill="FFFF00"/>
          </w:tcPr>
          <w:p w:rsidR="00B56065" w:rsidRDefault="00B56065" w:rsidP="00B56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</w:t>
            </w:r>
          </w:p>
        </w:tc>
      </w:tr>
      <w:tr w:rsidR="00B56065" w:rsidTr="00AA16D5">
        <w:tc>
          <w:tcPr>
            <w:tcW w:w="959" w:type="dxa"/>
          </w:tcPr>
          <w:p w:rsidR="00B56065" w:rsidRDefault="00B56065" w:rsidP="00B560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6065" w:rsidRDefault="00B56065" w:rsidP="00B56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</w:t>
            </w:r>
          </w:p>
        </w:tc>
        <w:tc>
          <w:tcPr>
            <w:tcW w:w="2835" w:type="dxa"/>
            <w:shd w:val="clear" w:color="auto" w:fill="000000" w:themeFill="text1"/>
          </w:tcPr>
          <w:p w:rsidR="00B56065" w:rsidRPr="000C21CC" w:rsidRDefault="00B56065" w:rsidP="00B56065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:rsidR="00B56065" w:rsidRDefault="00B56065" w:rsidP="00B5606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000000" w:themeFill="text1"/>
          </w:tcPr>
          <w:p w:rsidR="00B56065" w:rsidRDefault="00B56065" w:rsidP="00B5606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:rsidR="00B56065" w:rsidRDefault="00B56065" w:rsidP="00B56065">
            <w:pPr>
              <w:rPr>
                <w:sz w:val="24"/>
                <w:szCs w:val="24"/>
              </w:rPr>
            </w:pPr>
          </w:p>
        </w:tc>
      </w:tr>
    </w:tbl>
    <w:p w:rsidR="00B56065" w:rsidRDefault="00B56065">
      <w:pPr>
        <w:rPr>
          <w:sz w:val="24"/>
          <w:szCs w:val="24"/>
        </w:rPr>
      </w:pPr>
    </w:p>
    <w:p w:rsidR="00B27A2D" w:rsidRDefault="00B27A2D">
      <w:pPr>
        <w:rPr>
          <w:sz w:val="24"/>
          <w:szCs w:val="24"/>
        </w:rPr>
      </w:pPr>
    </w:p>
    <w:p w:rsidR="00B27A2D" w:rsidRDefault="00B27A2D">
      <w:pPr>
        <w:rPr>
          <w:sz w:val="24"/>
          <w:szCs w:val="24"/>
        </w:rPr>
      </w:pPr>
    </w:p>
    <w:p w:rsidR="00B27A2D" w:rsidRDefault="00B27A2D">
      <w:pPr>
        <w:rPr>
          <w:sz w:val="24"/>
          <w:szCs w:val="24"/>
        </w:rPr>
      </w:pPr>
    </w:p>
    <w:p w:rsidR="00B27A2D" w:rsidRDefault="00B27A2D">
      <w:pPr>
        <w:rPr>
          <w:sz w:val="24"/>
          <w:szCs w:val="24"/>
        </w:rPr>
      </w:pPr>
    </w:p>
    <w:p w:rsidR="00B27A2D" w:rsidRDefault="00B27A2D">
      <w:pPr>
        <w:rPr>
          <w:sz w:val="24"/>
          <w:szCs w:val="24"/>
        </w:rPr>
      </w:pPr>
    </w:p>
    <w:p w:rsidR="00B27A2D" w:rsidRDefault="00B27A2D">
      <w:pPr>
        <w:rPr>
          <w:sz w:val="24"/>
          <w:szCs w:val="24"/>
        </w:rPr>
      </w:pPr>
    </w:p>
    <w:p w:rsidR="00B27A2D" w:rsidRDefault="00B27A2D">
      <w:pPr>
        <w:rPr>
          <w:sz w:val="24"/>
          <w:szCs w:val="24"/>
        </w:rPr>
      </w:pPr>
    </w:p>
    <w:p w:rsidR="00B27A2D" w:rsidRDefault="00B27A2D">
      <w:pPr>
        <w:rPr>
          <w:sz w:val="24"/>
          <w:szCs w:val="24"/>
        </w:rPr>
      </w:pPr>
    </w:p>
    <w:p w:rsidR="00AA16D5" w:rsidRDefault="00AA16D5">
      <w:pPr>
        <w:rPr>
          <w:sz w:val="24"/>
          <w:szCs w:val="24"/>
        </w:rPr>
      </w:pPr>
    </w:p>
    <w:p w:rsidR="00AA16D5" w:rsidRDefault="00AA16D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2835"/>
        <w:gridCol w:w="1984"/>
        <w:gridCol w:w="4394"/>
        <w:gridCol w:w="2552"/>
      </w:tblGrid>
      <w:tr w:rsidR="008B3A14" w:rsidRPr="00820E0B" w:rsidTr="00AA16D5">
        <w:tc>
          <w:tcPr>
            <w:tcW w:w="959" w:type="dxa"/>
            <w:shd w:val="clear" w:color="auto" w:fill="EEECE1" w:themeFill="background2"/>
          </w:tcPr>
          <w:p w:rsidR="008B3A14" w:rsidRPr="00820E0B" w:rsidRDefault="008B3A14" w:rsidP="00823E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12</w:t>
            </w:r>
          </w:p>
        </w:tc>
        <w:tc>
          <w:tcPr>
            <w:tcW w:w="1276" w:type="dxa"/>
            <w:shd w:val="clear" w:color="auto" w:fill="EEECE1" w:themeFill="background2"/>
          </w:tcPr>
          <w:p w:rsidR="008B3A14" w:rsidRPr="00820E0B" w:rsidRDefault="008B3A14" w:rsidP="00823EE6">
            <w:pPr>
              <w:rPr>
                <w:b/>
                <w:sz w:val="24"/>
                <w:szCs w:val="24"/>
              </w:rPr>
            </w:pPr>
            <w:r w:rsidRPr="00820E0B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2835" w:type="dxa"/>
            <w:shd w:val="clear" w:color="auto" w:fill="EEECE1" w:themeFill="background2"/>
          </w:tcPr>
          <w:p w:rsidR="008B3A14" w:rsidRPr="00820E0B" w:rsidRDefault="008B3A14" w:rsidP="00823EE6">
            <w:pPr>
              <w:rPr>
                <w:b/>
                <w:sz w:val="24"/>
                <w:szCs w:val="24"/>
              </w:rPr>
            </w:pPr>
            <w:r w:rsidRPr="00820E0B"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1984" w:type="dxa"/>
            <w:shd w:val="clear" w:color="auto" w:fill="EEECE1" w:themeFill="background2"/>
          </w:tcPr>
          <w:p w:rsidR="008B3A14" w:rsidRPr="00820E0B" w:rsidRDefault="008B3A14" w:rsidP="00823EE6">
            <w:pPr>
              <w:rPr>
                <w:b/>
                <w:sz w:val="24"/>
                <w:szCs w:val="24"/>
              </w:rPr>
            </w:pPr>
            <w:r w:rsidRPr="00820E0B">
              <w:rPr>
                <w:b/>
                <w:sz w:val="24"/>
                <w:szCs w:val="24"/>
              </w:rPr>
              <w:t>Type of assessment</w:t>
            </w:r>
          </w:p>
        </w:tc>
        <w:tc>
          <w:tcPr>
            <w:tcW w:w="4394" w:type="dxa"/>
            <w:shd w:val="clear" w:color="auto" w:fill="EEECE1" w:themeFill="background2"/>
          </w:tcPr>
          <w:p w:rsidR="008B3A14" w:rsidRPr="00820E0B" w:rsidRDefault="008B3A14" w:rsidP="00823EE6">
            <w:pPr>
              <w:rPr>
                <w:b/>
                <w:sz w:val="24"/>
                <w:szCs w:val="24"/>
              </w:rPr>
            </w:pPr>
            <w:r w:rsidRPr="00820E0B">
              <w:rPr>
                <w:b/>
                <w:sz w:val="24"/>
                <w:szCs w:val="24"/>
              </w:rPr>
              <w:t>Purpose of assessment</w:t>
            </w:r>
          </w:p>
        </w:tc>
        <w:tc>
          <w:tcPr>
            <w:tcW w:w="2552" w:type="dxa"/>
            <w:shd w:val="clear" w:color="auto" w:fill="EEECE1" w:themeFill="background2"/>
          </w:tcPr>
          <w:p w:rsidR="008B3A14" w:rsidRPr="00820E0B" w:rsidRDefault="008B3A14" w:rsidP="00823EE6">
            <w:pPr>
              <w:rPr>
                <w:b/>
                <w:sz w:val="24"/>
                <w:szCs w:val="24"/>
              </w:rPr>
            </w:pPr>
            <w:r w:rsidRPr="00820E0B">
              <w:rPr>
                <w:b/>
                <w:sz w:val="24"/>
                <w:szCs w:val="24"/>
              </w:rPr>
              <w:t>Form of assessment</w:t>
            </w:r>
          </w:p>
        </w:tc>
      </w:tr>
      <w:tr w:rsidR="008B3A14" w:rsidTr="00AA16D5">
        <w:tc>
          <w:tcPr>
            <w:tcW w:w="959" w:type="dxa"/>
          </w:tcPr>
          <w:p w:rsidR="008B3A14" w:rsidRDefault="008B3A14" w:rsidP="00823E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3A14" w:rsidRDefault="008B3A14" w:rsidP="0082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1</w:t>
            </w:r>
          </w:p>
        </w:tc>
        <w:tc>
          <w:tcPr>
            <w:tcW w:w="2835" w:type="dxa"/>
          </w:tcPr>
          <w:p w:rsidR="008B3A14" w:rsidRPr="004123B7" w:rsidRDefault="00823EE6" w:rsidP="00823E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G1 – Investigating Tectonic Change</w:t>
            </w:r>
          </w:p>
        </w:tc>
        <w:tc>
          <w:tcPr>
            <w:tcW w:w="1984" w:type="dxa"/>
          </w:tcPr>
          <w:p w:rsidR="008B3A14" w:rsidRDefault="008B3A14" w:rsidP="0082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4394" w:type="dxa"/>
          </w:tcPr>
          <w:p w:rsidR="008B3A14" w:rsidRDefault="008B3A14" w:rsidP="0082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an</w:t>
            </w:r>
            <w:r w:rsidR="00B27A2D">
              <w:rPr>
                <w:sz w:val="24"/>
                <w:szCs w:val="24"/>
              </w:rPr>
              <w:t>d consolidate student learning</w:t>
            </w:r>
          </w:p>
        </w:tc>
        <w:tc>
          <w:tcPr>
            <w:tcW w:w="2552" w:type="dxa"/>
            <w:shd w:val="clear" w:color="auto" w:fill="FFFF00"/>
          </w:tcPr>
          <w:p w:rsidR="008B3A14" w:rsidRDefault="008B3A14" w:rsidP="0082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</w:t>
            </w:r>
          </w:p>
        </w:tc>
      </w:tr>
      <w:tr w:rsidR="008B3A14" w:rsidTr="00AA16D5">
        <w:tc>
          <w:tcPr>
            <w:tcW w:w="959" w:type="dxa"/>
          </w:tcPr>
          <w:p w:rsidR="008B3A14" w:rsidRDefault="008B3A14" w:rsidP="00823E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3A14" w:rsidRDefault="008B3A14" w:rsidP="0082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2</w:t>
            </w:r>
          </w:p>
        </w:tc>
        <w:tc>
          <w:tcPr>
            <w:tcW w:w="2835" w:type="dxa"/>
          </w:tcPr>
          <w:p w:rsidR="008B3A14" w:rsidRPr="004123B7" w:rsidRDefault="00823EE6" w:rsidP="00823E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G1 – Investigating hydrological Change</w:t>
            </w:r>
          </w:p>
        </w:tc>
        <w:tc>
          <w:tcPr>
            <w:tcW w:w="1984" w:type="dxa"/>
          </w:tcPr>
          <w:p w:rsidR="008B3A14" w:rsidRDefault="008B3A14" w:rsidP="0082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4394" w:type="dxa"/>
          </w:tcPr>
          <w:p w:rsidR="008B3A14" w:rsidRDefault="008B3A14" w:rsidP="0082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an</w:t>
            </w:r>
            <w:r w:rsidR="00823EE6">
              <w:rPr>
                <w:sz w:val="24"/>
                <w:szCs w:val="24"/>
              </w:rPr>
              <w:t>d consolidate student learning</w:t>
            </w:r>
          </w:p>
        </w:tc>
        <w:tc>
          <w:tcPr>
            <w:tcW w:w="2552" w:type="dxa"/>
            <w:shd w:val="clear" w:color="auto" w:fill="FFFF00"/>
          </w:tcPr>
          <w:p w:rsidR="008B3A14" w:rsidRDefault="008B3A14" w:rsidP="0082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</w:t>
            </w:r>
          </w:p>
        </w:tc>
      </w:tr>
      <w:tr w:rsidR="00B27A2D" w:rsidTr="00AA16D5">
        <w:tc>
          <w:tcPr>
            <w:tcW w:w="959" w:type="dxa"/>
          </w:tcPr>
          <w:p w:rsidR="00B27A2D" w:rsidRDefault="00B27A2D" w:rsidP="00823E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7A2D" w:rsidRDefault="00B27A2D" w:rsidP="00823EE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27A2D" w:rsidRDefault="00B27A2D" w:rsidP="00823EE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27A2D" w:rsidRDefault="00B27A2D" w:rsidP="0082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Investigation into a changing physical environment</w:t>
            </w:r>
          </w:p>
        </w:tc>
        <w:tc>
          <w:tcPr>
            <w:tcW w:w="4394" w:type="dxa"/>
          </w:tcPr>
          <w:p w:rsidR="00B27A2D" w:rsidRDefault="00B27A2D" w:rsidP="0082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develop higher level thinking skills in  discussing and evaluating fieldwork and write up</w:t>
            </w:r>
          </w:p>
        </w:tc>
        <w:tc>
          <w:tcPr>
            <w:tcW w:w="2552" w:type="dxa"/>
            <w:shd w:val="clear" w:color="auto" w:fill="92D050"/>
          </w:tcPr>
          <w:p w:rsidR="00B27A2D" w:rsidRDefault="00B27A2D" w:rsidP="0082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</w:t>
            </w:r>
          </w:p>
        </w:tc>
      </w:tr>
      <w:tr w:rsidR="008B3A14" w:rsidTr="00AA16D5">
        <w:tc>
          <w:tcPr>
            <w:tcW w:w="959" w:type="dxa"/>
          </w:tcPr>
          <w:p w:rsidR="008B3A14" w:rsidRDefault="008B3A14" w:rsidP="00823E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3A14" w:rsidRDefault="008B3A14" w:rsidP="0082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1</w:t>
            </w:r>
          </w:p>
        </w:tc>
        <w:tc>
          <w:tcPr>
            <w:tcW w:w="2835" w:type="dxa"/>
          </w:tcPr>
          <w:p w:rsidR="008B3A14" w:rsidRPr="004123B7" w:rsidRDefault="00823EE6" w:rsidP="00823E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G1 – Investigating Climate Change</w:t>
            </w:r>
          </w:p>
        </w:tc>
        <w:tc>
          <w:tcPr>
            <w:tcW w:w="1984" w:type="dxa"/>
          </w:tcPr>
          <w:p w:rsidR="008B3A14" w:rsidRDefault="008B3A14" w:rsidP="0082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4394" w:type="dxa"/>
          </w:tcPr>
          <w:p w:rsidR="008B3A14" w:rsidRDefault="008B3A14" w:rsidP="0082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an</w:t>
            </w:r>
            <w:r w:rsidR="00823EE6">
              <w:rPr>
                <w:sz w:val="24"/>
                <w:szCs w:val="24"/>
              </w:rPr>
              <w:t>d consolidate student learning</w:t>
            </w:r>
          </w:p>
        </w:tc>
        <w:tc>
          <w:tcPr>
            <w:tcW w:w="2552" w:type="dxa"/>
            <w:shd w:val="clear" w:color="auto" w:fill="FFFF00"/>
          </w:tcPr>
          <w:p w:rsidR="008B3A14" w:rsidRDefault="008B3A14" w:rsidP="0082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</w:t>
            </w:r>
          </w:p>
        </w:tc>
      </w:tr>
      <w:tr w:rsidR="00B27A2D" w:rsidTr="00AA16D5">
        <w:tc>
          <w:tcPr>
            <w:tcW w:w="959" w:type="dxa"/>
          </w:tcPr>
          <w:p w:rsidR="00B27A2D" w:rsidRDefault="00B27A2D" w:rsidP="00823E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7A2D" w:rsidRDefault="00B27A2D" w:rsidP="0082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</w:t>
            </w:r>
          </w:p>
        </w:tc>
        <w:tc>
          <w:tcPr>
            <w:tcW w:w="2835" w:type="dxa"/>
          </w:tcPr>
          <w:p w:rsidR="00B27A2D" w:rsidRPr="004123B7" w:rsidRDefault="00B27A2D" w:rsidP="00B27A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G2 – Investigating Settlement Change in MEDCs</w:t>
            </w:r>
          </w:p>
        </w:tc>
        <w:tc>
          <w:tcPr>
            <w:tcW w:w="1984" w:type="dxa"/>
          </w:tcPr>
          <w:p w:rsidR="00B27A2D" w:rsidRDefault="00B27A2D" w:rsidP="0082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4394" w:type="dxa"/>
          </w:tcPr>
          <w:p w:rsidR="00B27A2D" w:rsidRDefault="00B27A2D" w:rsidP="0082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and consolidate student learning</w:t>
            </w:r>
          </w:p>
        </w:tc>
        <w:tc>
          <w:tcPr>
            <w:tcW w:w="2552" w:type="dxa"/>
            <w:shd w:val="clear" w:color="auto" w:fill="FFFF00"/>
          </w:tcPr>
          <w:p w:rsidR="00B27A2D" w:rsidRDefault="00B27A2D" w:rsidP="0082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</w:t>
            </w:r>
          </w:p>
        </w:tc>
      </w:tr>
      <w:tr w:rsidR="00B27A2D" w:rsidTr="00AA16D5">
        <w:tc>
          <w:tcPr>
            <w:tcW w:w="959" w:type="dxa"/>
          </w:tcPr>
          <w:p w:rsidR="00B27A2D" w:rsidRDefault="00B27A2D" w:rsidP="00823E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7A2D" w:rsidRDefault="00B27A2D" w:rsidP="00823EE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27A2D" w:rsidRDefault="00B27A2D" w:rsidP="00B27A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27A2D" w:rsidRDefault="00B27A2D" w:rsidP="0082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Investigation into a changing human environment</w:t>
            </w:r>
          </w:p>
        </w:tc>
        <w:tc>
          <w:tcPr>
            <w:tcW w:w="4394" w:type="dxa"/>
          </w:tcPr>
          <w:p w:rsidR="00B27A2D" w:rsidRDefault="00B27A2D" w:rsidP="0082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develop higher level thinking skills in  discussing and evaluating fieldwork and write up</w:t>
            </w:r>
          </w:p>
        </w:tc>
        <w:tc>
          <w:tcPr>
            <w:tcW w:w="2552" w:type="dxa"/>
            <w:shd w:val="clear" w:color="auto" w:fill="92D050"/>
          </w:tcPr>
          <w:p w:rsidR="00B27A2D" w:rsidRDefault="00B27A2D" w:rsidP="0082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</w:t>
            </w:r>
          </w:p>
        </w:tc>
      </w:tr>
      <w:tr w:rsidR="00B27A2D" w:rsidTr="00AA16D5">
        <w:tc>
          <w:tcPr>
            <w:tcW w:w="959" w:type="dxa"/>
          </w:tcPr>
          <w:p w:rsidR="00B27A2D" w:rsidRDefault="00B27A2D" w:rsidP="00823E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7A2D" w:rsidRDefault="00B27A2D" w:rsidP="0082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1</w:t>
            </w:r>
          </w:p>
        </w:tc>
        <w:tc>
          <w:tcPr>
            <w:tcW w:w="2835" w:type="dxa"/>
          </w:tcPr>
          <w:p w:rsidR="00B27A2D" w:rsidRPr="004123B7" w:rsidRDefault="00B27A2D" w:rsidP="00823E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G2 – Investigating Population change</w:t>
            </w:r>
          </w:p>
        </w:tc>
        <w:tc>
          <w:tcPr>
            <w:tcW w:w="1984" w:type="dxa"/>
          </w:tcPr>
          <w:p w:rsidR="00B27A2D" w:rsidRDefault="00B27A2D" w:rsidP="0082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4394" w:type="dxa"/>
          </w:tcPr>
          <w:p w:rsidR="00B27A2D" w:rsidRDefault="00B27A2D" w:rsidP="0082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and consolidate student learning</w:t>
            </w:r>
          </w:p>
        </w:tc>
        <w:tc>
          <w:tcPr>
            <w:tcW w:w="2552" w:type="dxa"/>
            <w:shd w:val="clear" w:color="auto" w:fill="FFFF00"/>
          </w:tcPr>
          <w:p w:rsidR="00B27A2D" w:rsidRDefault="00B27A2D" w:rsidP="0082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</w:t>
            </w:r>
          </w:p>
        </w:tc>
      </w:tr>
      <w:tr w:rsidR="00B27A2D" w:rsidTr="00AA16D5">
        <w:tc>
          <w:tcPr>
            <w:tcW w:w="959" w:type="dxa"/>
          </w:tcPr>
          <w:p w:rsidR="00B27A2D" w:rsidRDefault="00B27A2D" w:rsidP="00823E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7A2D" w:rsidRDefault="00B27A2D" w:rsidP="0082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</w:t>
            </w:r>
          </w:p>
        </w:tc>
        <w:tc>
          <w:tcPr>
            <w:tcW w:w="2835" w:type="dxa"/>
            <w:shd w:val="clear" w:color="auto" w:fill="FFFFFF" w:themeFill="background1"/>
          </w:tcPr>
          <w:p w:rsidR="00B27A2D" w:rsidRPr="000C21CC" w:rsidRDefault="00B27A2D" w:rsidP="00823E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G3B</w:t>
            </w:r>
          </w:p>
        </w:tc>
        <w:tc>
          <w:tcPr>
            <w:tcW w:w="1984" w:type="dxa"/>
            <w:shd w:val="clear" w:color="auto" w:fill="FFFFFF" w:themeFill="background1"/>
          </w:tcPr>
          <w:p w:rsidR="00B27A2D" w:rsidRDefault="00B27A2D" w:rsidP="0082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assessment using data collected during fieldwork</w:t>
            </w:r>
          </w:p>
        </w:tc>
        <w:tc>
          <w:tcPr>
            <w:tcW w:w="4394" w:type="dxa"/>
            <w:shd w:val="clear" w:color="auto" w:fill="FFFFFF" w:themeFill="background1"/>
          </w:tcPr>
          <w:p w:rsidR="00B27A2D" w:rsidRDefault="00B27A2D" w:rsidP="0082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develop higher level thinking skills in  discussing and evaluating fieldwork and write up</w:t>
            </w:r>
          </w:p>
        </w:tc>
        <w:tc>
          <w:tcPr>
            <w:tcW w:w="2552" w:type="dxa"/>
            <w:shd w:val="clear" w:color="auto" w:fill="92D050"/>
          </w:tcPr>
          <w:p w:rsidR="00B27A2D" w:rsidRDefault="00B27A2D" w:rsidP="00B27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</w:t>
            </w:r>
          </w:p>
        </w:tc>
      </w:tr>
    </w:tbl>
    <w:p w:rsidR="008B3A14" w:rsidRDefault="008B3A14">
      <w:pPr>
        <w:rPr>
          <w:sz w:val="24"/>
          <w:szCs w:val="24"/>
        </w:rPr>
      </w:pPr>
    </w:p>
    <w:p w:rsidR="00AA16D5" w:rsidRDefault="00AA16D5">
      <w:pPr>
        <w:rPr>
          <w:sz w:val="24"/>
          <w:szCs w:val="24"/>
        </w:rPr>
      </w:pPr>
    </w:p>
    <w:p w:rsidR="00AA16D5" w:rsidRDefault="00AA16D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842"/>
        <w:gridCol w:w="2977"/>
        <w:gridCol w:w="4678"/>
        <w:gridCol w:w="2410"/>
      </w:tblGrid>
      <w:tr w:rsidR="008B3A14" w:rsidRPr="00820E0B" w:rsidTr="00AA16D5">
        <w:tc>
          <w:tcPr>
            <w:tcW w:w="959" w:type="dxa"/>
            <w:shd w:val="clear" w:color="auto" w:fill="EEECE1" w:themeFill="background2"/>
          </w:tcPr>
          <w:p w:rsidR="008B3A14" w:rsidRPr="00820E0B" w:rsidRDefault="00B27A2D" w:rsidP="00823E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13</w:t>
            </w:r>
          </w:p>
        </w:tc>
        <w:tc>
          <w:tcPr>
            <w:tcW w:w="1276" w:type="dxa"/>
            <w:shd w:val="clear" w:color="auto" w:fill="EEECE1" w:themeFill="background2"/>
          </w:tcPr>
          <w:p w:rsidR="008B3A14" w:rsidRPr="00820E0B" w:rsidRDefault="008B3A14" w:rsidP="00823EE6">
            <w:pPr>
              <w:rPr>
                <w:b/>
                <w:sz w:val="24"/>
                <w:szCs w:val="24"/>
              </w:rPr>
            </w:pPr>
            <w:r w:rsidRPr="00820E0B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1842" w:type="dxa"/>
            <w:shd w:val="clear" w:color="auto" w:fill="EEECE1" w:themeFill="background2"/>
          </w:tcPr>
          <w:p w:rsidR="008B3A14" w:rsidRPr="00820E0B" w:rsidRDefault="008B3A14" w:rsidP="00823EE6">
            <w:pPr>
              <w:rPr>
                <w:b/>
                <w:sz w:val="24"/>
                <w:szCs w:val="24"/>
              </w:rPr>
            </w:pPr>
            <w:r w:rsidRPr="00820E0B"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2977" w:type="dxa"/>
            <w:shd w:val="clear" w:color="auto" w:fill="EEECE1" w:themeFill="background2"/>
          </w:tcPr>
          <w:p w:rsidR="008B3A14" w:rsidRPr="00820E0B" w:rsidRDefault="008B3A14" w:rsidP="00823EE6">
            <w:pPr>
              <w:rPr>
                <w:b/>
                <w:sz w:val="24"/>
                <w:szCs w:val="24"/>
              </w:rPr>
            </w:pPr>
            <w:r w:rsidRPr="00820E0B">
              <w:rPr>
                <w:b/>
                <w:sz w:val="24"/>
                <w:szCs w:val="24"/>
              </w:rPr>
              <w:t>Type of assessment</w:t>
            </w:r>
          </w:p>
        </w:tc>
        <w:tc>
          <w:tcPr>
            <w:tcW w:w="4678" w:type="dxa"/>
            <w:shd w:val="clear" w:color="auto" w:fill="EEECE1" w:themeFill="background2"/>
          </w:tcPr>
          <w:p w:rsidR="008B3A14" w:rsidRPr="00820E0B" w:rsidRDefault="008B3A14" w:rsidP="00823EE6">
            <w:pPr>
              <w:rPr>
                <w:b/>
                <w:sz w:val="24"/>
                <w:szCs w:val="24"/>
              </w:rPr>
            </w:pPr>
            <w:r w:rsidRPr="00820E0B">
              <w:rPr>
                <w:b/>
                <w:sz w:val="24"/>
                <w:szCs w:val="24"/>
              </w:rPr>
              <w:t>Purpose of assessment</w:t>
            </w:r>
          </w:p>
        </w:tc>
        <w:tc>
          <w:tcPr>
            <w:tcW w:w="2410" w:type="dxa"/>
            <w:shd w:val="clear" w:color="auto" w:fill="EEECE1" w:themeFill="background2"/>
          </w:tcPr>
          <w:p w:rsidR="008B3A14" w:rsidRPr="00820E0B" w:rsidRDefault="008B3A14" w:rsidP="00823EE6">
            <w:pPr>
              <w:rPr>
                <w:b/>
                <w:sz w:val="24"/>
                <w:szCs w:val="24"/>
              </w:rPr>
            </w:pPr>
            <w:r w:rsidRPr="00820E0B">
              <w:rPr>
                <w:b/>
                <w:sz w:val="24"/>
                <w:szCs w:val="24"/>
              </w:rPr>
              <w:t>Form of assessment</w:t>
            </w:r>
          </w:p>
        </w:tc>
      </w:tr>
      <w:tr w:rsidR="008B3A14" w:rsidTr="00AA16D5">
        <w:tc>
          <w:tcPr>
            <w:tcW w:w="959" w:type="dxa"/>
          </w:tcPr>
          <w:p w:rsidR="008B3A14" w:rsidRDefault="008B3A14" w:rsidP="00823E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3A14" w:rsidRDefault="008B3A14" w:rsidP="0082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1</w:t>
            </w:r>
          </w:p>
        </w:tc>
        <w:tc>
          <w:tcPr>
            <w:tcW w:w="1842" w:type="dxa"/>
          </w:tcPr>
          <w:p w:rsidR="008B3A14" w:rsidRPr="004123B7" w:rsidRDefault="00AA16D5" w:rsidP="00823E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G3B</w:t>
            </w:r>
          </w:p>
        </w:tc>
        <w:tc>
          <w:tcPr>
            <w:tcW w:w="2977" w:type="dxa"/>
          </w:tcPr>
          <w:p w:rsidR="008B3A14" w:rsidRDefault="00AA16D5" w:rsidP="0082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assessment using data collected during fieldwork</w:t>
            </w:r>
          </w:p>
        </w:tc>
        <w:tc>
          <w:tcPr>
            <w:tcW w:w="4678" w:type="dxa"/>
          </w:tcPr>
          <w:p w:rsidR="008B3A14" w:rsidRDefault="00AA16D5" w:rsidP="0082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develop higher level thinking skills in  discussing and evaluating fieldwork and write up</w:t>
            </w:r>
          </w:p>
        </w:tc>
        <w:tc>
          <w:tcPr>
            <w:tcW w:w="2410" w:type="dxa"/>
            <w:shd w:val="clear" w:color="auto" w:fill="92D050"/>
          </w:tcPr>
          <w:p w:rsidR="008B3A14" w:rsidRDefault="00AA16D5" w:rsidP="0082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</w:t>
            </w:r>
          </w:p>
        </w:tc>
      </w:tr>
      <w:tr w:rsidR="008B3A14" w:rsidTr="00AA16D5">
        <w:tc>
          <w:tcPr>
            <w:tcW w:w="959" w:type="dxa"/>
          </w:tcPr>
          <w:p w:rsidR="008B3A14" w:rsidRDefault="008B3A14" w:rsidP="00823E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3A14" w:rsidRDefault="008B3A14" w:rsidP="0082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2</w:t>
            </w:r>
          </w:p>
        </w:tc>
        <w:tc>
          <w:tcPr>
            <w:tcW w:w="1842" w:type="dxa"/>
          </w:tcPr>
          <w:p w:rsidR="008B3A14" w:rsidRPr="004123B7" w:rsidRDefault="00AA16D5" w:rsidP="00823E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G3 – Glacial Landforms and their management</w:t>
            </w:r>
          </w:p>
        </w:tc>
        <w:tc>
          <w:tcPr>
            <w:tcW w:w="2977" w:type="dxa"/>
          </w:tcPr>
          <w:p w:rsidR="008B3A14" w:rsidRDefault="00AA16D5" w:rsidP="0082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4678" w:type="dxa"/>
          </w:tcPr>
          <w:p w:rsidR="008B3A14" w:rsidRDefault="00AA16D5" w:rsidP="0082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and consolidate student learning</w:t>
            </w:r>
          </w:p>
        </w:tc>
        <w:tc>
          <w:tcPr>
            <w:tcW w:w="2410" w:type="dxa"/>
            <w:shd w:val="clear" w:color="auto" w:fill="FFFF00"/>
          </w:tcPr>
          <w:p w:rsidR="008B3A14" w:rsidRDefault="008B3A14" w:rsidP="0082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</w:t>
            </w:r>
          </w:p>
        </w:tc>
      </w:tr>
      <w:tr w:rsidR="008B3A14" w:rsidTr="00AA16D5">
        <w:tc>
          <w:tcPr>
            <w:tcW w:w="959" w:type="dxa"/>
          </w:tcPr>
          <w:p w:rsidR="008B3A14" w:rsidRDefault="008B3A14" w:rsidP="00823E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3A14" w:rsidRDefault="008B3A14" w:rsidP="0082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1</w:t>
            </w:r>
          </w:p>
        </w:tc>
        <w:tc>
          <w:tcPr>
            <w:tcW w:w="1842" w:type="dxa"/>
          </w:tcPr>
          <w:p w:rsidR="008B3A14" w:rsidRPr="004123B7" w:rsidRDefault="00AA16D5" w:rsidP="00823E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G3 - Development</w:t>
            </w:r>
          </w:p>
        </w:tc>
        <w:tc>
          <w:tcPr>
            <w:tcW w:w="2977" w:type="dxa"/>
          </w:tcPr>
          <w:p w:rsidR="008B3A14" w:rsidRDefault="008B3A14" w:rsidP="0082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4678" w:type="dxa"/>
          </w:tcPr>
          <w:p w:rsidR="008B3A14" w:rsidRDefault="008B3A14" w:rsidP="0082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an</w:t>
            </w:r>
            <w:r w:rsidR="00B27A2D">
              <w:rPr>
                <w:sz w:val="24"/>
                <w:szCs w:val="24"/>
              </w:rPr>
              <w:t>d consolidate student learning</w:t>
            </w:r>
          </w:p>
        </w:tc>
        <w:tc>
          <w:tcPr>
            <w:tcW w:w="2410" w:type="dxa"/>
            <w:shd w:val="clear" w:color="auto" w:fill="FFFF00"/>
          </w:tcPr>
          <w:p w:rsidR="008B3A14" w:rsidRDefault="008B3A14" w:rsidP="0082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</w:t>
            </w:r>
          </w:p>
        </w:tc>
      </w:tr>
      <w:tr w:rsidR="008B3A14" w:rsidTr="00AA16D5">
        <w:tc>
          <w:tcPr>
            <w:tcW w:w="959" w:type="dxa"/>
          </w:tcPr>
          <w:p w:rsidR="008B3A14" w:rsidRDefault="008B3A14" w:rsidP="00823E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3A14" w:rsidRDefault="008B3A14" w:rsidP="0082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</w:t>
            </w:r>
          </w:p>
        </w:tc>
        <w:tc>
          <w:tcPr>
            <w:tcW w:w="1842" w:type="dxa"/>
          </w:tcPr>
          <w:p w:rsidR="008B3A14" w:rsidRPr="004123B7" w:rsidRDefault="00AA16D5" w:rsidP="00823E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G4 – Sustainable water and food</w:t>
            </w:r>
          </w:p>
        </w:tc>
        <w:tc>
          <w:tcPr>
            <w:tcW w:w="2977" w:type="dxa"/>
          </w:tcPr>
          <w:p w:rsidR="008B3A14" w:rsidRDefault="00AA16D5" w:rsidP="0082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Essay question</w:t>
            </w:r>
          </w:p>
        </w:tc>
        <w:tc>
          <w:tcPr>
            <w:tcW w:w="4678" w:type="dxa"/>
          </w:tcPr>
          <w:p w:rsidR="008B3A14" w:rsidRDefault="008B3A14" w:rsidP="0082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an</w:t>
            </w:r>
            <w:r w:rsidR="00B27A2D">
              <w:rPr>
                <w:sz w:val="24"/>
                <w:szCs w:val="24"/>
              </w:rPr>
              <w:t>d consolidate student learning</w:t>
            </w:r>
          </w:p>
        </w:tc>
        <w:tc>
          <w:tcPr>
            <w:tcW w:w="2410" w:type="dxa"/>
            <w:shd w:val="clear" w:color="auto" w:fill="92D050"/>
          </w:tcPr>
          <w:p w:rsidR="008B3A14" w:rsidRDefault="00AA16D5" w:rsidP="0082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</w:t>
            </w:r>
          </w:p>
        </w:tc>
      </w:tr>
      <w:tr w:rsidR="008B3A14" w:rsidTr="00AA16D5">
        <w:tc>
          <w:tcPr>
            <w:tcW w:w="959" w:type="dxa"/>
          </w:tcPr>
          <w:p w:rsidR="008B3A14" w:rsidRDefault="008B3A14" w:rsidP="00823E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3A14" w:rsidRDefault="008B3A14" w:rsidP="0082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1</w:t>
            </w:r>
          </w:p>
        </w:tc>
        <w:tc>
          <w:tcPr>
            <w:tcW w:w="1842" w:type="dxa"/>
          </w:tcPr>
          <w:p w:rsidR="008B3A14" w:rsidRPr="004123B7" w:rsidRDefault="00AA16D5" w:rsidP="00823E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G4 – Sustainable Cities and Energy</w:t>
            </w:r>
          </w:p>
        </w:tc>
        <w:tc>
          <w:tcPr>
            <w:tcW w:w="2977" w:type="dxa"/>
          </w:tcPr>
          <w:p w:rsidR="008B3A14" w:rsidRDefault="00AA16D5" w:rsidP="0082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Essay question</w:t>
            </w:r>
          </w:p>
        </w:tc>
        <w:tc>
          <w:tcPr>
            <w:tcW w:w="4678" w:type="dxa"/>
          </w:tcPr>
          <w:p w:rsidR="008B3A14" w:rsidRDefault="008B3A14" w:rsidP="0082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and consolidate student learning</w:t>
            </w:r>
          </w:p>
        </w:tc>
        <w:tc>
          <w:tcPr>
            <w:tcW w:w="2410" w:type="dxa"/>
            <w:shd w:val="clear" w:color="auto" w:fill="92D050"/>
          </w:tcPr>
          <w:p w:rsidR="008B3A14" w:rsidRDefault="00AA16D5" w:rsidP="0082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</w:t>
            </w:r>
          </w:p>
        </w:tc>
      </w:tr>
      <w:tr w:rsidR="008B3A14" w:rsidTr="00AA16D5">
        <w:tc>
          <w:tcPr>
            <w:tcW w:w="959" w:type="dxa"/>
          </w:tcPr>
          <w:p w:rsidR="008B3A14" w:rsidRDefault="008B3A14" w:rsidP="00823E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3A14" w:rsidRDefault="008B3A14" w:rsidP="0082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</w:t>
            </w:r>
          </w:p>
        </w:tc>
        <w:tc>
          <w:tcPr>
            <w:tcW w:w="1842" w:type="dxa"/>
            <w:shd w:val="clear" w:color="auto" w:fill="000000" w:themeFill="text1"/>
          </w:tcPr>
          <w:p w:rsidR="008B3A14" w:rsidRPr="000C21CC" w:rsidRDefault="008B3A14" w:rsidP="00823EE6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000000" w:themeFill="text1"/>
          </w:tcPr>
          <w:p w:rsidR="008B3A14" w:rsidRDefault="008B3A14" w:rsidP="00823EE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000000" w:themeFill="text1"/>
          </w:tcPr>
          <w:p w:rsidR="008B3A14" w:rsidRDefault="008B3A14" w:rsidP="00823EE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:rsidR="008B3A14" w:rsidRDefault="008B3A14" w:rsidP="00823EE6">
            <w:pPr>
              <w:rPr>
                <w:sz w:val="24"/>
                <w:szCs w:val="24"/>
              </w:rPr>
            </w:pPr>
          </w:p>
        </w:tc>
      </w:tr>
    </w:tbl>
    <w:p w:rsidR="008B3A14" w:rsidRPr="00CF1F39" w:rsidRDefault="008B3A14">
      <w:pPr>
        <w:rPr>
          <w:sz w:val="24"/>
          <w:szCs w:val="24"/>
        </w:rPr>
      </w:pPr>
    </w:p>
    <w:sectPr w:rsidR="008B3A14" w:rsidRPr="00CF1F39" w:rsidSect="00FE3A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FA"/>
    <w:rsid w:val="0004004F"/>
    <w:rsid w:val="000C21CC"/>
    <w:rsid w:val="000E4947"/>
    <w:rsid w:val="00195A13"/>
    <w:rsid w:val="00392EE8"/>
    <w:rsid w:val="004123B7"/>
    <w:rsid w:val="005718DF"/>
    <w:rsid w:val="007A0CE6"/>
    <w:rsid w:val="00820E0B"/>
    <w:rsid w:val="00823EE6"/>
    <w:rsid w:val="008875CF"/>
    <w:rsid w:val="008B3A14"/>
    <w:rsid w:val="00992680"/>
    <w:rsid w:val="009E1851"/>
    <w:rsid w:val="00A37CF2"/>
    <w:rsid w:val="00AA16D5"/>
    <w:rsid w:val="00B06770"/>
    <w:rsid w:val="00B27A2D"/>
    <w:rsid w:val="00B56065"/>
    <w:rsid w:val="00C516AB"/>
    <w:rsid w:val="00CF1F39"/>
    <w:rsid w:val="00CF5D7A"/>
    <w:rsid w:val="00CF7C3F"/>
    <w:rsid w:val="00DF052B"/>
    <w:rsid w:val="00E227C0"/>
    <w:rsid w:val="00E63070"/>
    <w:rsid w:val="00F450C7"/>
    <w:rsid w:val="00FE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Cahill</dc:creator>
  <cp:lastModifiedBy>Alex Cahill</cp:lastModifiedBy>
  <cp:revision>15</cp:revision>
  <cp:lastPrinted>2015-05-21T08:38:00Z</cp:lastPrinted>
  <dcterms:created xsi:type="dcterms:W3CDTF">2015-05-21T06:12:00Z</dcterms:created>
  <dcterms:modified xsi:type="dcterms:W3CDTF">2015-06-03T11:22:00Z</dcterms:modified>
</cp:coreProperties>
</file>